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75" w:rsidRDefault="005C6D75" w:rsidP="00B249D9">
      <w:pPr>
        <w:spacing w:line="240" w:lineRule="auto"/>
        <w:jc w:val="center"/>
        <w:rPr>
          <w:rFonts w:cstheme="minorHAnsi"/>
          <w:sz w:val="40"/>
          <w:szCs w:val="52"/>
        </w:rPr>
      </w:pPr>
      <w:r>
        <w:rPr>
          <w:rFonts w:cstheme="minorHAnsi"/>
          <w:sz w:val="40"/>
          <w:szCs w:val="52"/>
        </w:rPr>
        <w:t>Carême 2019</w:t>
      </w:r>
      <w:r w:rsidRPr="004374BB">
        <w:rPr>
          <w:rFonts w:cstheme="minorHAnsi"/>
          <w:sz w:val="40"/>
          <w:szCs w:val="52"/>
        </w:rPr>
        <w:t xml:space="preserve"> – </w:t>
      </w:r>
      <w:r>
        <w:rPr>
          <w:rFonts w:cstheme="minorHAnsi"/>
          <w:sz w:val="40"/>
          <w:szCs w:val="52"/>
        </w:rPr>
        <w:t>Chemin pascal</w:t>
      </w:r>
      <w:r w:rsidRPr="004374BB">
        <w:rPr>
          <w:rFonts w:cstheme="minorHAnsi"/>
          <w:sz w:val="40"/>
          <w:szCs w:val="52"/>
        </w:rPr>
        <w:t xml:space="preserve"> avec </w:t>
      </w:r>
      <w:r>
        <w:rPr>
          <w:rFonts w:cstheme="minorHAnsi"/>
          <w:sz w:val="40"/>
          <w:szCs w:val="52"/>
        </w:rPr>
        <w:t>Edith Stein</w:t>
      </w:r>
    </w:p>
    <w:p w:rsidR="005C6D75" w:rsidRPr="005C6D75" w:rsidRDefault="005C6D75" w:rsidP="00B249D9">
      <w:pPr>
        <w:spacing w:after="0" w:line="240" w:lineRule="auto"/>
        <w:jc w:val="center"/>
        <w:rPr>
          <w:rFonts w:cstheme="minorHAnsi"/>
          <w:b/>
          <w:sz w:val="36"/>
          <w:szCs w:val="52"/>
        </w:rPr>
      </w:pPr>
      <w:r w:rsidRPr="004374BB">
        <w:rPr>
          <w:rFonts w:cstheme="minorHAnsi"/>
          <w:b/>
          <w:sz w:val="36"/>
          <w:szCs w:val="52"/>
        </w:rPr>
        <w:t>Introduction des Cendres :</w:t>
      </w:r>
      <w:r>
        <w:rPr>
          <w:rFonts w:cstheme="minorHAnsi"/>
          <w:b/>
          <w:sz w:val="36"/>
          <w:szCs w:val="52"/>
        </w:rPr>
        <w:t xml:space="preserve"> </w:t>
      </w:r>
      <w:r w:rsidR="00BC473E">
        <w:rPr>
          <w:rFonts w:cstheme="minorHAnsi"/>
          <w:b/>
          <w:sz w:val="36"/>
          <w:szCs w:val="52"/>
        </w:rPr>
        <w:t>Revenir à la Source</w:t>
      </w:r>
    </w:p>
    <w:p w:rsidR="00EB3834" w:rsidRDefault="00EB3834" w:rsidP="00EC6799">
      <w:pPr>
        <w:pStyle w:val="Default"/>
        <w:rPr>
          <w:sz w:val="28"/>
          <w:szCs w:val="28"/>
        </w:rPr>
      </w:pPr>
    </w:p>
    <w:p w:rsidR="00B249D9" w:rsidRDefault="00B249D9" w:rsidP="00B249D9">
      <w:pPr>
        <w:ind w:left="106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C6799" w:rsidRDefault="00235347" w:rsidP="00B249D9">
      <w:p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249D9">
        <w:rPr>
          <w:rFonts w:ascii="Times New Roman" w:hAnsi="Times New Roman" w:cs="Times New Roman"/>
          <w:b/>
          <w:sz w:val="28"/>
          <w:szCs w:val="24"/>
          <w:u w:val="single"/>
        </w:rPr>
        <w:t>Méditation biblique</w:t>
      </w:r>
      <w:r w:rsidR="00B249D9">
        <w:rPr>
          <w:rFonts w:ascii="Times New Roman" w:hAnsi="Times New Roman" w:cs="Times New Roman"/>
          <w:b/>
          <w:sz w:val="28"/>
          <w:szCs w:val="24"/>
        </w:rPr>
        <w:t xml:space="preserve"> : </w:t>
      </w:r>
      <w:r w:rsidR="00EC6799" w:rsidRPr="00EB38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Livre de Joël </w:t>
      </w:r>
      <w:r w:rsidR="00EB3834" w:rsidRPr="00EB3834">
        <w:rPr>
          <w:rFonts w:asciiTheme="majorBidi" w:hAnsiTheme="majorBidi" w:cstheme="majorBidi"/>
          <w:b/>
          <w:bCs/>
          <w:i/>
          <w:iCs/>
          <w:sz w:val="28"/>
          <w:szCs w:val="28"/>
        </w:rPr>
        <w:t>2, 12-18</w:t>
      </w:r>
    </w:p>
    <w:p w:rsidR="00EC6799" w:rsidRPr="005C6D75" w:rsidRDefault="00EC6799" w:rsidP="004A24D5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12 </w:t>
      </w:r>
      <w:r w:rsidRPr="005C6D75">
        <w:rPr>
          <w:rFonts w:asciiTheme="majorBidi" w:hAnsiTheme="majorBidi" w:cstheme="majorBidi"/>
          <w:i/>
        </w:rPr>
        <w:t>Parole du Seigneur : « R</w:t>
      </w:r>
      <w:r w:rsidR="00EB3834" w:rsidRPr="005C6D75">
        <w:rPr>
          <w:rFonts w:asciiTheme="majorBidi" w:hAnsiTheme="majorBidi" w:cstheme="majorBidi"/>
          <w:i/>
        </w:rPr>
        <w:t>evenez à moi de tout votre cœur</w:t>
      </w:r>
      <w:r w:rsidRPr="005C6D75">
        <w:rPr>
          <w:rFonts w:asciiTheme="majorBidi" w:hAnsiTheme="majorBidi" w:cstheme="majorBidi"/>
          <w:i/>
        </w:rPr>
        <w:t xml:space="preserve">, dans le jeûne, les larmes et le deuil ! »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>13</w:t>
      </w:r>
      <w:r w:rsidRPr="005C6D75">
        <w:rPr>
          <w:rFonts w:asciiTheme="majorBidi" w:hAnsiTheme="majorBidi" w:cstheme="majorBidi"/>
          <w:i/>
        </w:rPr>
        <w:t xml:space="preserve"> Déchirez vos </w:t>
      </w:r>
      <w:r w:rsidR="00EB3834" w:rsidRPr="005C6D75">
        <w:rPr>
          <w:rFonts w:asciiTheme="majorBidi" w:hAnsiTheme="majorBidi" w:cstheme="majorBidi"/>
          <w:i/>
        </w:rPr>
        <w:t xml:space="preserve">cœurs </w:t>
      </w:r>
      <w:r w:rsidRPr="005C6D75">
        <w:rPr>
          <w:rFonts w:asciiTheme="majorBidi" w:hAnsiTheme="majorBidi" w:cstheme="majorBidi"/>
          <w:i/>
        </w:rPr>
        <w:t xml:space="preserve">et non pas vos vêtements, et revenez au Seigneur votre Dieu, car il est tendre et miséricordieux, lent à la colère et plein d'amour, renonçant au châtiment.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14 </w:t>
      </w:r>
      <w:r w:rsidRPr="005C6D75">
        <w:rPr>
          <w:rFonts w:asciiTheme="majorBidi" w:hAnsiTheme="majorBidi" w:cstheme="majorBidi"/>
          <w:i/>
        </w:rPr>
        <w:t xml:space="preserve">Qui sait ? Il pourrait revenir, il pourrait renoncer au châtiment, et vous combler de ses bienfaits : ainsi vous pourrez offrir un sacrifice au Seigneur votre Dieu.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15 </w:t>
      </w:r>
      <w:r w:rsidRPr="005C6D75">
        <w:rPr>
          <w:rFonts w:asciiTheme="majorBidi" w:hAnsiTheme="majorBidi" w:cstheme="majorBidi"/>
          <w:i/>
        </w:rPr>
        <w:t xml:space="preserve">Sonnez de la trompette dans Jérusalem : prescrivez un jeûne sacré, annoncez une solennité,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16 </w:t>
      </w:r>
      <w:r w:rsidRPr="005C6D75">
        <w:rPr>
          <w:rFonts w:asciiTheme="majorBidi" w:hAnsiTheme="majorBidi" w:cstheme="majorBidi"/>
          <w:i/>
        </w:rPr>
        <w:t xml:space="preserve">réunissez le peuple, tenez une assemblée sainte, rassemblez les anciens, réunissez petits enfants et nourrissons !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</w:rPr>
        <w:t xml:space="preserve">Que le jeune époux sorte de sa maison, que la jeune mariée quitte sa chambre ! </w:t>
      </w:r>
    </w:p>
    <w:p w:rsidR="00EC6799" w:rsidRPr="005C6D75" w:rsidRDefault="00EC6799" w:rsidP="00EB3834">
      <w:pPr>
        <w:pStyle w:val="Default"/>
        <w:jc w:val="both"/>
        <w:rPr>
          <w:rFonts w:asciiTheme="majorBidi" w:hAnsiTheme="majorBidi" w:cstheme="majorBidi"/>
          <w:i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17 </w:t>
      </w:r>
      <w:r w:rsidRPr="005C6D75">
        <w:rPr>
          <w:rFonts w:asciiTheme="majorBidi" w:hAnsiTheme="majorBidi" w:cstheme="majorBidi"/>
          <w:i/>
        </w:rPr>
        <w:t xml:space="preserve">Entre le portail et l'autel, les prêtres, ministres du Seigneur, iront pleurer et diront : « Pitié, Seigneur, pour ton peuple, n'expose pas ceux qui t'appartiennent à l'insulte et aux moqueries des païens ! Faudra-t-il qu'on dise : 'Où donc est leur Dieu ?' » </w:t>
      </w:r>
    </w:p>
    <w:p w:rsidR="00EB3834" w:rsidRDefault="00EC6799" w:rsidP="00A12149">
      <w:pPr>
        <w:pStyle w:val="Default"/>
        <w:jc w:val="both"/>
        <w:rPr>
          <w:i/>
          <w:sz w:val="23"/>
          <w:szCs w:val="23"/>
        </w:rPr>
      </w:pPr>
      <w:r w:rsidRPr="005C6D75">
        <w:rPr>
          <w:rFonts w:asciiTheme="majorBidi" w:hAnsiTheme="majorBidi" w:cstheme="majorBidi"/>
          <w:i/>
          <w:sz w:val="16"/>
          <w:szCs w:val="16"/>
        </w:rPr>
        <w:t xml:space="preserve">18 </w:t>
      </w:r>
      <w:r w:rsidRPr="005C6D75">
        <w:rPr>
          <w:rFonts w:asciiTheme="majorBidi" w:hAnsiTheme="majorBidi" w:cstheme="majorBidi"/>
          <w:i/>
        </w:rPr>
        <w:t>Et le Seigneur s'est ému en faveur de son pays, il a eu pitié de son peuple.</w:t>
      </w:r>
      <w:r w:rsidRPr="005C6D75">
        <w:rPr>
          <w:i/>
          <w:sz w:val="23"/>
          <w:szCs w:val="23"/>
        </w:rPr>
        <w:t xml:space="preserve"> </w:t>
      </w:r>
    </w:p>
    <w:p w:rsidR="00B249D9" w:rsidRPr="005C6D75" w:rsidRDefault="00B249D9" w:rsidP="00A12149">
      <w:pPr>
        <w:pStyle w:val="Default"/>
        <w:jc w:val="both"/>
        <w:rPr>
          <w:rFonts w:asciiTheme="majorBidi" w:hAnsiTheme="majorBidi" w:cstheme="majorBidi"/>
          <w:i/>
        </w:rPr>
      </w:pPr>
    </w:p>
    <w:p w:rsidR="00EB3834" w:rsidRPr="00EB3834" w:rsidRDefault="00EB3834" w:rsidP="00EB3834">
      <w:pPr>
        <w:pStyle w:val="Default"/>
        <w:jc w:val="both"/>
        <w:rPr>
          <w:rFonts w:asciiTheme="majorBidi" w:hAnsiTheme="majorBidi" w:cstheme="majorBidi"/>
        </w:rPr>
      </w:pPr>
    </w:p>
    <w:p w:rsidR="00EB3834" w:rsidRDefault="00EB3834" w:rsidP="00B249D9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249D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Commentaire</w:t>
      </w:r>
      <w:r w:rsidR="00BC473E" w:rsidRPr="00B249D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 : Reviens à Dieu</w:t>
      </w:r>
      <w:r w:rsidR="00BC473E">
        <w:rPr>
          <w:rFonts w:asciiTheme="majorBidi" w:hAnsiTheme="majorBidi" w:cstheme="majorBidi"/>
          <w:b/>
          <w:bCs/>
          <w:i/>
          <w:iCs/>
          <w:sz w:val="28"/>
          <w:szCs w:val="28"/>
        </w:rPr>
        <w:t> !</w:t>
      </w:r>
    </w:p>
    <w:p w:rsidR="00B249D9" w:rsidRDefault="00B249D9" w:rsidP="004A24D5">
      <w:pPr>
        <w:pStyle w:val="Default"/>
        <w:jc w:val="both"/>
        <w:rPr>
          <w:rFonts w:asciiTheme="majorBidi" w:hAnsiTheme="majorBidi" w:cstheme="majorBidi"/>
        </w:rPr>
      </w:pPr>
    </w:p>
    <w:p w:rsidR="00292740" w:rsidRDefault="005C6D75" w:rsidP="004A24D5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369F7" w:rsidRPr="00A369F7">
        <w:rPr>
          <w:rFonts w:asciiTheme="majorBidi" w:hAnsiTheme="majorBidi" w:cstheme="majorBidi"/>
        </w:rPr>
        <w:t xml:space="preserve">Le Carême s’ouvre chaque année le mercredi des </w:t>
      </w:r>
      <w:r w:rsidR="00FC24FC">
        <w:rPr>
          <w:rFonts w:asciiTheme="majorBidi" w:hAnsiTheme="majorBidi" w:cstheme="majorBidi"/>
        </w:rPr>
        <w:t>C</w:t>
      </w:r>
      <w:r w:rsidR="00A369F7" w:rsidRPr="00A369F7">
        <w:rPr>
          <w:rFonts w:asciiTheme="majorBidi" w:hAnsiTheme="majorBidi" w:cstheme="majorBidi"/>
        </w:rPr>
        <w:t>endres par un appel très solennel du prophète Joël : « </w:t>
      </w:r>
      <w:r w:rsidR="00A369F7" w:rsidRPr="005C6D75">
        <w:rPr>
          <w:rFonts w:asciiTheme="majorBidi" w:hAnsiTheme="majorBidi" w:cstheme="majorBidi"/>
          <w:i/>
        </w:rPr>
        <w:t>Parole du Seigneur</w:t>
      </w:r>
      <w:r w:rsidR="00A369F7" w:rsidRPr="00A369F7">
        <w:rPr>
          <w:rFonts w:asciiTheme="majorBidi" w:hAnsiTheme="majorBidi" w:cstheme="majorBidi"/>
        </w:rPr>
        <w:t>. »</w:t>
      </w:r>
      <w:r w:rsidR="004A24D5">
        <w:rPr>
          <w:rFonts w:asciiTheme="majorBidi" w:hAnsiTheme="majorBidi" w:cstheme="majorBidi"/>
        </w:rPr>
        <w:t xml:space="preserve"> </w:t>
      </w:r>
      <w:r w:rsidR="00A369F7" w:rsidRPr="00A369F7">
        <w:rPr>
          <w:rFonts w:asciiTheme="majorBidi" w:hAnsiTheme="majorBidi" w:cstheme="majorBidi"/>
        </w:rPr>
        <w:t xml:space="preserve"> Voilà qui donne sa note essentielle </w:t>
      </w:r>
      <w:r w:rsidR="004A24D5">
        <w:rPr>
          <w:rFonts w:asciiTheme="majorBidi" w:hAnsiTheme="majorBidi" w:cstheme="majorBidi"/>
        </w:rPr>
        <w:t>à</w:t>
      </w:r>
      <w:r w:rsidR="00A369F7" w:rsidRPr="00A369F7">
        <w:rPr>
          <w:rFonts w:asciiTheme="majorBidi" w:hAnsiTheme="majorBidi" w:cstheme="majorBidi"/>
        </w:rPr>
        <w:t xml:space="preserve"> ce temps liturgique</w:t>
      </w:r>
      <w:r w:rsidR="004A24D5">
        <w:rPr>
          <w:rFonts w:asciiTheme="majorBidi" w:hAnsiTheme="majorBidi" w:cstheme="majorBidi"/>
        </w:rPr>
        <w:t> :</w:t>
      </w:r>
      <w:r w:rsidR="00A369F7" w:rsidRPr="00A369F7">
        <w:rPr>
          <w:rFonts w:asciiTheme="majorBidi" w:hAnsiTheme="majorBidi" w:cstheme="majorBidi"/>
        </w:rPr>
        <w:t xml:space="preserve"> </w:t>
      </w:r>
      <w:r w:rsidR="004A24D5" w:rsidRPr="005C6D75">
        <w:rPr>
          <w:rFonts w:asciiTheme="majorBidi" w:hAnsiTheme="majorBidi" w:cstheme="majorBidi"/>
          <w:b/>
        </w:rPr>
        <w:t>n</w:t>
      </w:r>
      <w:r w:rsidR="00A369F7" w:rsidRPr="005C6D75">
        <w:rPr>
          <w:rFonts w:asciiTheme="majorBidi" w:hAnsiTheme="majorBidi" w:cstheme="majorBidi"/>
          <w:b/>
        </w:rPr>
        <w:t>ous rendre plus attentifs à la Parole de Dieu</w:t>
      </w:r>
      <w:r w:rsidR="004A24D5">
        <w:rPr>
          <w:rFonts w:asciiTheme="majorBidi" w:hAnsiTheme="majorBidi" w:cstheme="majorBidi"/>
        </w:rPr>
        <w:t>, lui o</w:t>
      </w:r>
      <w:r w:rsidR="00A369F7" w:rsidRPr="00A369F7">
        <w:rPr>
          <w:rFonts w:asciiTheme="majorBidi" w:hAnsiTheme="majorBidi" w:cstheme="majorBidi"/>
        </w:rPr>
        <w:t xml:space="preserve">uvrir l’oreille du cœur. </w:t>
      </w:r>
    </w:p>
    <w:p w:rsidR="00A369F7" w:rsidRPr="00A369F7" w:rsidRDefault="00292740" w:rsidP="004A24D5">
      <w:pPr>
        <w:pStyle w:val="Default"/>
        <w:jc w:val="both"/>
        <w:rPr>
          <w:rFonts w:asciiTheme="majorBidi" w:hAnsiTheme="majorBidi" w:cstheme="majorBidi"/>
        </w:rPr>
      </w:pPr>
      <w:r w:rsidRPr="00292740">
        <w:rPr>
          <w:rFonts w:asciiTheme="majorBidi" w:hAnsiTheme="majorBidi" w:cstheme="majorBidi"/>
        </w:rPr>
        <w:t xml:space="preserve">Les souffrances, les catastrophes qui affligeaient à </w:t>
      </w:r>
      <w:r w:rsidR="004A24D5">
        <w:rPr>
          <w:rFonts w:asciiTheme="majorBidi" w:hAnsiTheme="majorBidi" w:cstheme="majorBidi"/>
        </w:rPr>
        <w:t>son</w:t>
      </w:r>
      <w:r w:rsidRPr="00292740">
        <w:rPr>
          <w:rFonts w:asciiTheme="majorBidi" w:hAnsiTheme="majorBidi" w:cstheme="majorBidi"/>
        </w:rPr>
        <w:t xml:space="preserve"> époque la terre de Judée poussent l</w:t>
      </w:r>
      <w:r w:rsidR="004A24D5">
        <w:rPr>
          <w:rFonts w:asciiTheme="majorBidi" w:hAnsiTheme="majorBidi" w:cstheme="majorBidi"/>
        </w:rPr>
        <w:t>e prophète</w:t>
      </w:r>
      <w:r w:rsidRPr="00292740">
        <w:rPr>
          <w:rFonts w:asciiTheme="majorBidi" w:hAnsiTheme="majorBidi" w:cstheme="majorBidi"/>
        </w:rPr>
        <w:t xml:space="preserve"> à encourager le peuple élu à la conversion, c'est-à-dire à </w:t>
      </w:r>
      <w:r w:rsidRPr="005C6D75">
        <w:rPr>
          <w:rFonts w:asciiTheme="majorBidi" w:hAnsiTheme="majorBidi" w:cstheme="majorBidi"/>
          <w:b/>
        </w:rPr>
        <w:t>retourner avec une confiance filiale au Seigneur</w:t>
      </w:r>
      <w:r w:rsidRPr="00292740">
        <w:rPr>
          <w:rFonts w:asciiTheme="majorBidi" w:hAnsiTheme="majorBidi" w:cstheme="majorBidi"/>
        </w:rPr>
        <w:t xml:space="preserve"> en se lacérant le cœur et non les vêtements</w:t>
      </w:r>
      <w:r w:rsidR="004A24D5">
        <w:rPr>
          <w:rFonts w:asciiTheme="majorBidi" w:hAnsiTheme="majorBidi" w:cstheme="majorBidi"/>
        </w:rPr>
        <w:t xml:space="preserve"> parce qu’il e</w:t>
      </w:r>
      <w:r>
        <w:rPr>
          <w:rFonts w:asciiTheme="majorBidi" w:hAnsiTheme="majorBidi" w:cstheme="majorBidi"/>
        </w:rPr>
        <w:t>st</w:t>
      </w:r>
      <w:r w:rsidRPr="0029274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« </w:t>
      </w:r>
      <w:r w:rsidRPr="005C6D75">
        <w:rPr>
          <w:rFonts w:asciiTheme="majorBidi" w:hAnsiTheme="majorBidi" w:cstheme="majorBidi"/>
          <w:i/>
        </w:rPr>
        <w:t>tendre et miséricordieux, lent à la colère et plein d'amour, renonçant au châtiment</w:t>
      </w:r>
      <w:r>
        <w:rPr>
          <w:rFonts w:asciiTheme="majorBidi" w:hAnsiTheme="majorBidi" w:cstheme="majorBidi"/>
        </w:rPr>
        <w:t xml:space="preserve">. » </w:t>
      </w:r>
      <w:r w:rsidRPr="00292740">
        <w:rPr>
          <w:rFonts w:asciiTheme="majorBidi" w:hAnsiTheme="majorBidi" w:cstheme="majorBidi"/>
        </w:rPr>
        <w:t>(2, 13)</w:t>
      </w:r>
    </w:p>
    <w:p w:rsidR="00A369F7" w:rsidRDefault="00A369F7" w:rsidP="004A24D5">
      <w:pPr>
        <w:pStyle w:val="Default"/>
        <w:jc w:val="both"/>
        <w:rPr>
          <w:rFonts w:asciiTheme="majorBidi" w:hAnsiTheme="majorBidi" w:cstheme="majorBidi"/>
        </w:rPr>
      </w:pPr>
      <w:r w:rsidRPr="00A369F7">
        <w:rPr>
          <w:rFonts w:asciiTheme="majorBidi" w:hAnsiTheme="majorBidi" w:cstheme="majorBidi"/>
        </w:rPr>
        <w:t xml:space="preserve">« </w:t>
      </w:r>
      <w:r w:rsidRPr="005C6D75">
        <w:rPr>
          <w:rFonts w:asciiTheme="majorBidi" w:hAnsiTheme="majorBidi" w:cstheme="majorBidi"/>
          <w:i/>
        </w:rPr>
        <w:t>Revenez à moi</w:t>
      </w:r>
      <w:r w:rsidRPr="00A369F7">
        <w:rPr>
          <w:rFonts w:asciiTheme="majorBidi" w:hAnsiTheme="majorBidi" w:cstheme="majorBidi"/>
        </w:rPr>
        <w:t xml:space="preserve"> ». C’est l’unique loi du retour que nous devrions toujours appliquer.</w:t>
      </w:r>
      <w:r w:rsidR="004A24D5">
        <w:rPr>
          <w:rFonts w:asciiTheme="majorBidi" w:hAnsiTheme="majorBidi" w:cstheme="majorBidi"/>
        </w:rPr>
        <w:t xml:space="preserve"> </w:t>
      </w:r>
      <w:r w:rsidR="00292740">
        <w:rPr>
          <w:rFonts w:asciiTheme="majorBidi" w:hAnsiTheme="majorBidi" w:cstheme="majorBidi"/>
        </w:rPr>
        <w:t>L</w:t>
      </w:r>
      <w:r w:rsidR="00292740" w:rsidRPr="00292740">
        <w:rPr>
          <w:rFonts w:asciiTheme="majorBidi" w:hAnsiTheme="majorBidi" w:cstheme="majorBidi"/>
        </w:rPr>
        <w:t xml:space="preserve">a conversion du cœur à Dieu </w:t>
      </w:r>
      <w:r w:rsidR="00292740">
        <w:rPr>
          <w:rFonts w:asciiTheme="majorBidi" w:hAnsiTheme="majorBidi" w:cstheme="majorBidi"/>
        </w:rPr>
        <w:t xml:space="preserve">est </w:t>
      </w:r>
      <w:r w:rsidR="00292740" w:rsidRPr="00292740">
        <w:rPr>
          <w:rFonts w:asciiTheme="majorBidi" w:hAnsiTheme="majorBidi" w:cstheme="majorBidi"/>
        </w:rPr>
        <w:t xml:space="preserve">la dimension fondamentale du </w:t>
      </w:r>
      <w:r w:rsidR="00CF612B">
        <w:rPr>
          <w:rFonts w:asciiTheme="majorBidi" w:hAnsiTheme="majorBidi" w:cstheme="majorBidi"/>
        </w:rPr>
        <w:t>C</w:t>
      </w:r>
      <w:r w:rsidR="005C6D75">
        <w:rPr>
          <w:rFonts w:asciiTheme="majorBidi" w:hAnsiTheme="majorBidi" w:cstheme="majorBidi"/>
        </w:rPr>
        <w:t>arême</w:t>
      </w:r>
      <w:r w:rsidR="00292740" w:rsidRPr="00292740">
        <w:rPr>
          <w:rFonts w:asciiTheme="majorBidi" w:hAnsiTheme="majorBidi" w:cstheme="majorBidi"/>
        </w:rPr>
        <w:t xml:space="preserve">. </w:t>
      </w:r>
      <w:r w:rsidRPr="00A369F7">
        <w:rPr>
          <w:rFonts w:asciiTheme="majorBidi" w:hAnsiTheme="majorBidi" w:cstheme="majorBidi"/>
        </w:rPr>
        <w:t>Se convertir</w:t>
      </w:r>
      <w:r w:rsidR="00292740">
        <w:rPr>
          <w:rFonts w:asciiTheme="majorBidi" w:hAnsiTheme="majorBidi" w:cstheme="majorBidi"/>
        </w:rPr>
        <w:t>,</w:t>
      </w:r>
      <w:r w:rsidRPr="00A369F7">
        <w:rPr>
          <w:rFonts w:asciiTheme="majorBidi" w:hAnsiTheme="majorBidi" w:cstheme="majorBidi"/>
        </w:rPr>
        <w:t xml:space="preserve"> c’est littéralement changer de direction en se retournant. </w:t>
      </w:r>
      <w:r w:rsidRPr="005C6D75">
        <w:rPr>
          <w:rFonts w:asciiTheme="majorBidi" w:hAnsiTheme="majorBidi" w:cstheme="majorBidi"/>
          <w:b/>
        </w:rPr>
        <w:t>Revenir à la Source de notre être</w:t>
      </w:r>
      <w:r w:rsidRPr="00A369F7">
        <w:rPr>
          <w:rFonts w:asciiTheme="majorBidi" w:hAnsiTheme="majorBidi" w:cstheme="majorBidi"/>
        </w:rPr>
        <w:t xml:space="preserve">. </w:t>
      </w:r>
    </w:p>
    <w:p w:rsidR="00292740" w:rsidRDefault="005C6D75" w:rsidP="00292740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369F7" w:rsidRPr="00A369F7">
        <w:rPr>
          <w:rFonts w:asciiTheme="majorBidi" w:hAnsiTheme="majorBidi" w:cstheme="majorBidi"/>
        </w:rPr>
        <w:t xml:space="preserve">Ce retour vers Dieu doit se faire « </w:t>
      </w:r>
      <w:r w:rsidR="00A369F7" w:rsidRPr="005C6D75">
        <w:rPr>
          <w:rFonts w:asciiTheme="majorBidi" w:hAnsiTheme="majorBidi" w:cstheme="majorBidi"/>
          <w:i/>
        </w:rPr>
        <w:t>dans le jeûne, les larmes et le deuil</w:t>
      </w:r>
      <w:r w:rsidR="00A369F7" w:rsidRPr="00A369F7">
        <w:rPr>
          <w:rFonts w:asciiTheme="majorBidi" w:hAnsiTheme="majorBidi" w:cstheme="majorBidi"/>
        </w:rPr>
        <w:t xml:space="preserve">. » Voilà pour les manifestations extérieures, visibles. </w:t>
      </w:r>
      <w:r w:rsidR="00A369F7">
        <w:rPr>
          <w:rFonts w:asciiTheme="majorBidi" w:hAnsiTheme="majorBidi" w:cstheme="majorBidi"/>
        </w:rPr>
        <w:t>A</w:t>
      </w:r>
      <w:r w:rsidR="00A369F7" w:rsidRPr="00A369F7">
        <w:rPr>
          <w:rFonts w:asciiTheme="majorBidi" w:hAnsiTheme="majorBidi" w:cstheme="majorBidi"/>
        </w:rPr>
        <w:t>ux gestes extérieurs doi</w:t>
      </w:r>
      <w:r w:rsidR="00A369F7">
        <w:rPr>
          <w:rFonts w:asciiTheme="majorBidi" w:hAnsiTheme="majorBidi" w:cstheme="majorBidi"/>
        </w:rPr>
        <w:t>ven</w:t>
      </w:r>
      <w:r w:rsidR="00A369F7" w:rsidRPr="00A369F7">
        <w:rPr>
          <w:rFonts w:asciiTheme="majorBidi" w:hAnsiTheme="majorBidi" w:cstheme="majorBidi"/>
        </w:rPr>
        <w:t>t toujours correspondre la sincérité de l</w:t>
      </w:r>
      <w:r w:rsidR="00A369F7">
        <w:rPr>
          <w:rFonts w:asciiTheme="majorBidi" w:hAnsiTheme="majorBidi" w:cstheme="majorBidi"/>
        </w:rPr>
        <w:t>'âme et la cohérence des œuvres</w:t>
      </w:r>
      <w:r w:rsidR="00A369F7" w:rsidRPr="00A369F7">
        <w:rPr>
          <w:rFonts w:asciiTheme="majorBidi" w:hAnsiTheme="majorBidi" w:cstheme="majorBidi"/>
        </w:rPr>
        <w:t xml:space="preserve">. </w:t>
      </w:r>
      <w:r w:rsidR="00292740" w:rsidRPr="00A369F7">
        <w:rPr>
          <w:rFonts w:asciiTheme="majorBidi" w:hAnsiTheme="majorBidi" w:cstheme="majorBidi"/>
        </w:rPr>
        <w:t xml:space="preserve">« </w:t>
      </w:r>
      <w:r w:rsidR="00292740" w:rsidRPr="005C6D75">
        <w:rPr>
          <w:rFonts w:asciiTheme="majorBidi" w:hAnsiTheme="majorBidi" w:cstheme="majorBidi"/>
          <w:i/>
        </w:rPr>
        <w:t>Déchirez vos cœurs et non pas vos vêtements, et revenez au Seigneur votre Dieu.</w:t>
      </w:r>
      <w:r w:rsidR="00292740" w:rsidRPr="00A369F7">
        <w:rPr>
          <w:rFonts w:asciiTheme="majorBidi" w:hAnsiTheme="majorBidi" w:cstheme="majorBidi"/>
        </w:rPr>
        <w:t xml:space="preserve"> » </w:t>
      </w:r>
    </w:p>
    <w:p w:rsidR="00A369F7" w:rsidRPr="00A369F7" w:rsidRDefault="005C6D75" w:rsidP="00A369F7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292740" w:rsidRPr="00A369F7">
        <w:rPr>
          <w:rFonts w:asciiTheme="majorBidi" w:hAnsiTheme="majorBidi" w:cstheme="majorBidi"/>
        </w:rPr>
        <w:t xml:space="preserve">A quoi sert en effet de déchirer ses vêtements, si le </w:t>
      </w:r>
      <w:r w:rsidR="00292740">
        <w:rPr>
          <w:rFonts w:asciiTheme="majorBidi" w:hAnsiTheme="majorBidi" w:cstheme="majorBidi"/>
        </w:rPr>
        <w:t xml:space="preserve">cœur </w:t>
      </w:r>
      <w:r w:rsidR="00292740" w:rsidRPr="00A369F7">
        <w:rPr>
          <w:rFonts w:asciiTheme="majorBidi" w:hAnsiTheme="majorBidi" w:cstheme="majorBidi"/>
        </w:rPr>
        <w:t>demeure éloigné du Seigneur, c'est-à-dire du bien et de la justice? Voilà ce qui compte véritablement</w:t>
      </w:r>
      <w:r>
        <w:rPr>
          <w:rFonts w:asciiTheme="majorBidi" w:hAnsiTheme="majorBidi" w:cstheme="majorBidi"/>
        </w:rPr>
        <w:t xml:space="preserve"> </w:t>
      </w:r>
      <w:r w:rsidR="00292740" w:rsidRPr="00A369F7">
        <w:rPr>
          <w:rFonts w:asciiTheme="majorBidi" w:hAnsiTheme="majorBidi" w:cstheme="majorBidi"/>
        </w:rPr>
        <w:t xml:space="preserve">: retourner à Dieu, avec une âme sincèrement repentie, pour obtenir sa miséricorde. </w:t>
      </w:r>
      <w:r w:rsidR="00292740" w:rsidRPr="005C6D75">
        <w:rPr>
          <w:rFonts w:asciiTheme="majorBidi" w:hAnsiTheme="majorBidi" w:cstheme="majorBidi"/>
          <w:b/>
        </w:rPr>
        <w:t>Un cœur nouveau et un esprit nouveau</w:t>
      </w:r>
      <w:r>
        <w:rPr>
          <w:rFonts w:asciiTheme="majorBidi" w:hAnsiTheme="majorBidi" w:cstheme="majorBidi"/>
        </w:rPr>
        <w:t xml:space="preserve"> </w:t>
      </w:r>
      <w:r w:rsidR="00292740" w:rsidRPr="00A369F7">
        <w:rPr>
          <w:rFonts w:asciiTheme="majorBidi" w:hAnsiTheme="majorBidi" w:cstheme="majorBidi"/>
        </w:rPr>
        <w:t>: c'est ce q</w:t>
      </w:r>
      <w:r>
        <w:rPr>
          <w:rFonts w:asciiTheme="majorBidi" w:hAnsiTheme="majorBidi" w:cstheme="majorBidi"/>
        </w:rPr>
        <w:t>ue nous demandons à travers le p</w:t>
      </w:r>
      <w:r w:rsidR="00292740" w:rsidRPr="00A369F7">
        <w:rPr>
          <w:rFonts w:asciiTheme="majorBidi" w:hAnsiTheme="majorBidi" w:cstheme="majorBidi"/>
        </w:rPr>
        <w:t xml:space="preserve">saume pénitentiel par excellence, le </w:t>
      </w:r>
      <w:r w:rsidR="00292740" w:rsidRPr="005C6D75">
        <w:rPr>
          <w:rFonts w:asciiTheme="majorBidi" w:hAnsiTheme="majorBidi" w:cstheme="majorBidi"/>
          <w:i/>
        </w:rPr>
        <w:t>Miserere</w:t>
      </w:r>
      <w:r>
        <w:rPr>
          <w:rFonts w:asciiTheme="majorBidi" w:hAnsiTheme="majorBidi" w:cstheme="majorBidi"/>
          <w:i/>
        </w:rPr>
        <w:t xml:space="preserve"> </w:t>
      </w:r>
      <w:r w:rsidRPr="005C6D75">
        <w:rPr>
          <w:rFonts w:asciiTheme="majorBidi" w:hAnsiTheme="majorBidi" w:cstheme="majorBidi"/>
        </w:rPr>
        <w:t>(« prends-pitié »)</w:t>
      </w:r>
      <w:r w:rsidR="00292740" w:rsidRPr="00A369F7">
        <w:rPr>
          <w:rFonts w:asciiTheme="majorBidi" w:hAnsiTheme="majorBidi" w:cstheme="majorBidi"/>
        </w:rPr>
        <w:t xml:space="preserve">, </w:t>
      </w:r>
      <w:r w:rsidR="00292740">
        <w:rPr>
          <w:rFonts w:asciiTheme="majorBidi" w:hAnsiTheme="majorBidi" w:cstheme="majorBidi"/>
        </w:rPr>
        <w:t xml:space="preserve">le psaume 50. </w:t>
      </w:r>
      <w:r w:rsidR="00292740" w:rsidRPr="00A369F7">
        <w:rPr>
          <w:rFonts w:asciiTheme="majorBidi" w:hAnsiTheme="majorBidi" w:cstheme="majorBidi"/>
        </w:rPr>
        <w:t xml:space="preserve">« </w:t>
      </w:r>
      <w:r w:rsidR="00292740" w:rsidRPr="005C6D75">
        <w:rPr>
          <w:rFonts w:asciiTheme="majorBidi" w:hAnsiTheme="majorBidi" w:cstheme="majorBidi"/>
          <w:i/>
        </w:rPr>
        <w:t>Le sacrifice qui plaît à Dieu, c’est un esprit brisé, tu ne repousse</w:t>
      </w:r>
      <w:r w:rsidR="00FC24FC">
        <w:rPr>
          <w:rFonts w:asciiTheme="majorBidi" w:hAnsiTheme="majorBidi" w:cstheme="majorBidi"/>
          <w:i/>
        </w:rPr>
        <w:t>s</w:t>
      </w:r>
      <w:r w:rsidR="00292740" w:rsidRPr="005C6D75">
        <w:rPr>
          <w:rFonts w:asciiTheme="majorBidi" w:hAnsiTheme="majorBidi" w:cstheme="majorBidi"/>
          <w:i/>
        </w:rPr>
        <w:t xml:space="preserve"> pas, ô mon Dieu, un cœur brisé et broyé</w:t>
      </w:r>
      <w:r w:rsidR="00292740" w:rsidRPr="00A369F7">
        <w:rPr>
          <w:rFonts w:asciiTheme="majorBidi" w:hAnsiTheme="majorBidi" w:cstheme="majorBidi"/>
        </w:rPr>
        <w:t xml:space="preserve">. » </w:t>
      </w:r>
    </w:p>
    <w:p w:rsidR="00EB3834" w:rsidRDefault="00EA7365" w:rsidP="009C62F4">
      <w:pPr>
        <w:pStyle w:val="Default"/>
        <w:jc w:val="both"/>
        <w:rPr>
          <w:rFonts w:asciiTheme="majorBidi" w:hAnsiTheme="majorBidi" w:cstheme="majorBidi"/>
        </w:rPr>
      </w:pPr>
      <w:r w:rsidRPr="00EA7365">
        <w:rPr>
          <w:rFonts w:asciiTheme="majorBidi" w:hAnsiTheme="majorBidi" w:cstheme="majorBidi"/>
        </w:rPr>
        <w:t xml:space="preserve">Joël termine </w:t>
      </w:r>
      <w:r>
        <w:rPr>
          <w:rFonts w:asciiTheme="majorBidi" w:hAnsiTheme="majorBidi" w:cstheme="majorBidi"/>
        </w:rPr>
        <w:t xml:space="preserve">son exhortation </w:t>
      </w:r>
      <w:r w:rsidRPr="00EA7365">
        <w:rPr>
          <w:rFonts w:asciiTheme="majorBidi" w:hAnsiTheme="majorBidi" w:cstheme="majorBidi"/>
        </w:rPr>
        <w:t xml:space="preserve"> en annonçant </w:t>
      </w:r>
      <w:r>
        <w:rPr>
          <w:rFonts w:asciiTheme="majorBidi" w:hAnsiTheme="majorBidi" w:cstheme="majorBidi"/>
        </w:rPr>
        <w:t>l</w:t>
      </w:r>
      <w:r w:rsidRPr="00EA7365">
        <w:rPr>
          <w:rFonts w:asciiTheme="majorBidi" w:hAnsiTheme="majorBidi" w:cstheme="majorBidi"/>
        </w:rPr>
        <w:t xml:space="preserve">e pardon accordé : « </w:t>
      </w:r>
      <w:r w:rsidRPr="005C6D75">
        <w:rPr>
          <w:rFonts w:asciiTheme="majorBidi" w:hAnsiTheme="majorBidi" w:cstheme="majorBidi"/>
          <w:i/>
        </w:rPr>
        <w:t>Le Seigneur s’est ému en faveur de son pays, il a eu pitié de son peuple</w:t>
      </w:r>
      <w:r w:rsidRPr="00EA7365">
        <w:rPr>
          <w:rFonts w:asciiTheme="majorBidi" w:hAnsiTheme="majorBidi" w:cstheme="majorBidi"/>
        </w:rPr>
        <w:t xml:space="preserve">. » </w:t>
      </w:r>
    </w:p>
    <w:p w:rsidR="009C62F4" w:rsidRDefault="009C62F4" w:rsidP="009C62F4">
      <w:pPr>
        <w:pStyle w:val="Default"/>
        <w:jc w:val="both"/>
        <w:rPr>
          <w:rFonts w:asciiTheme="majorBidi" w:hAnsiTheme="majorBidi" w:cstheme="majorBidi"/>
        </w:rPr>
      </w:pPr>
    </w:p>
    <w:p w:rsidR="00EB3834" w:rsidRPr="00B249D9" w:rsidRDefault="00EB3834" w:rsidP="00B249D9">
      <w:pPr>
        <w:pStyle w:val="Defaul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B249D9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Exercice spirituel</w:t>
      </w:r>
    </w:p>
    <w:p w:rsidR="00EB3834" w:rsidRDefault="00EB3834" w:rsidP="00A369F7">
      <w:pPr>
        <w:pStyle w:val="Default"/>
        <w:jc w:val="both"/>
        <w:rPr>
          <w:rFonts w:asciiTheme="majorBidi" w:hAnsiTheme="majorBidi" w:cstheme="majorBidi"/>
        </w:rPr>
      </w:pPr>
    </w:p>
    <w:p w:rsidR="00A369F7" w:rsidRPr="00A369F7" w:rsidRDefault="005C6D75" w:rsidP="004A24D5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A369F7">
        <w:rPr>
          <w:rFonts w:asciiTheme="majorBidi" w:hAnsiTheme="majorBidi" w:cstheme="majorBidi"/>
        </w:rPr>
        <w:t>Je demande la grâce de devenir plus profondément conscient de mon être de pécheur et d’</w:t>
      </w:r>
      <w:r w:rsidR="00A369F7" w:rsidRPr="005C6D75">
        <w:rPr>
          <w:rFonts w:asciiTheme="majorBidi" w:hAnsiTheme="majorBidi" w:cstheme="majorBidi"/>
          <w:b/>
        </w:rPr>
        <w:t>aspirer de tout moi-même - esprit, âme et corps - au pardon divin, comme à une nouvelle création</w:t>
      </w:r>
      <w:r w:rsidR="00A369F7" w:rsidRPr="00A369F7">
        <w:rPr>
          <w:rFonts w:asciiTheme="majorBidi" w:hAnsiTheme="majorBidi" w:cstheme="majorBidi"/>
        </w:rPr>
        <w:t xml:space="preserve">, en mesure de </w:t>
      </w:r>
      <w:r w:rsidR="00A369F7">
        <w:rPr>
          <w:rFonts w:asciiTheme="majorBidi" w:hAnsiTheme="majorBidi" w:cstheme="majorBidi"/>
        </w:rPr>
        <w:t>me</w:t>
      </w:r>
      <w:r w:rsidR="00A369F7" w:rsidRPr="00A369F7">
        <w:rPr>
          <w:rFonts w:asciiTheme="majorBidi" w:hAnsiTheme="majorBidi" w:cstheme="majorBidi"/>
        </w:rPr>
        <w:t xml:space="preserve"> redonner joie et espérance</w:t>
      </w:r>
      <w:r w:rsidR="00A369F7">
        <w:rPr>
          <w:rFonts w:asciiTheme="majorBidi" w:hAnsiTheme="majorBidi" w:cstheme="majorBidi"/>
        </w:rPr>
        <w:t>. Je peux le faire en méditant le psaume 50</w:t>
      </w:r>
      <w:r w:rsidR="004A24D5">
        <w:rPr>
          <w:rFonts w:asciiTheme="majorBidi" w:hAnsiTheme="majorBidi" w:cstheme="majorBidi"/>
        </w:rPr>
        <w:t xml:space="preserve"> et</w:t>
      </w:r>
      <w:r w:rsidR="00A369F7">
        <w:rPr>
          <w:rFonts w:asciiTheme="majorBidi" w:hAnsiTheme="majorBidi" w:cstheme="majorBidi"/>
        </w:rPr>
        <w:t xml:space="preserve"> en demandant</w:t>
      </w:r>
      <w:r>
        <w:rPr>
          <w:rFonts w:asciiTheme="majorBidi" w:hAnsiTheme="majorBidi" w:cstheme="majorBidi"/>
        </w:rPr>
        <w:t>, avec l’oraison liturgique de ce jour,</w:t>
      </w:r>
      <w:r w:rsidR="00A369F7">
        <w:rPr>
          <w:rFonts w:asciiTheme="majorBidi" w:hAnsiTheme="majorBidi" w:cstheme="majorBidi"/>
        </w:rPr>
        <w:t xml:space="preserve"> de « commencer saintement par une journée de jeûne mon entraînement au combat spirituel. »  </w:t>
      </w:r>
      <w:r w:rsidR="00A369F7" w:rsidRPr="00A369F7">
        <w:rPr>
          <w:rFonts w:asciiTheme="majorBidi" w:hAnsiTheme="majorBidi" w:cstheme="majorBidi"/>
        </w:rPr>
        <w:t xml:space="preserve"> </w:t>
      </w:r>
    </w:p>
    <w:p w:rsidR="00867AD3" w:rsidRDefault="00867AD3" w:rsidP="00EB3834">
      <w:pPr>
        <w:pStyle w:val="Default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5C6D75" w:rsidRPr="00B249D9" w:rsidRDefault="00867AD3" w:rsidP="00867AD3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249D9">
        <w:rPr>
          <w:rFonts w:ascii="Times New Roman" w:hAnsi="Times New Roman" w:cs="Times New Roman"/>
          <w:b/>
          <w:sz w:val="28"/>
          <w:szCs w:val="24"/>
          <w:u w:val="single"/>
        </w:rPr>
        <w:t>Deux t</w:t>
      </w:r>
      <w:r w:rsidR="005C6D75" w:rsidRPr="00B249D9">
        <w:rPr>
          <w:rFonts w:ascii="Times New Roman" w:hAnsi="Times New Roman" w:cs="Times New Roman"/>
          <w:b/>
          <w:sz w:val="28"/>
          <w:szCs w:val="24"/>
          <w:u w:val="single"/>
        </w:rPr>
        <w:t>exte</w:t>
      </w:r>
      <w:r w:rsidR="00570D6D" w:rsidRPr="00B249D9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  <w:r w:rsidRPr="00B249D9">
        <w:rPr>
          <w:rFonts w:ascii="Times New Roman" w:hAnsi="Times New Roman" w:cs="Times New Roman"/>
          <w:b/>
          <w:sz w:val="28"/>
          <w:szCs w:val="24"/>
          <w:u w:val="single"/>
        </w:rPr>
        <w:t xml:space="preserve"> philosophiques</w:t>
      </w:r>
      <w:r w:rsidR="005C6D75" w:rsidRPr="00B249D9">
        <w:rPr>
          <w:rFonts w:ascii="Times New Roman" w:hAnsi="Times New Roman" w:cs="Times New Roman"/>
          <w:b/>
          <w:sz w:val="28"/>
          <w:szCs w:val="24"/>
          <w:u w:val="single"/>
        </w:rPr>
        <w:t xml:space="preserve"> d’Edith Stein</w:t>
      </w:r>
    </w:p>
    <w:p w:rsidR="00867AD3" w:rsidRPr="00867AD3" w:rsidRDefault="00867AD3" w:rsidP="00867AD3">
      <w:pPr>
        <w:ind w:left="1068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570D6D" w:rsidRPr="00867AD3" w:rsidRDefault="00867AD3" w:rsidP="00867AD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67AD3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570D6D" w:rsidRPr="00867AD3">
        <w:rPr>
          <w:rFonts w:asciiTheme="majorBidi" w:hAnsiTheme="majorBidi" w:cstheme="majorBidi"/>
          <w:b/>
          <w:color w:val="000000"/>
          <w:sz w:val="24"/>
          <w:szCs w:val="24"/>
        </w:rPr>
        <w:t>« Souviens-toi que tu es poussière »</w:t>
      </w:r>
    </w:p>
    <w:p w:rsidR="00867AD3" w:rsidRDefault="00867AD3" w:rsidP="00731E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</w:p>
    <w:p w:rsidR="00570D6D" w:rsidRPr="00D4365D" w:rsidRDefault="00867AD3" w:rsidP="00731E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570D6D" w:rsidRPr="00570D6D">
        <w:rPr>
          <w:rFonts w:asciiTheme="majorBidi" w:hAnsiTheme="majorBidi" w:cstheme="majorBidi"/>
          <w:color w:val="000000"/>
          <w:sz w:val="24"/>
          <w:szCs w:val="24"/>
        </w:rPr>
        <w:t>« </w:t>
      </w:r>
      <w:r w:rsidR="00570D6D" w:rsidRPr="00D4365D">
        <w:rPr>
          <w:rFonts w:asciiTheme="majorBidi" w:hAnsiTheme="majorBidi" w:cstheme="majorBidi"/>
          <w:i/>
          <w:color w:val="000000"/>
          <w:sz w:val="24"/>
          <w:szCs w:val="24"/>
        </w:rPr>
        <w:t xml:space="preserve">La question principale qui sous-tend 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>L’être fini et l’Etre éternel</w:t>
      </w:r>
      <w:r w:rsidR="00570D6D" w:rsidRPr="00D4365D">
        <w:rPr>
          <w:rFonts w:asciiTheme="majorBidi" w:hAnsiTheme="majorBidi" w:cstheme="majorBidi"/>
          <w:i/>
          <w:color w:val="000000"/>
          <w:sz w:val="24"/>
          <w:szCs w:val="24"/>
        </w:rPr>
        <w:t xml:space="preserve"> comme </w:t>
      </w:r>
      <w:r w:rsidR="00570D6D" w:rsidRPr="00D4365D">
        <w:rPr>
          <w:rFonts w:asciiTheme="majorBidi" w:hAnsiTheme="majorBidi" w:cstheme="majorBidi"/>
          <w:sz w:val="24"/>
          <w:szCs w:val="24"/>
        </w:rPr>
        <w:t>Voies de la connaissance de Dieu</w:t>
      </w:r>
      <w:r w:rsidR="00570D6D" w:rsidRPr="00D4365D">
        <w:rPr>
          <w:rFonts w:asciiTheme="majorBidi" w:hAnsiTheme="majorBidi" w:cstheme="majorBidi"/>
          <w:i/>
          <w:color w:val="000000"/>
          <w:sz w:val="24"/>
          <w:szCs w:val="24"/>
        </w:rPr>
        <w:t xml:space="preserve"> est existentielle : Comment se fait-il que certains parviennent à la foi et d’autres non, que certains trouvent le sens de l’être et d’autres non ?</w:t>
      </w:r>
      <w:r w:rsidR="00570D6D" w:rsidRPr="00570D6D">
        <w:rPr>
          <w:rFonts w:asciiTheme="majorBidi" w:hAnsiTheme="majorBidi" w:cstheme="majorBidi"/>
          <w:color w:val="000000"/>
          <w:sz w:val="24"/>
          <w:szCs w:val="24"/>
        </w:rPr>
        <w:t> » (</w:t>
      </w:r>
      <w:r w:rsidR="00731EC3" w:rsidRPr="00D4365D">
        <w:rPr>
          <w:rFonts w:asciiTheme="majorBidi" w:hAnsiTheme="majorBidi" w:cstheme="majorBidi"/>
          <w:iCs/>
          <w:color w:val="000000"/>
          <w:sz w:val="24"/>
          <w:szCs w:val="24"/>
        </w:rPr>
        <w:t>Cécile Rastoin,</w:t>
      </w:r>
      <w:r w:rsidR="00731EC3" w:rsidRPr="00731EC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Edith Stein. Enquête sur la Source, </w:t>
      </w:r>
      <w:r w:rsidR="00731EC3" w:rsidRPr="00D4365D">
        <w:rPr>
          <w:rFonts w:asciiTheme="majorBidi" w:hAnsiTheme="majorBidi" w:cstheme="majorBidi"/>
          <w:iCs/>
          <w:color w:val="000000"/>
          <w:sz w:val="24"/>
          <w:szCs w:val="24"/>
        </w:rPr>
        <w:t>Cerf 2007</w:t>
      </w:r>
      <w:r w:rsidR="00FC24FC">
        <w:rPr>
          <w:rFonts w:asciiTheme="majorBidi" w:hAnsiTheme="majorBidi" w:cstheme="majorBidi"/>
          <w:iCs/>
          <w:color w:val="000000"/>
          <w:sz w:val="24"/>
          <w:szCs w:val="24"/>
        </w:rPr>
        <w:t>,</w:t>
      </w:r>
      <w:r w:rsidR="00731EC3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570D6D" w:rsidRPr="00570D6D">
        <w:rPr>
          <w:rFonts w:asciiTheme="majorBidi" w:hAnsiTheme="majorBidi" w:cstheme="majorBidi"/>
          <w:color w:val="000000"/>
          <w:sz w:val="24"/>
          <w:szCs w:val="24"/>
        </w:rPr>
        <w:t>p. 289)</w:t>
      </w:r>
      <w:r w:rsidR="00FC24FC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 xml:space="preserve">Nous proposons un extrait de son œuvre capitale : </w:t>
      </w:r>
      <w:r w:rsidR="00570D6D" w:rsidRPr="00D4365D">
        <w:rPr>
          <w:rFonts w:asciiTheme="majorBidi" w:hAnsiTheme="majorBidi" w:cstheme="majorBidi"/>
          <w:i/>
          <w:iCs/>
          <w:color w:val="000000"/>
          <w:sz w:val="24"/>
          <w:szCs w:val="24"/>
        </w:rPr>
        <w:t>L’être fini et l’Etre éternel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(Nauwelaerts éditeur, 1998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>, p. 60-64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>). Nous avons conscience que ce texte demande un effort d’attention pour le bien comprendre. Il est extrait du Chapitre II</w:t>
      </w:r>
      <w:r w:rsidR="00411F07">
        <w:rPr>
          <w:rFonts w:asciiTheme="majorBidi" w:hAnsiTheme="majorBidi" w:cstheme="majorBidi"/>
          <w:iCs/>
          <w:color w:val="000000"/>
          <w:sz w:val="24"/>
          <w:szCs w:val="24"/>
        </w:rPr>
        <w:t> :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</w:t>
      </w:r>
      <w:r w:rsidR="00570D6D" w:rsidRPr="00D4365D">
        <w:rPr>
          <w:rFonts w:asciiTheme="majorBidi" w:hAnsiTheme="majorBidi" w:cstheme="majorBidi"/>
          <w:i/>
          <w:iCs/>
          <w:color w:val="000000"/>
          <w:sz w:val="24"/>
          <w:szCs w:val="24"/>
        </w:rPr>
        <w:t>Acte et puissance en tant que mode d’être</w:t>
      </w:r>
      <w:r w:rsidR="00570D6D" w:rsidRPr="00D4365D">
        <w:rPr>
          <w:rFonts w:asciiTheme="majorBidi" w:hAnsiTheme="majorBidi" w:cstheme="majorBidi"/>
          <w:iCs/>
          <w:color w:val="000000"/>
          <w:sz w:val="24"/>
          <w:szCs w:val="24"/>
        </w:rPr>
        <w:t xml:space="preserve">. Nous pouvons poser la question simplement : </w:t>
      </w:r>
      <w:r w:rsidR="00570D6D" w:rsidRPr="00D4365D">
        <w:rPr>
          <w:rFonts w:asciiTheme="majorBidi" w:hAnsiTheme="majorBidi" w:cstheme="majorBidi"/>
          <w:b/>
          <w:iCs/>
          <w:color w:val="000000"/>
          <w:sz w:val="24"/>
          <w:szCs w:val="24"/>
        </w:rPr>
        <w:t>comment se fait-il que je sois un être vivant ?</w:t>
      </w:r>
    </w:p>
    <w:p w:rsidR="00570D6D" w:rsidRPr="00570D6D" w:rsidRDefault="00570D6D" w:rsidP="00570D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70D6D" w:rsidRPr="006E2FF4" w:rsidRDefault="00867AD3" w:rsidP="006E2F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ab/>
      </w:r>
      <w:r w:rsidR="00D4365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« 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D’où vient cet être reçu ? </w:t>
      </w:r>
      <w:r w:rsidR="00D4365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(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…</w:t>
      </w:r>
      <w:r w:rsidR="00D4365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)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570D6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Mon être, tel que je le trouve et tel que je m’y trouve, est un être vain. Je ne suis pas de moi-même et je ne suis rien par moi-même ; je me trouve à chaque instant devant le néant et l’on doit me faire don de l’être d’instant en instant. Et pourtant cet être vain est de l’être et par là je touche à chaque instant la plénitude de l’être</w:t>
      </w:r>
      <w:r w:rsidR="00D4365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. (</w:t>
      </w:r>
      <w:r w:rsidR="00570D6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…</w:t>
      </w:r>
      <w:r w:rsidR="00D4365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)</w:t>
      </w:r>
      <w:r w:rsidR="00570D6D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</w:p>
    <w:p w:rsidR="00867AD3" w:rsidRDefault="00867AD3" w:rsidP="006E2F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b/>
          <w:i/>
          <w:sz w:val="24"/>
          <w:szCs w:val="24"/>
        </w:rPr>
        <w:tab/>
      </w:r>
      <w:r w:rsidR="00731EC3" w:rsidRPr="006E2FF4">
        <w:rPr>
          <w:rFonts w:asciiTheme="majorBidi" w:hAnsiTheme="majorBidi" w:cstheme="majorBidi"/>
          <w:b/>
          <w:i/>
          <w:sz w:val="24"/>
          <w:szCs w:val="24"/>
        </w:rPr>
        <w:t>Je me sais soutenu et ce soutien me donne du calme et de la sécurité</w:t>
      </w:r>
      <w:r w:rsidR="006E2FF4">
        <w:rPr>
          <w:rFonts w:asciiTheme="majorBidi" w:hAnsiTheme="majorBidi" w:cstheme="majorBidi"/>
          <w:i/>
          <w:sz w:val="24"/>
          <w:szCs w:val="24"/>
        </w:rPr>
        <w:t xml:space="preserve">. Certes, ce n’est pas la </w:t>
      </w:r>
      <w:r w:rsidR="00731EC3" w:rsidRPr="006E2FF4">
        <w:rPr>
          <w:rFonts w:asciiTheme="majorBidi" w:hAnsiTheme="majorBidi" w:cstheme="majorBidi"/>
          <w:i/>
          <w:sz w:val="24"/>
          <w:szCs w:val="24"/>
        </w:rPr>
        <w:t xml:space="preserve">sécurité sûre d’elle-même de l’homme qui, dans sa propre force, se tient sur un sol ferme, mais </w:t>
      </w:r>
      <w:r w:rsidR="00731EC3" w:rsidRPr="00867AD3">
        <w:rPr>
          <w:rFonts w:asciiTheme="majorBidi" w:hAnsiTheme="majorBidi" w:cstheme="majorBidi"/>
          <w:b/>
          <w:i/>
          <w:sz w:val="24"/>
          <w:szCs w:val="24"/>
        </w:rPr>
        <w:t>la sécurité suave et béate de l’enfant porté par un bras fort</w:t>
      </w:r>
      <w:r w:rsidR="00731EC3" w:rsidRPr="006E2FF4">
        <w:rPr>
          <w:rFonts w:asciiTheme="majorBidi" w:hAnsiTheme="majorBidi" w:cstheme="majorBidi"/>
          <w:i/>
          <w:sz w:val="24"/>
          <w:szCs w:val="24"/>
        </w:rPr>
        <w:t>, c’est-à-dire une sécurité qui, objectivement, n’est pas moins raisonnable. En effet, un enfant qui vivrait constamment dans la peur que sa mère le laisse tomber, serait-il raisonnable ?</w:t>
      </w:r>
      <w:r w:rsidR="006E2FF4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731EC3" w:rsidRPr="006E2FF4" w:rsidRDefault="00867AD3" w:rsidP="006E2FF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ab/>
      </w:r>
      <w:r w:rsidR="00731EC3" w:rsidRPr="006E2FF4">
        <w:rPr>
          <w:rFonts w:asciiTheme="majorBidi" w:hAnsiTheme="majorBidi" w:cstheme="majorBidi"/>
          <w:b/>
          <w:i/>
          <w:sz w:val="24"/>
          <w:szCs w:val="24"/>
        </w:rPr>
        <w:t>Dans mon être je tombe donc sur un autre être qui n’est pas le mien mais qui est le soutien et le fond de mon être</w:t>
      </w:r>
      <w:r w:rsidR="00731EC3" w:rsidRPr="006E2FF4">
        <w:rPr>
          <w:rFonts w:asciiTheme="majorBidi" w:hAnsiTheme="majorBidi" w:cstheme="majorBidi"/>
          <w:i/>
          <w:sz w:val="24"/>
          <w:szCs w:val="24"/>
        </w:rPr>
        <w:t xml:space="preserve"> ne possédant en soi ni soutien ni fond</w:t>
      </w:r>
      <w:r w:rsidR="00731EC3" w:rsidRPr="006E2FF4">
        <w:rPr>
          <w:rFonts w:asciiTheme="majorBidi" w:hAnsiTheme="majorBidi" w:cstheme="majorBidi"/>
          <w:sz w:val="24"/>
          <w:szCs w:val="24"/>
        </w:rPr>
        <w:t>. 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Je peux arriver à ce fond que je touche en moi-même afin de connaître l’Etre éternel</w:t>
      </w:r>
      <w:r w:rsid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. (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…</w:t>
      </w:r>
      <w:r w:rsid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) 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Si Dieu me dit par la bouche du prophète qu’il m’est plus fidèle que père et mère et qu’il est l’Amour lui-même, je reconnais combien </w:t>
      </w:r>
      <w:r w:rsidR="00731EC3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>ma confiance dans le bras qui me soutient est raisonnable</w:t>
      </w:r>
      <w:r w:rsidR="00731EC3" w:rsidRP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et combien toute peur de chute dans le néant est insensée, pourvu que je ne m’arrache pas de moi-même au bras protecteur. </w:t>
      </w:r>
      <w:r w:rsidR="00731EC3" w:rsidRPr="006E2FF4">
        <w:rPr>
          <w:rFonts w:asciiTheme="majorBidi" w:hAnsiTheme="majorBidi" w:cstheme="majorBidi"/>
          <w:sz w:val="24"/>
          <w:szCs w:val="24"/>
        </w:rPr>
        <w:t>»</w:t>
      </w:r>
    </w:p>
    <w:p w:rsidR="00570D6D" w:rsidRPr="00570D6D" w:rsidRDefault="00570D6D" w:rsidP="00570D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570D6D" w:rsidRPr="00E10E0D" w:rsidRDefault="00DB410E" w:rsidP="00E10E0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« </w:t>
      </w:r>
      <w:r w:rsidR="00867AD3" w:rsidRPr="00867AD3">
        <w:rPr>
          <w:rFonts w:asciiTheme="majorBidi" w:hAnsiTheme="majorBidi" w:cstheme="majorBidi"/>
          <w:b/>
          <w:color w:val="000000"/>
          <w:sz w:val="24"/>
          <w:szCs w:val="24"/>
        </w:rPr>
        <w:t>La puissance de la foi</w:t>
      </w:r>
      <w:r>
        <w:rPr>
          <w:rFonts w:asciiTheme="majorBidi" w:hAnsiTheme="majorBidi" w:cstheme="majorBidi"/>
          <w:b/>
          <w:color w:val="000000"/>
          <w:sz w:val="24"/>
          <w:szCs w:val="24"/>
        </w:rPr>
        <w:t> »</w:t>
      </w:r>
      <w:r w:rsidR="00867AD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="00570D6D" w:rsidRPr="00F46D9F">
        <w:rPr>
          <w:rFonts w:asciiTheme="majorBidi" w:hAnsiTheme="majorBidi" w:cstheme="majorBidi"/>
          <w:i/>
          <w:color w:val="000000"/>
          <w:sz w:val="24"/>
          <w:szCs w:val="24"/>
        </w:rPr>
        <w:t>Lettre</w:t>
      </w:r>
      <w:r w:rsidR="00570D6D" w:rsidRPr="00E10E0D">
        <w:rPr>
          <w:rFonts w:asciiTheme="majorBidi" w:hAnsiTheme="majorBidi" w:cstheme="majorBidi"/>
          <w:color w:val="000000"/>
          <w:sz w:val="24"/>
          <w:szCs w:val="24"/>
        </w:rPr>
        <w:t xml:space="preserve"> à Roma</w:t>
      </w:r>
      <w:r w:rsidR="00867AD3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proofErr w:type="spellStart"/>
      <w:r w:rsidR="00867AD3">
        <w:rPr>
          <w:rFonts w:asciiTheme="majorBidi" w:hAnsiTheme="majorBidi" w:cstheme="majorBidi"/>
          <w:color w:val="000000"/>
          <w:sz w:val="24"/>
          <w:szCs w:val="24"/>
        </w:rPr>
        <w:t>Ingarden</w:t>
      </w:r>
      <w:proofErr w:type="spellEnd"/>
      <w:r w:rsidR="00867AD3">
        <w:rPr>
          <w:rFonts w:asciiTheme="majorBidi" w:hAnsiTheme="majorBidi" w:cstheme="majorBidi"/>
          <w:color w:val="000000"/>
          <w:sz w:val="24"/>
          <w:szCs w:val="24"/>
        </w:rPr>
        <w:t xml:space="preserve"> du 28 novembre 1926)</w:t>
      </w:r>
    </w:p>
    <w:p w:rsidR="00867AD3" w:rsidRDefault="00867AD3" w:rsidP="00731E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ab/>
      </w:r>
    </w:p>
    <w:p w:rsidR="00731EC3" w:rsidRPr="00E10E0D" w:rsidRDefault="00867AD3" w:rsidP="00731EC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ab/>
      </w:r>
      <w:r w:rsid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« 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>Venons-en maintenant à la f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oi. Si j’entendais par là des ‘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>actes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’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qui se laissent mettre en parallèle avec des actes de connaissance, je m’en défierais moi-même grandement. Mais </w:t>
      </w:r>
      <w:r w:rsidR="00570D6D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 xml:space="preserve">la foi dont </w:t>
      </w:r>
      <w:r w:rsidR="00731EC3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>j</w:t>
      </w:r>
      <w:r w:rsidR="00570D6D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>’expérimente de la manière la plus réelle la puissance créatrice et transformante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>, en moi-même comme en d’autres personnes, la foi qui a élevé les cathédrales du Moyen Âge et l’édifice non moins admirable de la liturgie de l’Eglise, la fo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i que saint Thomas appelle le ‘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>commenceme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nt en nous de la vie éternelle’</w:t>
      </w:r>
      <w:r w:rsidR="00570D6D"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… </w:t>
      </w:r>
      <w:r w:rsidR="00570D6D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 xml:space="preserve">au contact de cette foi vient se </w:t>
      </w:r>
      <w:r w:rsidR="006E2FF4" w:rsidRPr="00867AD3">
        <w:rPr>
          <w:rFonts w:asciiTheme="majorBidi" w:hAnsiTheme="majorBidi" w:cstheme="majorBidi"/>
          <w:b/>
          <w:i/>
          <w:iCs/>
          <w:color w:val="000000"/>
          <w:sz w:val="24"/>
          <w:szCs w:val="24"/>
        </w:rPr>
        <w:t>briser tout scepticisme en moi</w:t>
      </w:r>
      <w:r w:rsidR="006E2FF4">
        <w:rPr>
          <w:rFonts w:asciiTheme="majorBidi" w:hAnsiTheme="majorBidi" w:cstheme="majorBidi"/>
          <w:i/>
          <w:iCs/>
          <w:color w:val="000000"/>
          <w:sz w:val="24"/>
          <w:szCs w:val="24"/>
        </w:rPr>
        <w:t>. »</w:t>
      </w:r>
    </w:p>
    <w:p w:rsidR="00570D6D" w:rsidRPr="00570D6D" w:rsidRDefault="00570D6D" w:rsidP="00867AD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570D6D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(Correspondance I, p. 330-331)  </w:t>
      </w:r>
    </w:p>
    <w:p w:rsidR="007D48AC" w:rsidRDefault="007D48AC" w:rsidP="007A4C1E">
      <w:pPr>
        <w:pStyle w:val="Default"/>
        <w:jc w:val="both"/>
        <w:rPr>
          <w:rFonts w:asciiTheme="majorBidi" w:hAnsiTheme="majorBidi" w:cstheme="majorBidi"/>
        </w:rPr>
      </w:pPr>
    </w:p>
    <w:p w:rsidR="00C06063" w:rsidRPr="0023711F" w:rsidRDefault="002A1E5D" w:rsidP="007A4C1E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</w:t>
      </w:r>
      <w:r w:rsidR="00CA7079">
        <w:rPr>
          <w:rFonts w:asciiTheme="majorBidi" w:hAnsiTheme="majorBidi" w:cstheme="majorBidi"/>
        </w:rPr>
        <w:t xml:space="preserve"> </w:t>
      </w:r>
      <w:r w:rsidR="0023711F">
        <w:rPr>
          <w:rFonts w:asciiTheme="majorBidi" w:hAnsiTheme="majorBidi" w:cstheme="majorBidi"/>
        </w:rPr>
        <w:t xml:space="preserve"> </w:t>
      </w:r>
      <w:r w:rsidR="0023711F" w:rsidRPr="0023711F">
        <w:rPr>
          <w:rFonts w:asciiTheme="majorBidi" w:hAnsiTheme="majorBidi" w:cstheme="majorBidi"/>
        </w:rPr>
        <w:t xml:space="preserve"> </w:t>
      </w:r>
    </w:p>
    <w:p w:rsidR="00EB3834" w:rsidRDefault="00EB3834" w:rsidP="007A4C1E">
      <w:pPr>
        <w:pStyle w:val="Default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Réflexion</w:t>
      </w:r>
    </w:p>
    <w:p w:rsidR="003737C6" w:rsidRPr="003737C6" w:rsidRDefault="00850F13" w:rsidP="007A4C1E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3737C6" w:rsidRPr="003737C6">
        <w:rPr>
          <w:rFonts w:asciiTheme="majorBidi" w:hAnsiTheme="majorBidi" w:cstheme="majorBidi"/>
        </w:rPr>
        <w:t xml:space="preserve">Comme Edith Stein, ai-je </w:t>
      </w:r>
      <w:r>
        <w:rPr>
          <w:rFonts w:asciiTheme="majorBidi" w:hAnsiTheme="majorBidi" w:cstheme="majorBidi"/>
        </w:rPr>
        <w:t>fait l’expérience d’avoir ét</w:t>
      </w:r>
      <w:r w:rsidR="003737C6" w:rsidRPr="003737C6">
        <w:rPr>
          <w:rFonts w:asciiTheme="majorBidi" w:hAnsiTheme="majorBidi" w:cstheme="majorBidi"/>
        </w:rPr>
        <w:t xml:space="preserve">é </w:t>
      </w:r>
      <w:r>
        <w:rPr>
          <w:rFonts w:asciiTheme="majorBidi" w:hAnsiTheme="majorBidi" w:cstheme="majorBidi"/>
        </w:rPr>
        <w:t xml:space="preserve">comme </w:t>
      </w:r>
      <w:r w:rsidR="003737C6" w:rsidRPr="003737C6">
        <w:rPr>
          <w:rFonts w:asciiTheme="majorBidi" w:hAnsiTheme="majorBidi" w:cstheme="majorBidi"/>
        </w:rPr>
        <w:t xml:space="preserve">reconduit à la </w:t>
      </w:r>
      <w:r>
        <w:rPr>
          <w:rFonts w:asciiTheme="majorBidi" w:hAnsiTheme="majorBidi" w:cstheme="majorBidi"/>
        </w:rPr>
        <w:t>Source</w:t>
      </w:r>
      <w:r w:rsidR="003737C6" w:rsidRPr="003737C6">
        <w:rPr>
          <w:rFonts w:asciiTheme="majorBidi" w:hAnsiTheme="majorBidi" w:cstheme="majorBidi"/>
        </w:rPr>
        <w:t xml:space="preserve"> première de mon humanité ? Est-ce que je me sens soutenu dans le fond de mon être ? Quand le Seigneur m’a-t-il aidé à </w:t>
      </w:r>
      <w:r>
        <w:rPr>
          <w:rFonts w:asciiTheme="majorBidi" w:hAnsiTheme="majorBidi" w:cstheme="majorBidi"/>
        </w:rPr>
        <w:t>traverser</w:t>
      </w:r>
      <w:r w:rsidR="003737C6" w:rsidRPr="003737C6">
        <w:rPr>
          <w:rFonts w:asciiTheme="majorBidi" w:hAnsiTheme="majorBidi" w:cstheme="majorBidi"/>
        </w:rPr>
        <w:t xml:space="preserve"> une situation difficile </w:t>
      </w:r>
      <w:r>
        <w:rPr>
          <w:rFonts w:asciiTheme="majorBidi" w:hAnsiTheme="majorBidi" w:cstheme="majorBidi"/>
        </w:rPr>
        <w:t xml:space="preserve">sans que je m’effondre </w:t>
      </w:r>
      <w:r w:rsidR="003737C6" w:rsidRPr="003737C6">
        <w:rPr>
          <w:rFonts w:asciiTheme="majorBidi" w:hAnsiTheme="majorBidi" w:cstheme="majorBidi"/>
        </w:rPr>
        <w:t>?</w:t>
      </w:r>
    </w:p>
    <w:p w:rsidR="00292740" w:rsidRDefault="007D48AC" w:rsidP="007A4C1E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292740">
        <w:rPr>
          <w:rFonts w:asciiTheme="majorBidi" w:hAnsiTheme="majorBidi" w:cstheme="majorBidi"/>
        </w:rPr>
        <w:t>Je choisis ce qui peut contribuer à exprimer par des actes ma volonté de réconciliation</w:t>
      </w:r>
      <w:r>
        <w:rPr>
          <w:rFonts w:asciiTheme="majorBidi" w:hAnsiTheme="majorBidi" w:cstheme="majorBidi"/>
        </w:rPr>
        <w:t xml:space="preserve"> avec Dieu et avec le prochain.</w:t>
      </w:r>
      <w:r w:rsidR="00292740">
        <w:rPr>
          <w:rFonts w:asciiTheme="majorBidi" w:hAnsiTheme="majorBidi" w:cstheme="majorBidi"/>
        </w:rPr>
        <w:t xml:space="preserve"> </w:t>
      </w:r>
      <w:r w:rsidR="007B5072" w:rsidRPr="007B5072">
        <w:rPr>
          <w:rFonts w:asciiTheme="majorBidi" w:hAnsiTheme="majorBidi" w:cstheme="majorBidi"/>
        </w:rPr>
        <w:t>Par quel(s) moyen(s) est-ce que je vais montrer que je veux revenir au Seigneur ?</w:t>
      </w:r>
      <w:r w:rsidR="004326F0">
        <w:rPr>
          <w:rFonts w:asciiTheme="majorBidi" w:hAnsiTheme="majorBidi" w:cstheme="majorBidi"/>
        </w:rPr>
        <w:t xml:space="preserve"> </w:t>
      </w:r>
      <w:r w:rsidR="004326F0" w:rsidRPr="007B5072">
        <w:rPr>
          <w:rFonts w:asciiTheme="majorBidi" w:hAnsiTheme="majorBidi" w:cstheme="majorBidi"/>
        </w:rPr>
        <w:t>Du côté du Seigneur, qu’est-ce qui m’encourage à revenir vers Lui ?</w:t>
      </w:r>
    </w:p>
    <w:p w:rsidR="00850F13" w:rsidRDefault="00850F13" w:rsidP="007A4C1E">
      <w:pPr>
        <w:pStyle w:val="Default"/>
        <w:jc w:val="both"/>
        <w:rPr>
          <w:rFonts w:asciiTheme="majorBidi" w:hAnsiTheme="majorBidi" w:cstheme="majorBidi"/>
        </w:rPr>
      </w:pPr>
    </w:p>
    <w:p w:rsidR="00867AD3" w:rsidRDefault="00867AD3" w:rsidP="007A4C1E">
      <w:pPr>
        <w:pStyle w:val="Default"/>
        <w:jc w:val="both"/>
        <w:rPr>
          <w:rFonts w:asciiTheme="majorBidi" w:hAnsiTheme="majorBidi" w:cstheme="majorBidi"/>
        </w:rPr>
      </w:pPr>
    </w:p>
    <w:p w:rsidR="00850F13" w:rsidRPr="005D16CD" w:rsidRDefault="00850F13" w:rsidP="0023534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D16CD">
        <w:rPr>
          <w:rFonts w:ascii="Times New Roman" w:hAnsi="Times New Roman" w:cs="Times New Roman"/>
          <w:b/>
          <w:sz w:val="28"/>
          <w:szCs w:val="24"/>
          <w:u w:val="single"/>
        </w:rPr>
        <w:t xml:space="preserve">Le programme de la retraite </w:t>
      </w:r>
      <w:r w:rsidR="00235347" w:rsidRPr="005D16CD">
        <w:rPr>
          <w:rFonts w:ascii="Times New Roman" w:hAnsi="Times New Roman" w:cs="Times New Roman"/>
          <w:b/>
          <w:sz w:val="28"/>
          <w:szCs w:val="24"/>
          <w:u w:val="single"/>
        </w:rPr>
        <w:t>et les indications pratiques</w:t>
      </w:r>
    </w:p>
    <w:p w:rsidR="00850F13" w:rsidRDefault="00850F13" w:rsidP="00A737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Sainte Thérèse-Bénédicte de la Croix nous propose de vivre un chemin pascal à travers sept étapes jusqu’au jour de Pâques. </w:t>
      </w:r>
      <w:r w:rsidR="00A73729">
        <w:rPr>
          <w:rFonts w:ascii="Times New Roman" w:hAnsi="Times New Roman" w:cs="Times New Roman"/>
          <w:sz w:val="24"/>
          <w:szCs w:val="24"/>
        </w:rPr>
        <w:t>En se basant sur la première lecture des dimanches de Carême, la</w:t>
      </w:r>
      <w:r w:rsidR="00235347">
        <w:rPr>
          <w:rFonts w:ascii="Times New Roman" w:hAnsi="Times New Roman" w:cs="Times New Roman"/>
          <w:sz w:val="24"/>
          <w:szCs w:val="24"/>
        </w:rPr>
        <w:t xml:space="preserve"> retraite </w:t>
      </w:r>
      <w:r w:rsidR="00A73729">
        <w:rPr>
          <w:rFonts w:ascii="Times New Roman" w:hAnsi="Times New Roman" w:cs="Times New Roman"/>
          <w:sz w:val="24"/>
          <w:szCs w:val="24"/>
        </w:rPr>
        <w:t>offre</w:t>
      </w:r>
      <w:r w:rsidR="00235347">
        <w:rPr>
          <w:rFonts w:ascii="Times New Roman" w:hAnsi="Times New Roman" w:cs="Times New Roman"/>
          <w:sz w:val="24"/>
          <w:szCs w:val="24"/>
        </w:rPr>
        <w:t xml:space="preserve"> un itinéraire de transformation intérieure pour ressemble</w:t>
      </w:r>
      <w:r w:rsidR="00162098">
        <w:rPr>
          <w:rFonts w:ascii="Times New Roman" w:hAnsi="Times New Roman" w:cs="Times New Roman"/>
          <w:sz w:val="24"/>
          <w:szCs w:val="24"/>
        </w:rPr>
        <w:t>r</w:t>
      </w:r>
      <w:r w:rsidR="00235347">
        <w:rPr>
          <w:rFonts w:ascii="Times New Roman" w:hAnsi="Times New Roman" w:cs="Times New Roman"/>
          <w:sz w:val="24"/>
          <w:szCs w:val="24"/>
        </w:rPr>
        <w:t xml:space="preserve"> davantage au Christ. Voici les étapes</w:t>
      </w:r>
      <w:r w:rsidRPr="00D27AC6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42776" w:rsidRDefault="00C42776" w:rsidP="00C42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Cendres </w:t>
      </w:r>
      <w:r>
        <w:rPr>
          <w:rFonts w:ascii="Times New Roman" w:hAnsi="Times New Roman" w:cs="Times New Roman"/>
          <w:sz w:val="24"/>
          <w:szCs w:val="24"/>
        </w:rPr>
        <w:tab/>
        <w:t xml:space="preserve"> : </w:t>
      </w:r>
      <w:r w:rsidR="00BC473E">
        <w:rPr>
          <w:rFonts w:ascii="Times New Roman" w:hAnsi="Times New Roman" w:cs="Times New Roman"/>
          <w:sz w:val="24"/>
          <w:szCs w:val="24"/>
        </w:rPr>
        <w:t>revenir à la Source</w:t>
      </w:r>
    </w:p>
    <w:p w:rsidR="00675D8C" w:rsidRPr="00675D8C" w:rsidRDefault="00850F13" w:rsidP="00C42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8C">
        <w:rPr>
          <w:rFonts w:ascii="Times New Roman" w:hAnsi="Times New Roman" w:cs="Times New Roman"/>
          <w:sz w:val="24"/>
          <w:szCs w:val="24"/>
        </w:rPr>
        <w:t>1</w:t>
      </w:r>
      <w:r w:rsidRPr="00675D8C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675D8C">
        <w:rPr>
          <w:rFonts w:ascii="Times New Roman" w:hAnsi="Times New Roman" w:cs="Times New Roman"/>
          <w:sz w:val="24"/>
          <w:szCs w:val="24"/>
        </w:rPr>
        <w:t xml:space="preserve"> semaine  </w:t>
      </w:r>
      <w:proofErr w:type="gramStart"/>
      <w:r w:rsidRPr="00675D8C">
        <w:rPr>
          <w:rFonts w:ascii="Times New Roman" w:hAnsi="Times New Roman" w:cs="Times New Roman"/>
          <w:sz w:val="24"/>
          <w:szCs w:val="24"/>
        </w:rPr>
        <w:t xml:space="preserve">   :</w:t>
      </w:r>
      <w:proofErr w:type="gramEnd"/>
      <w:r w:rsidRPr="00675D8C">
        <w:rPr>
          <w:rFonts w:ascii="Times New Roman" w:hAnsi="Times New Roman" w:cs="Times New Roman"/>
          <w:sz w:val="24"/>
          <w:szCs w:val="24"/>
        </w:rPr>
        <w:t xml:space="preserve"> </w:t>
      </w:r>
      <w:r w:rsidR="00675D8C" w:rsidRPr="00675D8C">
        <w:rPr>
          <w:rFonts w:ascii="Times New Roman" w:hAnsi="Times New Roman" w:cs="Times New Roman"/>
          <w:bCs/>
          <w:sz w:val="24"/>
          <w:szCs w:val="24"/>
        </w:rPr>
        <w:t>souviens-toi de la longue marche dans le désert</w:t>
      </w:r>
    </w:p>
    <w:p w:rsidR="00850F13" w:rsidRPr="00675D8C" w:rsidRDefault="00850F13" w:rsidP="00C42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8C">
        <w:rPr>
          <w:rFonts w:ascii="Times New Roman" w:hAnsi="Times New Roman" w:cs="Times New Roman"/>
          <w:sz w:val="24"/>
          <w:szCs w:val="24"/>
        </w:rPr>
        <w:t>2</w:t>
      </w:r>
      <w:r w:rsidRPr="00675D8C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675D8C">
        <w:rPr>
          <w:rFonts w:ascii="Times New Roman" w:hAnsi="Times New Roman" w:cs="Times New Roman"/>
          <w:sz w:val="24"/>
          <w:szCs w:val="24"/>
        </w:rPr>
        <w:t xml:space="preserve"> semaine    : </w:t>
      </w:r>
      <w:r w:rsidR="00EE0C8B" w:rsidRPr="00EE0C8B">
        <w:rPr>
          <w:rFonts w:ascii="Times New Roman" w:hAnsi="Times New Roman" w:cs="Times New Roman"/>
          <w:sz w:val="24"/>
          <w:szCs w:val="24"/>
        </w:rPr>
        <w:t>ne crains pas, crois seulement</w:t>
      </w:r>
    </w:p>
    <w:p w:rsidR="00850F13" w:rsidRPr="00D27AC6" w:rsidRDefault="00850F13" w:rsidP="00A737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>3</w:t>
      </w:r>
      <w:r w:rsidRPr="00D27AC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27AC6">
        <w:rPr>
          <w:rFonts w:ascii="Times New Roman" w:hAnsi="Times New Roman" w:cs="Times New Roman"/>
          <w:sz w:val="24"/>
          <w:szCs w:val="24"/>
        </w:rPr>
        <w:t xml:space="preserve"> semaine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A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A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27AC6">
        <w:rPr>
          <w:rFonts w:ascii="Times New Roman" w:hAnsi="Times New Roman" w:cs="Times New Roman"/>
          <w:sz w:val="24"/>
          <w:szCs w:val="24"/>
        </w:rPr>
        <w:t xml:space="preserve"> </w:t>
      </w:r>
      <w:r w:rsidR="00BC473E">
        <w:rPr>
          <w:rFonts w:ascii="Times New Roman" w:hAnsi="Times New Roman" w:cs="Times New Roman"/>
          <w:sz w:val="24"/>
          <w:szCs w:val="24"/>
        </w:rPr>
        <w:t>entrer dans le Mystère de Dieu</w:t>
      </w:r>
    </w:p>
    <w:p w:rsidR="00850F13" w:rsidRPr="00D27AC6" w:rsidRDefault="00850F13" w:rsidP="00C427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>4</w:t>
      </w:r>
      <w:r w:rsidRPr="00D27AC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27AC6">
        <w:rPr>
          <w:rFonts w:ascii="Times New Roman" w:hAnsi="Times New Roman" w:cs="Times New Roman"/>
          <w:sz w:val="24"/>
          <w:szCs w:val="24"/>
        </w:rPr>
        <w:t xml:space="preserve"> semaine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7A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C473E">
        <w:rPr>
          <w:rFonts w:ascii="Times New Roman" w:hAnsi="Times New Roman" w:cs="Times New Roman"/>
          <w:sz w:val="24"/>
          <w:szCs w:val="24"/>
        </w:rPr>
        <w:t xml:space="preserve"> vivre de l’Eucharistie</w:t>
      </w:r>
    </w:p>
    <w:p w:rsidR="00850F13" w:rsidRPr="00D27AC6" w:rsidRDefault="00850F13" w:rsidP="00A737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>5</w:t>
      </w:r>
      <w:r w:rsidRPr="00D27AC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D27AC6">
        <w:rPr>
          <w:rFonts w:ascii="Times New Roman" w:hAnsi="Times New Roman" w:cs="Times New Roman"/>
          <w:sz w:val="24"/>
          <w:szCs w:val="24"/>
        </w:rPr>
        <w:t xml:space="preserve"> semaine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7AC6">
        <w:rPr>
          <w:rFonts w:ascii="Times New Roman" w:hAnsi="Times New Roman" w:cs="Times New Roman"/>
          <w:sz w:val="24"/>
          <w:szCs w:val="24"/>
        </w:rPr>
        <w:t xml:space="preserve"> : </w:t>
      </w:r>
      <w:r w:rsidR="00BC473E">
        <w:rPr>
          <w:rFonts w:ascii="Times New Roman" w:hAnsi="Times New Roman" w:cs="Times New Roman"/>
          <w:sz w:val="24"/>
          <w:szCs w:val="24"/>
        </w:rPr>
        <w:t>c</w:t>
      </w:r>
      <w:r w:rsidR="00A73729">
        <w:rPr>
          <w:rFonts w:ascii="Times New Roman" w:hAnsi="Times New Roman" w:cs="Times New Roman"/>
          <w:sz w:val="24"/>
          <w:szCs w:val="24"/>
        </w:rPr>
        <w:t>ommencez</w:t>
      </w:r>
      <w:r w:rsidR="00235347">
        <w:rPr>
          <w:rFonts w:ascii="Times New Roman" w:hAnsi="Times New Roman" w:cs="Times New Roman"/>
          <w:sz w:val="24"/>
          <w:szCs w:val="24"/>
        </w:rPr>
        <w:t xml:space="preserve"> </w:t>
      </w:r>
      <w:r w:rsidR="00BC473E">
        <w:rPr>
          <w:rFonts w:ascii="Times New Roman" w:hAnsi="Times New Roman" w:cs="Times New Roman"/>
          <w:sz w:val="24"/>
          <w:szCs w:val="24"/>
        </w:rPr>
        <w:t>toujours</w:t>
      </w:r>
      <w:r w:rsidR="00A73729">
        <w:rPr>
          <w:rFonts w:ascii="Times New Roman" w:hAnsi="Times New Roman" w:cs="Times New Roman"/>
          <w:sz w:val="24"/>
          <w:szCs w:val="24"/>
        </w:rPr>
        <w:t> !</w:t>
      </w:r>
    </w:p>
    <w:p w:rsidR="00850F13" w:rsidRPr="00D27AC6" w:rsidRDefault="00850F13" w:rsidP="00E10E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 xml:space="preserve">Semaine sainte : </w:t>
      </w:r>
      <w:r w:rsidR="00BC473E">
        <w:rPr>
          <w:rFonts w:ascii="Times New Roman" w:hAnsi="Times New Roman" w:cs="Times New Roman"/>
          <w:sz w:val="24"/>
          <w:szCs w:val="24"/>
        </w:rPr>
        <w:t>levez les yeux vers le Crucifié</w:t>
      </w:r>
    </w:p>
    <w:p w:rsidR="00850F13" w:rsidRPr="00E10E0D" w:rsidRDefault="00850F13" w:rsidP="00C75A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75D8C">
        <w:rPr>
          <w:rFonts w:ascii="Times New Roman" w:hAnsi="Times New Roman" w:cs="Times New Roman"/>
          <w:sz w:val="24"/>
          <w:szCs w:val="24"/>
        </w:rPr>
        <w:t>Pâques </w:t>
      </w:r>
      <w:proofErr w:type="gramStart"/>
      <w:r w:rsidR="00A73729" w:rsidRPr="00675D8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75D8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75D8C">
        <w:rPr>
          <w:rFonts w:ascii="Times New Roman" w:hAnsi="Times New Roman" w:cs="Times New Roman"/>
          <w:sz w:val="24"/>
          <w:szCs w:val="24"/>
        </w:rPr>
        <w:t> </w:t>
      </w:r>
      <w:r w:rsidR="00675D8C">
        <w:rPr>
          <w:rFonts w:ascii="Times New Roman" w:hAnsi="Times New Roman" w:cs="Times New Roman"/>
          <w:sz w:val="24"/>
          <w:szCs w:val="24"/>
        </w:rPr>
        <w:t>m</w:t>
      </w:r>
      <w:r w:rsidR="00675D8C" w:rsidRPr="00675D8C">
        <w:rPr>
          <w:rFonts w:ascii="Times New Roman" w:hAnsi="Times New Roman" w:cs="Times New Roman"/>
          <w:sz w:val="24"/>
          <w:szCs w:val="24"/>
        </w:rPr>
        <w:t>on cœur veille</w:t>
      </w:r>
    </w:p>
    <w:p w:rsidR="00E10E0D" w:rsidRPr="00D27AC6" w:rsidRDefault="00E10E0D" w:rsidP="00E10E0D">
      <w:pPr>
        <w:pStyle w:val="Paragraphedeliste"/>
        <w:autoSpaceDE w:val="0"/>
        <w:autoSpaceDN w:val="0"/>
        <w:adjustRightInd w:val="0"/>
        <w:spacing w:after="0" w:line="240" w:lineRule="auto"/>
        <w:jc w:val="both"/>
      </w:pPr>
    </w:p>
    <w:p w:rsidR="00235347" w:rsidRPr="00D27AC6" w:rsidRDefault="00235347" w:rsidP="00F46D9F">
      <w:p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ab/>
        <w:t xml:space="preserve">Vous recevrez chaque vendredi de </w:t>
      </w:r>
      <w:r w:rsidR="00CF612B">
        <w:rPr>
          <w:rFonts w:ascii="Times New Roman" w:hAnsi="Times New Roman" w:cs="Times New Roman"/>
          <w:sz w:val="24"/>
          <w:szCs w:val="24"/>
        </w:rPr>
        <w:t>C</w:t>
      </w:r>
      <w:r w:rsidRPr="00D27AC6">
        <w:rPr>
          <w:rFonts w:ascii="Times New Roman" w:hAnsi="Times New Roman" w:cs="Times New Roman"/>
          <w:sz w:val="24"/>
          <w:szCs w:val="24"/>
        </w:rPr>
        <w:t>arême un message électronique avec un résumé audio et un document à télécharger</w:t>
      </w:r>
      <w:r w:rsidR="00570D6D">
        <w:rPr>
          <w:rFonts w:ascii="Times New Roman" w:hAnsi="Times New Roman" w:cs="Times New Roman"/>
          <w:sz w:val="24"/>
          <w:szCs w:val="24"/>
        </w:rPr>
        <w:t xml:space="preserve">. Il aura toujours </w:t>
      </w:r>
      <w:r w:rsidR="00E10E0D">
        <w:rPr>
          <w:rFonts w:ascii="Times New Roman" w:hAnsi="Times New Roman" w:cs="Times New Roman"/>
          <w:sz w:val="24"/>
          <w:szCs w:val="24"/>
        </w:rPr>
        <w:t xml:space="preserve">la </w:t>
      </w:r>
      <w:r w:rsidR="00570D6D">
        <w:rPr>
          <w:rFonts w:ascii="Times New Roman" w:hAnsi="Times New Roman" w:cs="Times New Roman"/>
          <w:sz w:val="24"/>
          <w:szCs w:val="24"/>
        </w:rPr>
        <w:t>même structure :</w:t>
      </w:r>
    </w:p>
    <w:p w:rsidR="00570D6D" w:rsidRPr="00D4365D" w:rsidRDefault="00235347" w:rsidP="00570D6D">
      <w:pPr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65D">
        <w:rPr>
          <w:rFonts w:ascii="Times New Roman" w:hAnsi="Times New Roman" w:cs="Times New Roman"/>
          <w:sz w:val="24"/>
          <w:szCs w:val="24"/>
        </w:rPr>
        <w:t>la 1</w:t>
      </w:r>
      <w:r w:rsidRPr="00D4365D">
        <w:rPr>
          <w:rFonts w:ascii="Times New Roman" w:hAnsi="Times New Roman" w:cs="Times New Roman"/>
          <w:sz w:val="24"/>
          <w:szCs w:val="24"/>
          <w:vertAlign w:val="superscript"/>
        </w:rPr>
        <w:t>ère</w:t>
      </w:r>
      <w:r w:rsidRPr="00D4365D">
        <w:rPr>
          <w:rFonts w:ascii="Times New Roman" w:hAnsi="Times New Roman" w:cs="Times New Roman"/>
          <w:sz w:val="24"/>
          <w:szCs w:val="24"/>
        </w:rPr>
        <w:t xml:space="preserve"> lecture </w:t>
      </w:r>
      <w:r w:rsidR="00E10E0D" w:rsidRPr="00D4365D">
        <w:rPr>
          <w:rFonts w:ascii="Times New Roman" w:hAnsi="Times New Roman" w:cs="Times New Roman"/>
          <w:sz w:val="24"/>
          <w:szCs w:val="24"/>
        </w:rPr>
        <w:t xml:space="preserve">de </w:t>
      </w:r>
      <w:r w:rsidRPr="00D4365D">
        <w:rPr>
          <w:rFonts w:ascii="Times New Roman" w:hAnsi="Times New Roman" w:cs="Times New Roman"/>
          <w:sz w:val="24"/>
          <w:szCs w:val="24"/>
        </w:rPr>
        <w:t>la messe dominicale</w:t>
      </w:r>
      <w:r w:rsidR="00570D6D" w:rsidRPr="00D4365D">
        <w:rPr>
          <w:rFonts w:ascii="Times New Roman" w:hAnsi="Times New Roman" w:cs="Times New Roman"/>
          <w:sz w:val="24"/>
          <w:szCs w:val="24"/>
        </w:rPr>
        <w:t xml:space="preserve"> </w:t>
      </w:r>
      <w:r w:rsidR="00E10E0D" w:rsidRPr="00D4365D">
        <w:rPr>
          <w:rFonts w:ascii="Times New Roman" w:hAnsi="Times New Roman" w:cs="Times New Roman"/>
          <w:sz w:val="24"/>
          <w:szCs w:val="24"/>
        </w:rPr>
        <w:t xml:space="preserve">tirée </w:t>
      </w:r>
      <w:r w:rsidR="00D4365D" w:rsidRPr="00D4365D">
        <w:rPr>
          <w:rFonts w:ascii="Times New Roman" w:hAnsi="Times New Roman" w:cs="Times New Roman"/>
          <w:sz w:val="24"/>
          <w:szCs w:val="24"/>
        </w:rPr>
        <w:t xml:space="preserve">de l’Ancien Testament avec </w:t>
      </w:r>
      <w:r w:rsidR="00E10E0D" w:rsidRPr="00D4365D">
        <w:rPr>
          <w:rFonts w:ascii="Times New Roman" w:hAnsi="Times New Roman" w:cs="Times New Roman"/>
          <w:sz w:val="24"/>
          <w:szCs w:val="24"/>
        </w:rPr>
        <w:t xml:space="preserve">un </w:t>
      </w:r>
      <w:r w:rsidR="00D4365D" w:rsidRPr="00D4365D">
        <w:rPr>
          <w:rFonts w:ascii="Times New Roman" w:hAnsi="Times New Roman" w:cs="Times New Roman"/>
          <w:sz w:val="24"/>
          <w:szCs w:val="24"/>
        </w:rPr>
        <w:t xml:space="preserve">commentaire et </w:t>
      </w:r>
      <w:r w:rsidR="00D4365D">
        <w:rPr>
          <w:rFonts w:ascii="Times New Roman" w:hAnsi="Times New Roman" w:cs="Times New Roman"/>
          <w:sz w:val="24"/>
          <w:szCs w:val="24"/>
        </w:rPr>
        <w:t xml:space="preserve">un </w:t>
      </w:r>
      <w:r w:rsidR="00570D6D" w:rsidRPr="00D4365D">
        <w:rPr>
          <w:rFonts w:ascii="Times New Roman" w:hAnsi="Times New Roman" w:cs="Times New Roman"/>
          <w:sz w:val="24"/>
          <w:szCs w:val="24"/>
        </w:rPr>
        <w:t xml:space="preserve">exercice spirituel </w:t>
      </w:r>
      <w:r w:rsidR="00E10E0D" w:rsidRPr="00D4365D">
        <w:rPr>
          <w:rFonts w:ascii="Times New Roman" w:hAnsi="Times New Roman" w:cs="Times New Roman"/>
          <w:sz w:val="24"/>
          <w:szCs w:val="24"/>
        </w:rPr>
        <w:t xml:space="preserve">proposé </w:t>
      </w:r>
      <w:r w:rsidR="00570D6D" w:rsidRPr="00D4365D">
        <w:rPr>
          <w:rFonts w:ascii="Times New Roman" w:hAnsi="Times New Roman" w:cs="Times New Roman"/>
          <w:sz w:val="24"/>
          <w:szCs w:val="24"/>
        </w:rPr>
        <w:t>pour vivre selon la Parole</w:t>
      </w:r>
    </w:p>
    <w:p w:rsidR="00235347" w:rsidRPr="00D4365D" w:rsidRDefault="00570D6D" w:rsidP="00570D6D">
      <w:pPr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365D">
        <w:rPr>
          <w:rFonts w:ascii="Times New Roman" w:hAnsi="Times New Roman" w:cs="Times New Roman"/>
          <w:sz w:val="24"/>
          <w:szCs w:val="24"/>
        </w:rPr>
        <w:t>d</w:t>
      </w:r>
      <w:r w:rsidR="00235347" w:rsidRPr="00D4365D">
        <w:rPr>
          <w:rFonts w:ascii="Times New Roman" w:hAnsi="Times New Roman" w:cs="Times New Roman"/>
          <w:sz w:val="24"/>
          <w:szCs w:val="24"/>
        </w:rPr>
        <w:t>es textes d’Edith Stein pour découvrir son enseignement</w:t>
      </w:r>
      <w:r w:rsidR="00D4365D" w:rsidRPr="00D4365D">
        <w:rPr>
          <w:rFonts w:ascii="Times New Roman" w:hAnsi="Times New Roman" w:cs="Times New Roman"/>
          <w:sz w:val="24"/>
          <w:szCs w:val="24"/>
        </w:rPr>
        <w:t xml:space="preserve"> et </w:t>
      </w:r>
      <w:r w:rsidR="00235347" w:rsidRPr="00D4365D">
        <w:rPr>
          <w:rFonts w:ascii="Times New Roman" w:hAnsi="Times New Roman" w:cs="Times New Roman"/>
          <w:sz w:val="24"/>
          <w:szCs w:val="24"/>
        </w:rPr>
        <w:t xml:space="preserve">des </w:t>
      </w:r>
      <w:r w:rsidRPr="00D4365D">
        <w:rPr>
          <w:rFonts w:ascii="Times New Roman" w:hAnsi="Times New Roman" w:cs="Times New Roman"/>
          <w:sz w:val="24"/>
          <w:szCs w:val="24"/>
        </w:rPr>
        <w:t xml:space="preserve">questions pour </w:t>
      </w:r>
      <w:r w:rsidR="00D4365D">
        <w:rPr>
          <w:rFonts w:ascii="Times New Roman" w:hAnsi="Times New Roman" w:cs="Times New Roman"/>
          <w:sz w:val="24"/>
          <w:szCs w:val="24"/>
        </w:rPr>
        <w:t xml:space="preserve">y </w:t>
      </w:r>
      <w:r w:rsidRPr="00D4365D">
        <w:rPr>
          <w:rFonts w:ascii="Times New Roman" w:hAnsi="Times New Roman" w:cs="Times New Roman"/>
          <w:sz w:val="24"/>
          <w:szCs w:val="24"/>
        </w:rPr>
        <w:t>réfléchir</w:t>
      </w:r>
    </w:p>
    <w:p w:rsidR="00D4365D" w:rsidRPr="00D4365D" w:rsidRDefault="00D4365D" w:rsidP="00D4365D">
      <w:pPr>
        <w:numPr>
          <w:ilvl w:val="0"/>
          <w:numId w:val="3"/>
        </w:numPr>
        <w:shd w:val="clear" w:color="auto" w:fill="FFFFFF"/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</w:t>
      </w:r>
      <w:r w:rsidRPr="00D27AC6">
        <w:rPr>
          <w:rFonts w:ascii="Times New Roman" w:hAnsi="Times New Roman" w:cs="Times New Roman"/>
          <w:sz w:val="24"/>
          <w:szCs w:val="24"/>
        </w:rPr>
        <w:t xml:space="preserve"> piste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7AC6">
        <w:rPr>
          <w:rFonts w:ascii="Times New Roman" w:hAnsi="Times New Roman" w:cs="Times New Roman"/>
          <w:sz w:val="24"/>
          <w:szCs w:val="24"/>
        </w:rPr>
        <w:t xml:space="preserve"> de méditation</w:t>
      </w:r>
      <w:r>
        <w:rPr>
          <w:rFonts w:ascii="Times New Roman" w:hAnsi="Times New Roman" w:cs="Times New Roman"/>
          <w:sz w:val="24"/>
          <w:szCs w:val="24"/>
        </w:rPr>
        <w:t xml:space="preserve"> et des résolutions</w:t>
      </w:r>
      <w:r w:rsidRPr="00D27AC6">
        <w:rPr>
          <w:rFonts w:ascii="Times New Roman" w:hAnsi="Times New Roman" w:cs="Times New Roman"/>
          <w:sz w:val="24"/>
          <w:szCs w:val="24"/>
        </w:rPr>
        <w:t xml:space="preserve"> pour </w:t>
      </w:r>
      <w:r>
        <w:rPr>
          <w:rFonts w:ascii="Times New Roman" w:hAnsi="Times New Roman" w:cs="Times New Roman"/>
          <w:sz w:val="24"/>
          <w:szCs w:val="24"/>
        </w:rPr>
        <w:t>vivre</w:t>
      </w:r>
      <w:r w:rsidRPr="00D27AC6">
        <w:rPr>
          <w:rFonts w:ascii="Times New Roman" w:hAnsi="Times New Roman" w:cs="Times New Roman"/>
          <w:sz w:val="24"/>
          <w:szCs w:val="24"/>
        </w:rPr>
        <w:t xml:space="preserve"> chaque jour avec l’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D27AC6">
        <w:rPr>
          <w:rFonts w:ascii="Times New Roman" w:hAnsi="Times New Roman" w:cs="Times New Roman"/>
          <w:sz w:val="24"/>
          <w:szCs w:val="24"/>
        </w:rPr>
        <w:t xml:space="preserve">criture et </w:t>
      </w:r>
      <w:r>
        <w:rPr>
          <w:rFonts w:ascii="Times New Roman" w:hAnsi="Times New Roman" w:cs="Times New Roman"/>
          <w:sz w:val="24"/>
          <w:szCs w:val="24"/>
        </w:rPr>
        <w:t>sainte Thérèse-Bénédicte</w:t>
      </w:r>
      <w:r w:rsidRPr="00D27AC6">
        <w:rPr>
          <w:rFonts w:ascii="Times New Roman" w:hAnsi="Times New Roman" w:cs="Times New Roman"/>
          <w:sz w:val="24"/>
          <w:szCs w:val="24"/>
        </w:rPr>
        <w:t>, en images</w:t>
      </w:r>
    </w:p>
    <w:p w:rsidR="00235347" w:rsidRDefault="00235347" w:rsidP="002353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7AC6">
        <w:rPr>
          <w:rFonts w:ascii="Times New Roman" w:hAnsi="Times New Roman" w:cs="Times New Roman"/>
          <w:sz w:val="24"/>
          <w:szCs w:val="24"/>
        </w:rPr>
        <w:tab/>
      </w:r>
    </w:p>
    <w:p w:rsidR="00867AD3" w:rsidRDefault="00B546BB" w:rsidP="00F46D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6D9F">
        <w:rPr>
          <w:rFonts w:ascii="Times New Roman" w:hAnsi="Times New Roman" w:cs="Times New Roman"/>
          <w:sz w:val="24"/>
          <w:szCs w:val="24"/>
        </w:rPr>
        <w:t xml:space="preserve">La retraite sera très riche en textes, certains très accessibles, d’autres plus difficiles. A vous de prendre ce qui vous convient, </w:t>
      </w:r>
      <w:r w:rsidR="009F1E16">
        <w:rPr>
          <w:rFonts w:ascii="Times New Roman" w:hAnsi="Times New Roman" w:cs="Times New Roman"/>
          <w:sz w:val="24"/>
          <w:szCs w:val="24"/>
        </w:rPr>
        <w:t>à votre rythme</w:t>
      </w:r>
      <w:r w:rsidR="00F46D9F">
        <w:rPr>
          <w:rFonts w:ascii="Times New Roman" w:hAnsi="Times New Roman" w:cs="Times New Roman"/>
          <w:sz w:val="24"/>
          <w:szCs w:val="24"/>
        </w:rPr>
        <w:t xml:space="preserve"> ! </w:t>
      </w:r>
      <w:r w:rsidR="00867AD3">
        <w:rPr>
          <w:rFonts w:ascii="Times New Roman" w:hAnsi="Times New Roman" w:cs="Times New Roman"/>
          <w:sz w:val="24"/>
          <w:szCs w:val="24"/>
        </w:rPr>
        <w:t>Pour ceux qui ont plus de temps ou plus de goût à approfondir, vous pourrez également télécharger des textes complémentaires. Vous pouvez ainsi trouver avec cet envoi :</w:t>
      </w:r>
    </w:p>
    <w:p w:rsidR="00867AD3" w:rsidRDefault="00867AD3" w:rsidP="00867A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biographie détaillée d’Edith Stein</w:t>
      </w:r>
    </w:p>
    <w:p w:rsidR="00867AD3" w:rsidRPr="005D16CD" w:rsidRDefault="00867AD3" w:rsidP="00867AD3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texte développé cité de </w:t>
      </w:r>
      <w:r w:rsidRPr="00867AD3">
        <w:rPr>
          <w:rFonts w:ascii="Times New Roman" w:hAnsi="Times New Roman" w:cs="Times New Roman"/>
          <w:i/>
          <w:sz w:val="24"/>
          <w:szCs w:val="24"/>
        </w:rPr>
        <w:t>L’être fini et l’Etre éternel</w:t>
      </w:r>
    </w:p>
    <w:p w:rsidR="005D16CD" w:rsidRPr="00CF2209" w:rsidRDefault="00235347" w:rsidP="005D16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CF2209">
        <w:rPr>
          <w:rFonts w:ascii="Times New Roman" w:hAnsi="Times New Roman" w:cs="Times New Roman"/>
          <w:b/>
          <w:sz w:val="24"/>
          <w:szCs w:val="28"/>
        </w:rPr>
        <w:t>Belle m</w:t>
      </w:r>
      <w:r w:rsidR="00C75A05" w:rsidRPr="00CF2209">
        <w:rPr>
          <w:rFonts w:ascii="Times New Roman" w:hAnsi="Times New Roman" w:cs="Times New Roman"/>
          <w:b/>
          <w:sz w:val="24"/>
          <w:szCs w:val="28"/>
        </w:rPr>
        <w:t>ontée</w:t>
      </w:r>
      <w:r w:rsidRPr="00CF2209">
        <w:rPr>
          <w:rFonts w:ascii="Times New Roman" w:hAnsi="Times New Roman" w:cs="Times New Roman"/>
          <w:b/>
          <w:sz w:val="24"/>
          <w:szCs w:val="28"/>
        </w:rPr>
        <w:t xml:space="preserve"> vers Pâques</w:t>
      </w:r>
      <w:r w:rsidR="00CF2209">
        <w:rPr>
          <w:rFonts w:ascii="Times New Roman" w:hAnsi="Times New Roman" w:cs="Times New Roman"/>
          <w:b/>
          <w:sz w:val="24"/>
          <w:szCs w:val="28"/>
        </w:rPr>
        <w:t> !</w:t>
      </w:r>
    </w:p>
    <w:p w:rsidR="00235347" w:rsidRDefault="00CF2209" w:rsidP="005D16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Fr.</w:t>
      </w:r>
      <w:r w:rsidR="00235347" w:rsidRPr="00D27AC6">
        <w:rPr>
          <w:rFonts w:ascii="Times New Roman" w:hAnsi="Times New Roman" w:cs="Times New Roman"/>
          <w:sz w:val="24"/>
          <w:szCs w:val="24"/>
        </w:rPr>
        <w:t xml:space="preserve"> </w:t>
      </w:r>
      <w:r w:rsidR="00235347">
        <w:rPr>
          <w:rFonts w:ascii="Times New Roman" w:hAnsi="Times New Roman" w:cs="Times New Roman"/>
          <w:sz w:val="24"/>
          <w:szCs w:val="24"/>
        </w:rPr>
        <w:t>Philippe</w:t>
      </w:r>
      <w:r w:rsidR="00C75A05">
        <w:rPr>
          <w:rFonts w:ascii="Times New Roman" w:hAnsi="Times New Roman" w:cs="Times New Roman"/>
          <w:sz w:val="24"/>
          <w:szCs w:val="24"/>
        </w:rPr>
        <w:t xml:space="preserve"> de Jésus</w:t>
      </w:r>
      <w:r w:rsidR="00235347">
        <w:rPr>
          <w:rFonts w:ascii="Times New Roman" w:hAnsi="Times New Roman" w:cs="Times New Roman"/>
          <w:sz w:val="24"/>
          <w:szCs w:val="24"/>
        </w:rPr>
        <w:t xml:space="preserve"> </w:t>
      </w:r>
      <w:r w:rsidR="00C75A0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35347">
        <w:rPr>
          <w:rFonts w:ascii="Times New Roman" w:hAnsi="Times New Roman" w:cs="Times New Roman"/>
          <w:sz w:val="24"/>
          <w:szCs w:val="24"/>
        </w:rPr>
        <w:t>Hugelé</w:t>
      </w:r>
      <w:proofErr w:type="spellEnd"/>
      <w:r w:rsidR="00C75A05">
        <w:rPr>
          <w:rFonts w:ascii="Times New Roman" w:hAnsi="Times New Roman" w:cs="Times New Roman"/>
          <w:sz w:val="24"/>
          <w:szCs w:val="24"/>
        </w:rPr>
        <w:t>)</w:t>
      </w:r>
      <w:r w:rsidR="00235347" w:rsidRPr="00D27A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5347" w:rsidRPr="00D27AC6">
        <w:rPr>
          <w:rFonts w:ascii="Times New Roman" w:hAnsi="Times New Roman" w:cs="Times New Roman"/>
          <w:sz w:val="24"/>
          <w:szCs w:val="24"/>
        </w:rPr>
        <w:t>ocd</w:t>
      </w:r>
      <w:proofErr w:type="spellEnd"/>
      <w:r w:rsidR="00235347" w:rsidRPr="00D27AC6">
        <w:rPr>
          <w:rFonts w:ascii="Times New Roman" w:hAnsi="Times New Roman" w:cs="Times New Roman"/>
          <w:sz w:val="24"/>
          <w:szCs w:val="24"/>
        </w:rPr>
        <w:t xml:space="preserve"> (couvent d’Avon)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F2209">
        <w:rPr>
          <w:rFonts w:ascii="Times New Roman" w:hAnsi="Times New Roman" w:cs="Times New Roman"/>
          <w:sz w:val="24"/>
          <w:szCs w:val="24"/>
        </w:rPr>
        <w:t>et l’équipe de la retraite en ligne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347" w:rsidRPr="00067D32" w:rsidRDefault="00235347" w:rsidP="00067D32">
      <w:pPr>
        <w:pStyle w:val="Paragraphedeliste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7D32">
        <w:rPr>
          <w:rFonts w:ascii="Times New Roman" w:hAnsi="Times New Roman" w:cs="Times New Roman"/>
          <w:b/>
          <w:sz w:val="28"/>
          <w:szCs w:val="24"/>
        </w:rPr>
        <w:t>Prier chaque jour de la semaine avec Edith Stein</w:t>
      </w:r>
    </w:p>
    <w:p w:rsidR="00235347" w:rsidRPr="00617EE1" w:rsidRDefault="00235347" w:rsidP="00235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82625"/>
          <w:sz w:val="24"/>
          <w:szCs w:val="24"/>
          <w:u w:val="single"/>
          <w:shd w:val="clear" w:color="auto" w:fill="FFFFFF"/>
          <w:lang w:eastAsia="fr-FR"/>
        </w:rPr>
      </w:pPr>
    </w:p>
    <w:p w:rsidR="00235347" w:rsidRPr="00235347" w:rsidRDefault="00235347" w:rsidP="00235347">
      <w:pPr>
        <w:pStyle w:val="Paragraphestandard"/>
        <w:jc w:val="both"/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</w:pPr>
      <w:r w:rsidRPr="00235347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lastRenderedPageBreak/>
        <w:t>Jeudi après les Cendres – 7 mars</w:t>
      </w:r>
      <w:r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 xml:space="preserve"> : </w:t>
      </w:r>
      <w:r w:rsidR="007D48AC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>tenir la main de Dieu</w:t>
      </w: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« </w:t>
      </w:r>
      <w:r w:rsidRPr="00235347">
        <w:rPr>
          <w:rFonts w:asciiTheme="majorBidi" w:hAnsiTheme="majorBidi" w:cstheme="majorBidi"/>
          <w:i/>
        </w:rPr>
        <w:t>Choisis donc la vie, pour que vous viviez, toi et ta descendance, en aimant le Seigneur ton Dieu, en écoutant sa voix, en vous attachant à lui</w:t>
      </w:r>
      <w:r>
        <w:rPr>
          <w:rFonts w:asciiTheme="majorBidi" w:hAnsiTheme="majorBidi" w:cstheme="majorBidi"/>
          <w:i/>
        </w:rPr>
        <w:t>.</w:t>
      </w:r>
      <w:r w:rsidRPr="00235347">
        <w:rPr>
          <w:rFonts w:asciiTheme="majorBidi" w:hAnsiTheme="majorBidi" w:cstheme="majorBidi"/>
        </w:rPr>
        <w:t xml:space="preserve"> » (</w:t>
      </w:r>
      <w:proofErr w:type="spellStart"/>
      <w:r w:rsidRPr="00235347">
        <w:rPr>
          <w:rFonts w:asciiTheme="majorBidi" w:hAnsiTheme="majorBidi" w:cstheme="majorBidi"/>
        </w:rPr>
        <w:t>Dt</w:t>
      </w:r>
      <w:proofErr w:type="spellEnd"/>
      <w:r>
        <w:rPr>
          <w:rFonts w:asciiTheme="majorBidi" w:hAnsiTheme="majorBidi" w:cstheme="majorBidi"/>
        </w:rPr>
        <w:t xml:space="preserve"> </w:t>
      </w:r>
      <w:r w:rsidRPr="00235347">
        <w:rPr>
          <w:rFonts w:asciiTheme="majorBidi" w:hAnsiTheme="majorBidi" w:cstheme="majorBidi"/>
        </w:rPr>
        <w:t>30, 19)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>« Au fond, je n’ai à dire qu’une simple petite vérité : comme on peut commencer à vivre en tenant la main de Dieu</w:t>
      </w:r>
      <w:r>
        <w:rPr>
          <w:rFonts w:asciiTheme="majorBidi" w:hAnsiTheme="majorBidi" w:cstheme="majorBidi"/>
        </w:rPr>
        <w:t>.</w:t>
      </w:r>
      <w:r w:rsidRPr="00235347">
        <w:rPr>
          <w:rFonts w:asciiTheme="majorBidi" w:hAnsiTheme="majorBidi" w:cstheme="majorBidi"/>
        </w:rPr>
        <w:t xml:space="preserve"> » (</w:t>
      </w:r>
      <w:r w:rsidRPr="00762F48">
        <w:rPr>
          <w:rFonts w:asciiTheme="majorBidi" w:hAnsiTheme="majorBidi" w:cstheme="majorBidi"/>
          <w:i/>
        </w:rPr>
        <w:t>Lettre</w:t>
      </w:r>
      <w:r>
        <w:rPr>
          <w:rFonts w:asciiTheme="majorBidi" w:hAnsiTheme="majorBidi" w:cstheme="majorBidi"/>
        </w:rPr>
        <w:t xml:space="preserve"> du</w:t>
      </w:r>
      <w:r w:rsidRPr="00235347">
        <w:rPr>
          <w:rFonts w:asciiTheme="majorBidi" w:hAnsiTheme="majorBidi" w:cstheme="majorBidi"/>
        </w:rPr>
        <w:t xml:space="preserve"> 28 avril 1931)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Est-ce que je considère ce </w:t>
      </w:r>
      <w:r w:rsidR="00CF612B">
        <w:rPr>
          <w:rFonts w:asciiTheme="majorBidi" w:hAnsiTheme="majorBidi" w:cstheme="majorBidi"/>
        </w:rPr>
        <w:t>C</w:t>
      </w:r>
      <w:r w:rsidRPr="00235347">
        <w:rPr>
          <w:rFonts w:asciiTheme="majorBidi" w:hAnsiTheme="majorBidi" w:cstheme="majorBidi"/>
        </w:rPr>
        <w:t xml:space="preserve">arême </w:t>
      </w:r>
      <w:r w:rsidR="009B75E7">
        <w:rPr>
          <w:rFonts w:asciiTheme="majorBidi" w:hAnsiTheme="majorBidi" w:cstheme="majorBidi"/>
        </w:rPr>
        <w:t>comme</w:t>
      </w:r>
      <w:r w:rsidRPr="00235347">
        <w:rPr>
          <w:rFonts w:asciiTheme="majorBidi" w:hAnsiTheme="majorBidi" w:cstheme="majorBidi"/>
        </w:rPr>
        <w:t xml:space="preserve"> un rendez-vous avec l’Amour, avec la Vie ? Saisir la main de Dieu sans ne plus la lâcher, voilà le chemin de la Vie. Je prends concrètement 15 mn pour méditer ces paroles de Vie.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Paragraphestandard"/>
        <w:jc w:val="both"/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</w:pPr>
      <w:r w:rsidRPr="00235347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>Vendredi après les Cendres – 8 mars</w:t>
      </w:r>
      <w:r w:rsidR="007D48AC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> : ‘me voici’</w:t>
      </w: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« </w:t>
      </w:r>
      <w:r w:rsidRPr="00235347">
        <w:rPr>
          <w:rFonts w:asciiTheme="majorBidi" w:hAnsiTheme="majorBidi" w:cstheme="majorBidi"/>
          <w:i/>
        </w:rPr>
        <w:t>Si tu appelles, le Seigneur répondra ; si tu cries, il dira : ‘Me voici’</w:t>
      </w:r>
      <w:r>
        <w:rPr>
          <w:rFonts w:asciiTheme="majorBidi" w:hAnsiTheme="majorBidi" w:cstheme="majorBidi"/>
        </w:rPr>
        <w:t>.</w:t>
      </w:r>
      <w:r w:rsidRPr="00235347">
        <w:rPr>
          <w:rFonts w:asciiTheme="majorBidi" w:hAnsiTheme="majorBidi" w:cstheme="majorBidi"/>
        </w:rPr>
        <w:t xml:space="preserve"> » (Is 58, 9)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>« A tous ceux qui reconnaissent leur propre état de pécheur, le confessent avec repentir et aspirent à en être délivrés avec un grand désir, le Christ tend la main mais il réclame d’eux qu’ils le suivent sans condition et renoncent à tout ce qui en eux s’oppose à son Esprit. » (</w:t>
      </w:r>
      <w:r w:rsidR="00762F48">
        <w:rPr>
          <w:rFonts w:asciiTheme="majorBidi" w:hAnsiTheme="majorBidi" w:cstheme="majorBidi"/>
          <w:i/>
        </w:rPr>
        <w:t>S</w:t>
      </w:r>
      <w:r w:rsidRPr="00235347">
        <w:rPr>
          <w:rFonts w:asciiTheme="majorBidi" w:hAnsiTheme="majorBidi" w:cstheme="majorBidi"/>
          <w:i/>
        </w:rPr>
        <w:t>cience de la croix</w:t>
      </w:r>
      <w:r w:rsidRPr="00235347">
        <w:rPr>
          <w:rFonts w:asciiTheme="majorBidi" w:hAnsiTheme="majorBidi" w:cstheme="majorBidi"/>
        </w:rPr>
        <w:t>)</w:t>
      </w: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Me mettre en route en ce </w:t>
      </w:r>
      <w:r w:rsidR="00CF612B">
        <w:rPr>
          <w:rFonts w:asciiTheme="majorBidi" w:hAnsiTheme="majorBidi" w:cstheme="majorBidi"/>
        </w:rPr>
        <w:t>C</w:t>
      </w:r>
      <w:r w:rsidRPr="00235347">
        <w:rPr>
          <w:rFonts w:asciiTheme="majorBidi" w:hAnsiTheme="majorBidi" w:cstheme="majorBidi"/>
        </w:rPr>
        <w:t>arême, c’est vouloir être délivré par Dieu et accomplir le bien que je peux. Puis-je vivre chaque rencontre aujourd’hui avec Dieu ? Ou ma solitude comme un temps où Dieu est vraiment là ?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235347" w:rsidRPr="00235347" w:rsidRDefault="00235347" w:rsidP="00235347">
      <w:pPr>
        <w:pStyle w:val="Paragraphestandard"/>
        <w:jc w:val="both"/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</w:pPr>
      <w:r w:rsidRPr="00235347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>Samedi après les Cendres – 9 mars</w:t>
      </w:r>
      <w:r w:rsidR="007D48AC">
        <w:rPr>
          <w:rFonts w:ascii="Times New Roman" w:eastAsia="Times New Roman" w:hAnsi="Times New Roman" w:cs="Times New Roman"/>
          <w:b/>
          <w:bCs/>
          <w:color w:val="282625"/>
          <w:u w:val="single"/>
          <w:shd w:val="clear" w:color="auto" w:fill="FFFFFF"/>
          <w:lang w:eastAsia="fr-FR"/>
        </w:rPr>
        <w:t> : prier avec foi</w:t>
      </w:r>
    </w:p>
    <w:p w:rsid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« </w:t>
      </w:r>
      <w:r w:rsidRPr="00235347">
        <w:rPr>
          <w:rFonts w:asciiTheme="majorBidi" w:hAnsiTheme="majorBidi" w:cstheme="majorBidi"/>
          <w:i/>
        </w:rPr>
        <w:t>Ce ne sont pas les gens en bonne santé qui ont besoin du médecin, mais les malades. Je ne suis pas venu appeler des justes mais des pécheurs, pour qu’ils se convertissent</w:t>
      </w:r>
      <w:r w:rsidRPr="00235347">
        <w:rPr>
          <w:rFonts w:asciiTheme="majorBidi" w:hAnsiTheme="majorBidi" w:cstheme="majorBidi"/>
        </w:rPr>
        <w:t>. » (Lc 5, 31-32)</w:t>
      </w: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</w:p>
    <w:p w:rsidR="00762F48" w:rsidRPr="00235347" w:rsidRDefault="00235347" w:rsidP="00762F48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« Ce que nous pouvons faire est bien peu comparé à ce qui est fait pour nous. Mais ce peu, nous devons le faire. C’est avant tout : prier avec persévérance pour trouver le bon chemin et poursuivre sans résistance l’impulsion de la grâce quand elle se fait sentir. » </w:t>
      </w:r>
      <w:r w:rsidR="00762F48" w:rsidRPr="00235347">
        <w:rPr>
          <w:rFonts w:asciiTheme="majorBidi" w:hAnsiTheme="majorBidi" w:cstheme="majorBidi"/>
        </w:rPr>
        <w:t>(</w:t>
      </w:r>
      <w:r w:rsidR="00762F48" w:rsidRPr="00762F48">
        <w:rPr>
          <w:rFonts w:asciiTheme="majorBidi" w:hAnsiTheme="majorBidi" w:cstheme="majorBidi"/>
          <w:i/>
        </w:rPr>
        <w:t>Lettre</w:t>
      </w:r>
      <w:r w:rsidR="00762F48">
        <w:rPr>
          <w:rFonts w:asciiTheme="majorBidi" w:hAnsiTheme="majorBidi" w:cstheme="majorBidi"/>
        </w:rPr>
        <w:t xml:space="preserve"> du</w:t>
      </w:r>
      <w:r w:rsidR="00762F48" w:rsidRPr="00235347">
        <w:rPr>
          <w:rFonts w:asciiTheme="majorBidi" w:hAnsiTheme="majorBidi" w:cstheme="majorBidi"/>
        </w:rPr>
        <w:t xml:space="preserve"> 28 avril 1931)</w:t>
      </w:r>
    </w:p>
    <w:p w:rsidR="00235347" w:rsidRPr="00235347" w:rsidRDefault="00235347" w:rsidP="00235347">
      <w:pPr>
        <w:pStyle w:val="Default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850F13" w:rsidRDefault="00235347" w:rsidP="00235347">
      <w:pPr>
        <w:pStyle w:val="Default"/>
        <w:jc w:val="both"/>
        <w:rPr>
          <w:rFonts w:asciiTheme="majorBidi" w:hAnsiTheme="majorBidi" w:cstheme="majorBidi"/>
        </w:rPr>
      </w:pPr>
      <w:r w:rsidRPr="00235347">
        <w:rPr>
          <w:rFonts w:asciiTheme="majorBidi" w:hAnsiTheme="majorBidi" w:cstheme="majorBidi"/>
        </w:rPr>
        <w:t xml:space="preserve">Puis-je prendre encore un temps de prière pour demander au Seigneur de me guider et de m’aider à vivre ce </w:t>
      </w:r>
      <w:r w:rsidR="00CF612B">
        <w:rPr>
          <w:rFonts w:asciiTheme="majorBidi" w:hAnsiTheme="majorBidi" w:cstheme="majorBidi"/>
        </w:rPr>
        <w:t>C</w:t>
      </w:r>
      <w:r w:rsidRPr="00235347">
        <w:rPr>
          <w:rFonts w:asciiTheme="majorBidi" w:hAnsiTheme="majorBidi" w:cstheme="majorBidi"/>
        </w:rPr>
        <w:t>arême comme Il le veut ? De désirer la messe du dimanche…</w:t>
      </w:r>
    </w:p>
    <w:sectPr w:rsidR="0085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41A7"/>
    <w:multiLevelType w:val="hybridMultilevel"/>
    <w:tmpl w:val="AB5C8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5A30"/>
    <w:multiLevelType w:val="hybridMultilevel"/>
    <w:tmpl w:val="5AA01FE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4F36B50"/>
    <w:multiLevelType w:val="hybridMultilevel"/>
    <w:tmpl w:val="B958D584"/>
    <w:lvl w:ilvl="0" w:tplc="7E0064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D278C"/>
    <w:multiLevelType w:val="hybridMultilevel"/>
    <w:tmpl w:val="88B4E8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21739E"/>
    <w:multiLevelType w:val="hybridMultilevel"/>
    <w:tmpl w:val="AA2C0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3535A"/>
    <w:multiLevelType w:val="hybridMultilevel"/>
    <w:tmpl w:val="AFE22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799"/>
    <w:rsid w:val="00067D32"/>
    <w:rsid w:val="00093EE8"/>
    <w:rsid w:val="00160EFF"/>
    <w:rsid w:val="00162098"/>
    <w:rsid w:val="002053FC"/>
    <w:rsid w:val="00235347"/>
    <w:rsid w:val="0023711F"/>
    <w:rsid w:val="00292740"/>
    <w:rsid w:val="002A1E5D"/>
    <w:rsid w:val="00316281"/>
    <w:rsid w:val="003737C6"/>
    <w:rsid w:val="00411F07"/>
    <w:rsid w:val="004326F0"/>
    <w:rsid w:val="00437CB4"/>
    <w:rsid w:val="004A24D5"/>
    <w:rsid w:val="004E7CE1"/>
    <w:rsid w:val="00570D6D"/>
    <w:rsid w:val="005C6D75"/>
    <w:rsid w:val="005D16CD"/>
    <w:rsid w:val="00675D8C"/>
    <w:rsid w:val="006E2FF4"/>
    <w:rsid w:val="006E6ED7"/>
    <w:rsid w:val="00731EC3"/>
    <w:rsid w:val="00762F48"/>
    <w:rsid w:val="007A4C1E"/>
    <w:rsid w:val="007B5072"/>
    <w:rsid w:val="007D48AC"/>
    <w:rsid w:val="00850F13"/>
    <w:rsid w:val="00867AD3"/>
    <w:rsid w:val="008B5E97"/>
    <w:rsid w:val="009165D0"/>
    <w:rsid w:val="0095745C"/>
    <w:rsid w:val="009B75E7"/>
    <w:rsid w:val="009C62F4"/>
    <w:rsid w:val="009F1E16"/>
    <w:rsid w:val="00A12149"/>
    <w:rsid w:val="00A27723"/>
    <w:rsid w:val="00A32EAE"/>
    <w:rsid w:val="00A369F7"/>
    <w:rsid w:val="00A37122"/>
    <w:rsid w:val="00A73729"/>
    <w:rsid w:val="00AA2A6F"/>
    <w:rsid w:val="00AC34D6"/>
    <w:rsid w:val="00B249D9"/>
    <w:rsid w:val="00B546BB"/>
    <w:rsid w:val="00BC17FD"/>
    <w:rsid w:val="00BC473E"/>
    <w:rsid w:val="00C06063"/>
    <w:rsid w:val="00C42776"/>
    <w:rsid w:val="00C75A05"/>
    <w:rsid w:val="00C768D5"/>
    <w:rsid w:val="00CA7079"/>
    <w:rsid w:val="00CF2209"/>
    <w:rsid w:val="00CF612B"/>
    <w:rsid w:val="00D04F50"/>
    <w:rsid w:val="00D4365D"/>
    <w:rsid w:val="00D536F4"/>
    <w:rsid w:val="00DB410E"/>
    <w:rsid w:val="00E10E0D"/>
    <w:rsid w:val="00EA7365"/>
    <w:rsid w:val="00EB3834"/>
    <w:rsid w:val="00EC6799"/>
    <w:rsid w:val="00EE0C8B"/>
    <w:rsid w:val="00F46D9F"/>
    <w:rsid w:val="00F546F6"/>
    <w:rsid w:val="00FC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CA308-703A-44B4-A9E1-2E3572A4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C679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850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850F13"/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850F13"/>
    <w:pPr>
      <w:ind w:left="720"/>
      <w:contextualSpacing/>
    </w:pPr>
    <w:rPr>
      <w:lang w:bidi="ar-SA"/>
    </w:rPr>
  </w:style>
  <w:style w:type="paragraph" w:customStyle="1" w:styleId="Paragraphestandard">
    <w:name w:val="[Paragraphe standard]"/>
    <w:basedOn w:val="Normal"/>
    <w:uiPriority w:val="99"/>
    <w:rsid w:val="0023534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1653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Hugelé</dc:creator>
  <cp:lastModifiedBy>User</cp:lastModifiedBy>
  <cp:revision>17</cp:revision>
  <cp:lastPrinted>2019-02-13T14:04:00Z</cp:lastPrinted>
  <dcterms:created xsi:type="dcterms:W3CDTF">2019-01-25T09:16:00Z</dcterms:created>
  <dcterms:modified xsi:type="dcterms:W3CDTF">2019-02-28T15:11:00Z</dcterms:modified>
</cp:coreProperties>
</file>