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98B" w:rsidRDefault="00DB098B" w:rsidP="00DB098B">
      <w:pPr>
        <w:spacing w:line="240" w:lineRule="auto"/>
        <w:jc w:val="center"/>
        <w:rPr>
          <w:rFonts w:cstheme="minorHAnsi"/>
          <w:sz w:val="40"/>
          <w:szCs w:val="52"/>
        </w:rPr>
      </w:pPr>
      <w:r>
        <w:rPr>
          <w:rFonts w:cstheme="minorHAnsi"/>
          <w:sz w:val="40"/>
          <w:szCs w:val="52"/>
        </w:rPr>
        <w:t>Carême 2019</w:t>
      </w:r>
      <w:r w:rsidRPr="004374BB">
        <w:rPr>
          <w:rFonts w:cstheme="minorHAnsi"/>
          <w:sz w:val="40"/>
          <w:szCs w:val="52"/>
        </w:rPr>
        <w:t xml:space="preserve"> – </w:t>
      </w:r>
      <w:r>
        <w:rPr>
          <w:rFonts w:cstheme="minorHAnsi"/>
          <w:sz w:val="40"/>
          <w:szCs w:val="52"/>
        </w:rPr>
        <w:t>Chemin pascal</w:t>
      </w:r>
      <w:r w:rsidRPr="004374BB">
        <w:rPr>
          <w:rFonts w:cstheme="minorHAnsi"/>
          <w:sz w:val="40"/>
          <w:szCs w:val="52"/>
        </w:rPr>
        <w:t xml:space="preserve"> avec </w:t>
      </w:r>
      <w:r>
        <w:rPr>
          <w:rFonts w:cstheme="minorHAnsi"/>
          <w:sz w:val="40"/>
          <w:szCs w:val="52"/>
        </w:rPr>
        <w:t>Edith Stein</w:t>
      </w:r>
      <w:r w:rsidRPr="004374BB">
        <w:rPr>
          <w:rFonts w:cstheme="minorHAnsi"/>
          <w:sz w:val="40"/>
          <w:szCs w:val="52"/>
        </w:rPr>
        <w:t> </w:t>
      </w:r>
    </w:p>
    <w:p w:rsidR="00DB098B" w:rsidRDefault="00DB098B" w:rsidP="00DB098B">
      <w:pPr>
        <w:spacing w:after="0" w:line="240" w:lineRule="auto"/>
        <w:jc w:val="center"/>
        <w:rPr>
          <w:rFonts w:cstheme="minorHAnsi"/>
          <w:b/>
          <w:sz w:val="36"/>
          <w:szCs w:val="52"/>
        </w:rPr>
      </w:pPr>
      <w:r>
        <w:rPr>
          <w:rFonts w:cstheme="minorHAnsi"/>
          <w:b/>
          <w:sz w:val="36"/>
          <w:szCs w:val="52"/>
        </w:rPr>
        <w:t>Semaine 4</w:t>
      </w:r>
      <w:r w:rsidRPr="004374BB">
        <w:rPr>
          <w:rFonts w:cstheme="minorHAnsi"/>
          <w:b/>
          <w:sz w:val="36"/>
          <w:szCs w:val="52"/>
        </w:rPr>
        <w:t xml:space="preserve"> :</w:t>
      </w:r>
      <w:r>
        <w:rPr>
          <w:rFonts w:cstheme="minorHAnsi"/>
          <w:b/>
          <w:sz w:val="36"/>
          <w:szCs w:val="52"/>
        </w:rPr>
        <w:t xml:space="preserve"> </w:t>
      </w:r>
      <w:r w:rsidR="00DF0417">
        <w:rPr>
          <w:rFonts w:cstheme="minorHAnsi"/>
          <w:b/>
          <w:sz w:val="36"/>
          <w:szCs w:val="52"/>
        </w:rPr>
        <w:t>vivre de l’Eucharistie</w:t>
      </w:r>
    </w:p>
    <w:p w:rsidR="00DB098B" w:rsidRPr="005C6D75" w:rsidRDefault="00DB098B" w:rsidP="00DB098B">
      <w:pPr>
        <w:spacing w:after="0" w:line="240" w:lineRule="auto"/>
        <w:jc w:val="center"/>
        <w:rPr>
          <w:rFonts w:cstheme="minorHAnsi"/>
          <w:b/>
          <w:sz w:val="36"/>
          <w:szCs w:val="52"/>
        </w:rPr>
      </w:pPr>
    </w:p>
    <w:p w:rsidR="00DB098B" w:rsidRDefault="00DB098B" w:rsidP="00DB098B">
      <w:pPr>
        <w:autoSpaceDE w:val="0"/>
        <w:autoSpaceDN w:val="0"/>
        <w:adjustRightInd w:val="0"/>
        <w:spacing w:after="0" w:line="240" w:lineRule="auto"/>
        <w:jc w:val="both"/>
        <w:rPr>
          <w:rFonts w:ascii="RomandeADFStd-Regular-Identity-" w:hAnsi="RomandeADFStd-Regular-Identity-" w:cs="RomandeADFStd-Regular-Identity-"/>
          <w:sz w:val="24"/>
          <w:szCs w:val="24"/>
        </w:rPr>
      </w:pPr>
    </w:p>
    <w:p w:rsidR="0033206C" w:rsidRPr="00AB3ECB" w:rsidRDefault="00DB098B" w:rsidP="008A4C99">
      <w:pPr>
        <w:jc w:val="both"/>
        <w:rPr>
          <w:rFonts w:asciiTheme="majorBidi" w:hAnsiTheme="majorBidi" w:cstheme="majorBidi"/>
          <w:b/>
          <w:bCs/>
          <w:i/>
          <w:iCs/>
          <w:sz w:val="28"/>
          <w:szCs w:val="28"/>
        </w:rPr>
      </w:pPr>
      <w:r w:rsidRPr="008A4C99">
        <w:rPr>
          <w:rFonts w:ascii="Times New Roman" w:hAnsi="Times New Roman" w:cs="Times New Roman"/>
          <w:b/>
          <w:sz w:val="28"/>
          <w:szCs w:val="24"/>
          <w:u w:val="single"/>
        </w:rPr>
        <w:t>Méditation biblique</w:t>
      </w:r>
      <w:r w:rsidR="008A4C99">
        <w:rPr>
          <w:rFonts w:ascii="Times New Roman" w:hAnsi="Times New Roman" w:cs="Times New Roman"/>
          <w:b/>
          <w:sz w:val="28"/>
          <w:szCs w:val="24"/>
        </w:rPr>
        <w:t xml:space="preserve"> : </w:t>
      </w:r>
      <w:r w:rsidR="0033206C" w:rsidRPr="00AB3ECB">
        <w:rPr>
          <w:rFonts w:asciiTheme="majorBidi" w:hAnsiTheme="majorBidi" w:cstheme="majorBidi"/>
          <w:b/>
          <w:bCs/>
          <w:i/>
          <w:iCs/>
          <w:sz w:val="28"/>
          <w:szCs w:val="28"/>
        </w:rPr>
        <w:t>Livre de Josué 5, 1-12</w:t>
      </w:r>
    </w:p>
    <w:p w:rsidR="00AB3ECB" w:rsidRPr="009622E9" w:rsidRDefault="00AB3ECB" w:rsidP="00AB3ECB">
      <w:pPr>
        <w:spacing w:before="100" w:beforeAutospacing="1" w:after="100" w:afterAutospacing="1" w:line="240" w:lineRule="auto"/>
        <w:jc w:val="both"/>
        <w:rPr>
          <w:rFonts w:ascii="Times New Roman" w:eastAsia="Times New Roman" w:hAnsi="Times New Roman" w:cs="Times New Roman"/>
          <w:i/>
          <w:sz w:val="24"/>
          <w:szCs w:val="24"/>
          <w:lang w:eastAsia="fr-FR"/>
        </w:rPr>
      </w:pPr>
      <w:r w:rsidRPr="009622E9">
        <w:rPr>
          <w:rFonts w:ascii="Times New Roman" w:eastAsia="Times New Roman" w:hAnsi="Times New Roman" w:cs="Times New Roman"/>
          <w:i/>
          <w:sz w:val="24"/>
          <w:szCs w:val="24"/>
          <w:lang w:eastAsia="fr-FR"/>
        </w:rPr>
        <w:t xml:space="preserve">Après le passage du Jourdain, </w:t>
      </w:r>
      <w:r w:rsidRPr="009622E9">
        <w:rPr>
          <w:rFonts w:ascii="Times New Roman" w:eastAsia="Times New Roman" w:hAnsi="Times New Roman" w:cs="Times New Roman"/>
          <w:i/>
          <w:sz w:val="16"/>
          <w:szCs w:val="16"/>
          <w:lang w:eastAsia="fr-FR"/>
        </w:rPr>
        <w:t>10</w:t>
      </w:r>
      <w:r w:rsidRPr="009622E9">
        <w:rPr>
          <w:rFonts w:ascii="Times New Roman" w:eastAsia="Times New Roman" w:hAnsi="Times New Roman" w:cs="Times New Roman"/>
          <w:i/>
          <w:sz w:val="24"/>
          <w:szCs w:val="24"/>
          <w:lang w:eastAsia="fr-FR"/>
        </w:rPr>
        <w:t xml:space="preserve"> les fils d’Israël campèrent à Guilgal et célébrèrent la Pâque le quatorzième jour du mois, vers le soir, dans la plaine de Jéricho. </w:t>
      </w:r>
      <w:r w:rsidRPr="009622E9">
        <w:rPr>
          <w:rFonts w:ascii="Times New Roman" w:eastAsia="Times New Roman" w:hAnsi="Times New Roman" w:cs="Times New Roman"/>
          <w:i/>
          <w:sz w:val="16"/>
          <w:szCs w:val="16"/>
          <w:lang w:eastAsia="fr-FR"/>
        </w:rPr>
        <w:t>11</w:t>
      </w:r>
      <w:r w:rsidRPr="009622E9">
        <w:rPr>
          <w:rFonts w:ascii="Times New Roman" w:eastAsia="Times New Roman" w:hAnsi="Times New Roman" w:cs="Times New Roman"/>
          <w:i/>
          <w:sz w:val="24"/>
          <w:szCs w:val="24"/>
          <w:lang w:eastAsia="fr-FR"/>
        </w:rPr>
        <w:t xml:space="preserve"> Le lendemain de la Pâque, en ce jour même, ils mangèrent les produits de cette terre : des pains sans levain et des épis grillés. </w:t>
      </w:r>
      <w:r w:rsidRPr="009622E9">
        <w:rPr>
          <w:rFonts w:ascii="Times New Roman" w:eastAsia="Times New Roman" w:hAnsi="Times New Roman" w:cs="Times New Roman"/>
          <w:i/>
          <w:sz w:val="16"/>
          <w:szCs w:val="16"/>
          <w:lang w:eastAsia="fr-FR"/>
        </w:rPr>
        <w:t>12</w:t>
      </w:r>
      <w:r w:rsidRPr="009622E9">
        <w:rPr>
          <w:rFonts w:ascii="Times New Roman" w:eastAsia="Times New Roman" w:hAnsi="Times New Roman" w:cs="Times New Roman"/>
          <w:i/>
          <w:sz w:val="24"/>
          <w:szCs w:val="24"/>
          <w:lang w:eastAsia="fr-FR"/>
        </w:rPr>
        <w:t xml:space="preserve"> À partir de ce jour, la manne cessa de tomber, puisqu’ils mangeaient des produits de la terre. Il n’y avait plus de manne pour les fils d’Israël, qui mangèrent cette année-là ce qu’ils récoltèrent sur la terre de Canaan.</w:t>
      </w:r>
    </w:p>
    <w:p w:rsidR="00AB3ECB" w:rsidRPr="008A4C99" w:rsidRDefault="00AB3ECB" w:rsidP="008A4C99">
      <w:pPr>
        <w:pStyle w:val="Paragraphedeliste"/>
        <w:numPr>
          <w:ilvl w:val="0"/>
          <w:numId w:val="5"/>
        </w:numPr>
        <w:spacing w:after="0" w:line="240" w:lineRule="auto"/>
        <w:rPr>
          <w:rFonts w:ascii="Times New Roman" w:eastAsia="Times New Roman" w:hAnsi="Times New Roman" w:cs="Times New Roman"/>
          <w:b/>
          <w:bCs/>
          <w:i/>
          <w:iCs/>
          <w:sz w:val="28"/>
          <w:szCs w:val="28"/>
          <w:u w:val="single"/>
          <w:lang w:eastAsia="fr-FR"/>
        </w:rPr>
      </w:pPr>
      <w:r w:rsidRPr="008A4C99">
        <w:rPr>
          <w:rFonts w:ascii="Times New Roman" w:eastAsia="Times New Roman" w:hAnsi="Times New Roman" w:cs="Times New Roman"/>
          <w:b/>
          <w:bCs/>
          <w:i/>
          <w:iCs/>
          <w:sz w:val="28"/>
          <w:szCs w:val="28"/>
          <w:u w:val="single"/>
          <w:lang w:eastAsia="fr-FR"/>
        </w:rPr>
        <w:t>Commentaire</w:t>
      </w:r>
      <w:r w:rsidR="00DF0417" w:rsidRPr="008A4C99">
        <w:rPr>
          <w:rFonts w:ascii="Times New Roman" w:eastAsia="Times New Roman" w:hAnsi="Times New Roman" w:cs="Times New Roman"/>
          <w:b/>
          <w:bCs/>
          <w:i/>
          <w:iCs/>
          <w:sz w:val="28"/>
          <w:szCs w:val="28"/>
          <w:u w:val="single"/>
          <w:lang w:eastAsia="fr-FR"/>
        </w:rPr>
        <w:t> : « J’ai désiré manger la Pâque. » (</w:t>
      </w:r>
      <w:proofErr w:type="spellStart"/>
      <w:r w:rsidR="00DF0417" w:rsidRPr="008A4C99">
        <w:rPr>
          <w:rFonts w:ascii="Times New Roman" w:eastAsia="Times New Roman" w:hAnsi="Times New Roman" w:cs="Times New Roman"/>
          <w:b/>
          <w:bCs/>
          <w:i/>
          <w:iCs/>
          <w:sz w:val="28"/>
          <w:szCs w:val="28"/>
          <w:u w:val="single"/>
          <w:lang w:eastAsia="fr-FR"/>
        </w:rPr>
        <w:t>Lc</w:t>
      </w:r>
      <w:proofErr w:type="spellEnd"/>
      <w:r w:rsidR="00DF0417" w:rsidRPr="008A4C99">
        <w:rPr>
          <w:rFonts w:ascii="Times New Roman" w:eastAsia="Times New Roman" w:hAnsi="Times New Roman" w:cs="Times New Roman"/>
          <w:b/>
          <w:bCs/>
          <w:i/>
          <w:iCs/>
          <w:sz w:val="28"/>
          <w:szCs w:val="28"/>
          <w:u w:val="single"/>
          <w:lang w:eastAsia="fr-FR"/>
        </w:rPr>
        <w:t xml:space="preserve"> 22,15)</w:t>
      </w:r>
    </w:p>
    <w:p w:rsidR="00AB3ECB" w:rsidRPr="00AB3ECB" w:rsidRDefault="00AB3ECB" w:rsidP="00AB3ECB">
      <w:pPr>
        <w:spacing w:after="0" w:line="240" w:lineRule="auto"/>
        <w:rPr>
          <w:rFonts w:ascii="Times New Roman" w:eastAsia="Times New Roman" w:hAnsi="Times New Roman" w:cs="Times New Roman"/>
          <w:sz w:val="24"/>
          <w:szCs w:val="24"/>
          <w:lang w:eastAsia="fr-FR"/>
        </w:rPr>
      </w:pPr>
    </w:p>
    <w:p w:rsidR="002B317A" w:rsidRDefault="00DB098B" w:rsidP="00567F78">
      <w:pPr>
        <w:pStyle w:val="Sansinterligne"/>
        <w:jc w:val="both"/>
        <w:rPr>
          <w:rFonts w:asciiTheme="majorBidi" w:hAnsiTheme="majorBidi" w:cstheme="majorBidi"/>
          <w:sz w:val="24"/>
          <w:szCs w:val="24"/>
        </w:rPr>
      </w:pPr>
      <w:r>
        <w:rPr>
          <w:rFonts w:asciiTheme="majorBidi" w:hAnsiTheme="majorBidi" w:cstheme="majorBidi"/>
          <w:sz w:val="24"/>
          <w:szCs w:val="24"/>
        </w:rPr>
        <w:tab/>
        <w:t>A la lumière de toutes les Ecritures, ce</w:t>
      </w:r>
      <w:r w:rsidR="002B317A">
        <w:rPr>
          <w:rFonts w:asciiTheme="majorBidi" w:hAnsiTheme="majorBidi" w:cstheme="majorBidi"/>
          <w:sz w:val="24"/>
          <w:szCs w:val="24"/>
        </w:rPr>
        <w:t xml:space="preserve"> </w:t>
      </w:r>
      <w:r>
        <w:rPr>
          <w:rFonts w:asciiTheme="majorBidi" w:hAnsiTheme="majorBidi" w:cstheme="majorBidi"/>
          <w:sz w:val="24"/>
          <w:szCs w:val="24"/>
        </w:rPr>
        <w:t>bref passage</w:t>
      </w:r>
      <w:r w:rsidR="002B317A">
        <w:rPr>
          <w:rFonts w:asciiTheme="majorBidi" w:hAnsiTheme="majorBidi" w:cstheme="majorBidi"/>
          <w:sz w:val="24"/>
          <w:szCs w:val="24"/>
        </w:rPr>
        <w:t xml:space="preserve"> renferme</w:t>
      </w:r>
      <w:r>
        <w:rPr>
          <w:rFonts w:asciiTheme="majorBidi" w:hAnsiTheme="majorBidi" w:cstheme="majorBidi"/>
          <w:sz w:val="24"/>
          <w:szCs w:val="24"/>
        </w:rPr>
        <w:t xml:space="preserve"> </w:t>
      </w:r>
      <w:r w:rsidR="002B317A">
        <w:rPr>
          <w:rFonts w:asciiTheme="majorBidi" w:hAnsiTheme="majorBidi" w:cstheme="majorBidi"/>
          <w:sz w:val="24"/>
          <w:szCs w:val="24"/>
        </w:rPr>
        <w:t xml:space="preserve">une richesse insoupçonnée. </w:t>
      </w:r>
      <w:r w:rsidR="00AB3ECB" w:rsidRPr="00AB3ECB">
        <w:rPr>
          <w:rFonts w:asciiTheme="majorBidi" w:hAnsiTheme="majorBidi" w:cstheme="majorBidi"/>
          <w:sz w:val="24"/>
          <w:szCs w:val="24"/>
        </w:rPr>
        <w:t xml:space="preserve">Le livre de </w:t>
      </w:r>
      <w:r w:rsidR="00AB3ECB" w:rsidRPr="00DB098B">
        <w:rPr>
          <w:rFonts w:asciiTheme="majorBidi" w:hAnsiTheme="majorBidi" w:cstheme="majorBidi"/>
          <w:i/>
          <w:sz w:val="24"/>
          <w:szCs w:val="24"/>
        </w:rPr>
        <w:t>Josué</w:t>
      </w:r>
      <w:r w:rsidR="00AB3ECB" w:rsidRPr="00AB3ECB">
        <w:rPr>
          <w:rFonts w:asciiTheme="majorBidi" w:hAnsiTheme="majorBidi" w:cstheme="majorBidi"/>
          <w:sz w:val="24"/>
          <w:szCs w:val="24"/>
        </w:rPr>
        <w:t xml:space="preserve"> est le récit de l’entrée du peuple en Terre </w:t>
      </w:r>
      <w:r w:rsidR="00567F78">
        <w:rPr>
          <w:rFonts w:asciiTheme="majorBidi" w:hAnsiTheme="majorBidi" w:cstheme="majorBidi"/>
          <w:sz w:val="24"/>
          <w:szCs w:val="24"/>
        </w:rPr>
        <w:t>p</w:t>
      </w:r>
      <w:r w:rsidR="00AB3ECB" w:rsidRPr="00AB3ECB">
        <w:rPr>
          <w:rFonts w:asciiTheme="majorBidi" w:hAnsiTheme="majorBidi" w:cstheme="majorBidi"/>
          <w:sz w:val="24"/>
          <w:szCs w:val="24"/>
        </w:rPr>
        <w:t xml:space="preserve">romise, </w:t>
      </w:r>
      <w:r w:rsidR="002B317A">
        <w:rPr>
          <w:rFonts w:asciiTheme="majorBidi" w:hAnsiTheme="majorBidi" w:cstheme="majorBidi"/>
          <w:sz w:val="24"/>
          <w:szCs w:val="24"/>
        </w:rPr>
        <w:t>depuis</w:t>
      </w:r>
      <w:r w:rsidR="00AB3ECB" w:rsidRPr="00AB3ECB">
        <w:rPr>
          <w:rFonts w:asciiTheme="majorBidi" w:hAnsiTheme="majorBidi" w:cstheme="majorBidi"/>
          <w:sz w:val="24"/>
          <w:szCs w:val="24"/>
        </w:rPr>
        <w:t xml:space="preserve"> la traversée du Jourdain. </w:t>
      </w:r>
      <w:r w:rsidR="003608B9">
        <w:rPr>
          <w:rFonts w:asciiTheme="majorBidi" w:hAnsiTheme="majorBidi" w:cstheme="majorBidi"/>
          <w:sz w:val="24"/>
          <w:szCs w:val="24"/>
        </w:rPr>
        <w:t>Il</w:t>
      </w:r>
      <w:r w:rsidR="00AB3ECB" w:rsidRPr="00AB3ECB">
        <w:rPr>
          <w:rFonts w:asciiTheme="majorBidi" w:hAnsiTheme="majorBidi" w:cstheme="majorBidi"/>
          <w:sz w:val="24"/>
          <w:szCs w:val="24"/>
        </w:rPr>
        <w:t xml:space="preserve"> fait des parallèles incessants entre la sortie d’Égypte, la vie au désert et l’entrée en Canaan. </w:t>
      </w:r>
      <w:r w:rsidR="00567F78">
        <w:rPr>
          <w:rFonts w:asciiTheme="majorBidi" w:hAnsiTheme="majorBidi" w:cstheme="majorBidi"/>
          <w:sz w:val="24"/>
          <w:szCs w:val="24"/>
        </w:rPr>
        <w:t xml:space="preserve">Ainsi, au </w:t>
      </w:r>
      <w:r w:rsidR="00AB3ECB" w:rsidRPr="00AB3ECB">
        <w:rPr>
          <w:rFonts w:asciiTheme="majorBidi" w:hAnsiTheme="majorBidi" w:cstheme="majorBidi"/>
          <w:sz w:val="24"/>
          <w:szCs w:val="24"/>
        </w:rPr>
        <w:t>chapitre 3 d</w:t>
      </w:r>
      <w:r w:rsidR="00567F78">
        <w:rPr>
          <w:rFonts w:asciiTheme="majorBidi" w:hAnsiTheme="majorBidi" w:cstheme="majorBidi"/>
          <w:sz w:val="24"/>
          <w:szCs w:val="24"/>
        </w:rPr>
        <w:t>e ce livre</w:t>
      </w:r>
      <w:r w:rsidR="00AB3ECB" w:rsidRPr="00AB3ECB">
        <w:rPr>
          <w:rFonts w:asciiTheme="majorBidi" w:hAnsiTheme="majorBidi" w:cstheme="majorBidi"/>
          <w:sz w:val="24"/>
          <w:szCs w:val="24"/>
        </w:rPr>
        <w:t xml:space="preserve">, la traversée du Jourdain est racontée très solennellement comme la répétition du miracle de la Mer Rouge. </w:t>
      </w:r>
    </w:p>
    <w:p w:rsidR="00AB3ECB" w:rsidRPr="00AB3ECB" w:rsidRDefault="00DB098B" w:rsidP="00567F78">
      <w:pPr>
        <w:pStyle w:val="Sansinterligne"/>
        <w:jc w:val="both"/>
        <w:rPr>
          <w:rFonts w:asciiTheme="majorBidi" w:hAnsiTheme="majorBidi" w:cstheme="majorBidi"/>
          <w:sz w:val="24"/>
          <w:szCs w:val="24"/>
        </w:rPr>
      </w:pPr>
      <w:r>
        <w:rPr>
          <w:rFonts w:asciiTheme="majorBidi" w:hAnsiTheme="majorBidi" w:cstheme="majorBidi"/>
          <w:sz w:val="24"/>
          <w:szCs w:val="24"/>
        </w:rPr>
        <w:tab/>
      </w:r>
      <w:r w:rsidR="00AB3ECB" w:rsidRPr="00AB3ECB">
        <w:rPr>
          <w:rFonts w:asciiTheme="majorBidi" w:hAnsiTheme="majorBidi" w:cstheme="majorBidi"/>
          <w:sz w:val="24"/>
          <w:szCs w:val="24"/>
        </w:rPr>
        <w:t>L</w:t>
      </w:r>
      <w:r w:rsidR="003608B9">
        <w:rPr>
          <w:rFonts w:asciiTheme="majorBidi" w:hAnsiTheme="majorBidi" w:cstheme="majorBidi"/>
          <w:sz w:val="24"/>
          <w:szCs w:val="24"/>
        </w:rPr>
        <w:t xml:space="preserve">a première lecture de ce dimanche de Carême </w:t>
      </w:r>
      <w:r>
        <w:rPr>
          <w:rFonts w:asciiTheme="majorBidi" w:hAnsiTheme="majorBidi" w:cstheme="majorBidi"/>
          <w:sz w:val="24"/>
          <w:szCs w:val="24"/>
        </w:rPr>
        <w:t xml:space="preserve">raconte </w:t>
      </w:r>
      <w:r>
        <w:rPr>
          <w:rFonts w:asciiTheme="majorBidi" w:hAnsiTheme="majorBidi" w:cstheme="majorBidi"/>
          <w:b/>
          <w:sz w:val="24"/>
          <w:szCs w:val="24"/>
        </w:rPr>
        <w:t>la première P</w:t>
      </w:r>
      <w:r w:rsidR="003B342D" w:rsidRPr="00DB098B">
        <w:rPr>
          <w:rFonts w:asciiTheme="majorBidi" w:hAnsiTheme="majorBidi" w:cstheme="majorBidi"/>
          <w:b/>
          <w:sz w:val="24"/>
          <w:szCs w:val="24"/>
        </w:rPr>
        <w:t>âqu</w:t>
      </w:r>
      <w:r w:rsidR="00AB3ECB" w:rsidRPr="00DB098B">
        <w:rPr>
          <w:rFonts w:asciiTheme="majorBidi" w:hAnsiTheme="majorBidi" w:cstheme="majorBidi"/>
          <w:b/>
          <w:sz w:val="24"/>
          <w:szCs w:val="24"/>
        </w:rPr>
        <w:t xml:space="preserve">e </w:t>
      </w:r>
      <w:r w:rsidR="003B342D" w:rsidRPr="00DB098B">
        <w:rPr>
          <w:rFonts w:asciiTheme="majorBidi" w:hAnsiTheme="majorBidi" w:cstheme="majorBidi"/>
          <w:b/>
          <w:sz w:val="24"/>
          <w:szCs w:val="24"/>
        </w:rPr>
        <w:t xml:space="preserve">qui suit l’entrée en Terre promise </w:t>
      </w:r>
      <w:r w:rsidR="003B342D" w:rsidRPr="00AB3ECB">
        <w:rPr>
          <w:rFonts w:asciiTheme="majorBidi" w:hAnsiTheme="majorBidi" w:cstheme="majorBidi"/>
          <w:sz w:val="24"/>
          <w:szCs w:val="24"/>
        </w:rPr>
        <w:t>et le miracle du Jourdain. Elle a toujours été célébrée le 14</w:t>
      </w:r>
      <w:r w:rsidR="003B342D" w:rsidRPr="00AB3ECB">
        <w:rPr>
          <w:rFonts w:asciiTheme="majorBidi" w:hAnsiTheme="majorBidi" w:cstheme="majorBidi"/>
          <w:sz w:val="24"/>
          <w:szCs w:val="24"/>
          <w:vertAlign w:val="superscript"/>
        </w:rPr>
        <w:t>ème</w:t>
      </w:r>
      <w:r w:rsidR="003B342D" w:rsidRPr="00AB3ECB">
        <w:rPr>
          <w:rFonts w:asciiTheme="majorBidi" w:hAnsiTheme="majorBidi" w:cstheme="majorBidi"/>
          <w:sz w:val="24"/>
          <w:szCs w:val="24"/>
        </w:rPr>
        <w:t xml:space="preserve"> jour du premier mois, en la première pleine lune de l’année (cf. </w:t>
      </w:r>
      <w:proofErr w:type="spellStart"/>
      <w:r w:rsidR="003B342D" w:rsidRPr="00AB3ECB">
        <w:rPr>
          <w:rFonts w:asciiTheme="majorBidi" w:hAnsiTheme="majorBidi" w:cstheme="majorBidi"/>
          <w:sz w:val="24"/>
          <w:szCs w:val="24"/>
        </w:rPr>
        <w:t>Dt</w:t>
      </w:r>
      <w:proofErr w:type="spellEnd"/>
      <w:r w:rsidR="003B342D" w:rsidRPr="00AB3ECB">
        <w:rPr>
          <w:rFonts w:asciiTheme="majorBidi" w:hAnsiTheme="majorBidi" w:cstheme="majorBidi"/>
          <w:sz w:val="24"/>
          <w:szCs w:val="24"/>
        </w:rPr>
        <w:t xml:space="preserve"> 16)</w:t>
      </w:r>
      <w:r w:rsidR="00AB3ECB" w:rsidRPr="00AB3ECB">
        <w:rPr>
          <w:rFonts w:asciiTheme="majorBidi" w:hAnsiTheme="majorBidi" w:cstheme="majorBidi"/>
          <w:sz w:val="24"/>
          <w:szCs w:val="24"/>
        </w:rPr>
        <w:t xml:space="preserve"> : « </w:t>
      </w:r>
      <w:r w:rsidR="00567F78" w:rsidRPr="00DB098B">
        <w:rPr>
          <w:rFonts w:asciiTheme="majorBidi" w:hAnsiTheme="majorBidi" w:cstheme="majorBidi"/>
          <w:i/>
          <w:sz w:val="24"/>
          <w:szCs w:val="24"/>
        </w:rPr>
        <w:t>I</w:t>
      </w:r>
      <w:r w:rsidR="00AB3ECB" w:rsidRPr="00DB098B">
        <w:rPr>
          <w:rFonts w:asciiTheme="majorBidi" w:hAnsiTheme="majorBidi" w:cstheme="majorBidi"/>
          <w:i/>
          <w:sz w:val="24"/>
          <w:szCs w:val="24"/>
        </w:rPr>
        <w:t>ls célébrèrent la Pâque, le quatorzième jour du mois, vers le soir</w:t>
      </w:r>
      <w:r w:rsidR="00AB3ECB" w:rsidRPr="00AB3ECB">
        <w:rPr>
          <w:rFonts w:asciiTheme="majorBidi" w:hAnsiTheme="majorBidi" w:cstheme="majorBidi"/>
          <w:sz w:val="24"/>
          <w:szCs w:val="24"/>
        </w:rPr>
        <w:t xml:space="preserve"> »</w:t>
      </w:r>
      <w:r w:rsidR="003B342D">
        <w:rPr>
          <w:rFonts w:asciiTheme="majorBidi" w:hAnsiTheme="majorBidi" w:cstheme="majorBidi"/>
          <w:sz w:val="24"/>
          <w:szCs w:val="24"/>
        </w:rPr>
        <w:t>.</w:t>
      </w:r>
      <w:r w:rsidR="00AB3ECB" w:rsidRPr="00AB3ECB">
        <w:rPr>
          <w:rFonts w:asciiTheme="majorBidi" w:hAnsiTheme="majorBidi" w:cstheme="majorBidi"/>
          <w:sz w:val="24"/>
          <w:szCs w:val="24"/>
        </w:rPr>
        <w:t xml:space="preserve"> </w:t>
      </w:r>
      <w:r w:rsidR="003B342D">
        <w:rPr>
          <w:rFonts w:asciiTheme="majorBidi" w:hAnsiTheme="majorBidi" w:cstheme="majorBidi"/>
          <w:sz w:val="24"/>
          <w:szCs w:val="24"/>
        </w:rPr>
        <w:t>L</w:t>
      </w:r>
      <w:r w:rsidR="00AB3ECB" w:rsidRPr="00AB3ECB">
        <w:rPr>
          <w:rFonts w:asciiTheme="majorBidi" w:hAnsiTheme="majorBidi" w:cstheme="majorBidi"/>
          <w:sz w:val="24"/>
          <w:szCs w:val="24"/>
        </w:rPr>
        <w:t xml:space="preserve">a célébration de la Pâque avait marqué la sortie d’Égypte et le miracle de la Mer </w:t>
      </w:r>
      <w:r w:rsidR="00567F78">
        <w:rPr>
          <w:rFonts w:asciiTheme="majorBidi" w:hAnsiTheme="majorBidi" w:cstheme="majorBidi"/>
          <w:sz w:val="24"/>
          <w:szCs w:val="24"/>
        </w:rPr>
        <w:t>r</w:t>
      </w:r>
      <w:r w:rsidR="00AB3ECB" w:rsidRPr="00AB3ECB">
        <w:rPr>
          <w:rFonts w:asciiTheme="majorBidi" w:hAnsiTheme="majorBidi" w:cstheme="majorBidi"/>
          <w:sz w:val="24"/>
          <w:szCs w:val="24"/>
        </w:rPr>
        <w:t>ouge.</w:t>
      </w:r>
      <w:r w:rsidR="003B342D">
        <w:rPr>
          <w:rFonts w:asciiTheme="majorBidi" w:hAnsiTheme="majorBidi" w:cstheme="majorBidi"/>
          <w:sz w:val="24"/>
          <w:szCs w:val="24"/>
        </w:rPr>
        <w:t xml:space="preserve"> </w:t>
      </w:r>
      <w:r w:rsidR="00AB3ECB" w:rsidRPr="00AB3ECB">
        <w:rPr>
          <w:rFonts w:asciiTheme="majorBidi" w:hAnsiTheme="majorBidi" w:cstheme="majorBidi"/>
          <w:sz w:val="24"/>
          <w:szCs w:val="24"/>
        </w:rPr>
        <w:t xml:space="preserve">Dans le même esprit, le Psaume </w:t>
      </w:r>
      <w:r w:rsidR="003608B9">
        <w:rPr>
          <w:rFonts w:asciiTheme="majorBidi" w:hAnsiTheme="majorBidi" w:cstheme="majorBidi"/>
          <w:sz w:val="24"/>
          <w:szCs w:val="24"/>
        </w:rPr>
        <w:t>1</w:t>
      </w:r>
      <w:r w:rsidR="00AB3ECB" w:rsidRPr="00AB3ECB">
        <w:rPr>
          <w:rFonts w:asciiTheme="majorBidi" w:hAnsiTheme="majorBidi" w:cstheme="majorBidi"/>
          <w:sz w:val="24"/>
          <w:szCs w:val="24"/>
        </w:rPr>
        <w:t>13</w:t>
      </w:r>
      <w:r w:rsidR="003608B9">
        <w:rPr>
          <w:rFonts w:asciiTheme="majorBidi" w:hAnsiTheme="majorBidi" w:cstheme="majorBidi"/>
          <w:sz w:val="24"/>
          <w:szCs w:val="24"/>
        </w:rPr>
        <w:t xml:space="preserve"> (114)</w:t>
      </w:r>
      <w:r w:rsidR="00AB3ECB" w:rsidRPr="00AB3ECB">
        <w:rPr>
          <w:rFonts w:asciiTheme="majorBidi" w:hAnsiTheme="majorBidi" w:cstheme="majorBidi"/>
          <w:sz w:val="24"/>
          <w:szCs w:val="24"/>
        </w:rPr>
        <w:t xml:space="preserve"> reprend à sa manière le parallèle entre les deux traversées miraculeuses de la </w:t>
      </w:r>
      <w:r w:rsidR="00567F78">
        <w:rPr>
          <w:rFonts w:asciiTheme="majorBidi" w:hAnsiTheme="majorBidi" w:cstheme="majorBidi"/>
          <w:sz w:val="24"/>
          <w:szCs w:val="24"/>
        </w:rPr>
        <w:t>M</w:t>
      </w:r>
      <w:r w:rsidR="00AB3ECB" w:rsidRPr="00AB3ECB">
        <w:rPr>
          <w:rFonts w:asciiTheme="majorBidi" w:hAnsiTheme="majorBidi" w:cstheme="majorBidi"/>
          <w:sz w:val="24"/>
          <w:szCs w:val="24"/>
        </w:rPr>
        <w:t xml:space="preserve">er </w:t>
      </w:r>
      <w:r w:rsidR="00567F78">
        <w:rPr>
          <w:rFonts w:asciiTheme="majorBidi" w:hAnsiTheme="majorBidi" w:cstheme="majorBidi"/>
          <w:sz w:val="24"/>
          <w:szCs w:val="24"/>
        </w:rPr>
        <w:t>r</w:t>
      </w:r>
      <w:r w:rsidR="00AB3ECB" w:rsidRPr="00AB3ECB">
        <w:rPr>
          <w:rFonts w:asciiTheme="majorBidi" w:hAnsiTheme="majorBidi" w:cstheme="majorBidi"/>
          <w:sz w:val="24"/>
          <w:szCs w:val="24"/>
        </w:rPr>
        <w:t xml:space="preserve">ouge et du Jourdain : « </w:t>
      </w:r>
      <w:r w:rsidR="00AB3ECB" w:rsidRPr="00DB098B">
        <w:rPr>
          <w:rFonts w:asciiTheme="majorBidi" w:hAnsiTheme="majorBidi" w:cstheme="majorBidi"/>
          <w:i/>
          <w:sz w:val="24"/>
          <w:szCs w:val="24"/>
        </w:rPr>
        <w:t>La mer voit et s’enfuit, le Jourdain retourne en arrière ; qu’as-tu, mer, à t’enfuir ? Jourdain, à retourner en arrière ? Tremble, terre, devant la face du Maître, devant la face du Dieu de Jacob</w:t>
      </w:r>
      <w:r w:rsidR="00AB3ECB" w:rsidRPr="00AB3ECB">
        <w:rPr>
          <w:rFonts w:asciiTheme="majorBidi" w:hAnsiTheme="majorBidi" w:cstheme="majorBidi"/>
          <w:sz w:val="24"/>
          <w:szCs w:val="24"/>
        </w:rPr>
        <w:t xml:space="preserve">. » Désormais </w:t>
      </w:r>
      <w:r w:rsidR="00AB3ECB" w:rsidRPr="00DB098B">
        <w:rPr>
          <w:rFonts w:asciiTheme="majorBidi" w:hAnsiTheme="majorBidi" w:cstheme="majorBidi"/>
          <w:b/>
          <w:sz w:val="24"/>
          <w:szCs w:val="24"/>
        </w:rPr>
        <w:t>la célébration annuelle de la Pâque sera le mémorial, non seulement de la nuit de l’Exode, mais aussi de l’entrée en Terre Promise</w:t>
      </w:r>
      <w:r w:rsidR="00AB3ECB" w:rsidRPr="00AB3ECB">
        <w:rPr>
          <w:rFonts w:asciiTheme="majorBidi" w:hAnsiTheme="majorBidi" w:cstheme="majorBidi"/>
          <w:sz w:val="24"/>
          <w:szCs w:val="24"/>
        </w:rPr>
        <w:t> ; c’est toujours la même œuvre de Dieu pour libérer son peuple. Dieu est fidèle à ses promesses.</w:t>
      </w:r>
    </w:p>
    <w:p w:rsidR="002B317A" w:rsidRPr="00AB3ECB" w:rsidRDefault="00DB098B" w:rsidP="00D02BFF">
      <w:pPr>
        <w:pStyle w:val="Sansinterligne"/>
        <w:jc w:val="both"/>
        <w:rPr>
          <w:rFonts w:asciiTheme="majorBidi" w:hAnsiTheme="majorBidi" w:cstheme="majorBidi"/>
          <w:sz w:val="24"/>
          <w:szCs w:val="24"/>
        </w:rPr>
      </w:pPr>
      <w:r>
        <w:rPr>
          <w:rFonts w:asciiTheme="majorBidi" w:hAnsiTheme="majorBidi" w:cstheme="majorBidi"/>
          <w:sz w:val="24"/>
          <w:szCs w:val="24"/>
        </w:rPr>
        <w:tab/>
      </w:r>
      <w:r w:rsidR="00AB3ECB" w:rsidRPr="00AB3ECB">
        <w:rPr>
          <w:rFonts w:asciiTheme="majorBidi" w:hAnsiTheme="majorBidi" w:cstheme="majorBidi"/>
          <w:sz w:val="24"/>
          <w:szCs w:val="24"/>
        </w:rPr>
        <w:t>«</w:t>
      </w:r>
      <w:r>
        <w:rPr>
          <w:rFonts w:asciiTheme="majorBidi" w:hAnsiTheme="majorBidi" w:cstheme="majorBidi"/>
          <w:sz w:val="24"/>
          <w:szCs w:val="24"/>
        </w:rPr>
        <w:t xml:space="preserve"> </w:t>
      </w:r>
      <w:r w:rsidR="00AB3ECB" w:rsidRPr="00DB098B">
        <w:rPr>
          <w:rFonts w:asciiTheme="majorBidi" w:hAnsiTheme="majorBidi" w:cstheme="majorBidi"/>
          <w:i/>
          <w:sz w:val="24"/>
          <w:szCs w:val="24"/>
        </w:rPr>
        <w:t>À partir de ce jour, la manne cessa de tomber, puisqu’ils mangeaient les produits de la terre. Il n’y avait plus de manne pour les fils d’Israël, qui mangèrent cette année-là ce qu’ils récoltèrent sur la terre de Canaan</w:t>
      </w:r>
      <w:r w:rsidR="00AB3ECB" w:rsidRPr="00AB3ECB">
        <w:rPr>
          <w:rFonts w:asciiTheme="majorBidi" w:hAnsiTheme="majorBidi" w:cstheme="majorBidi"/>
          <w:sz w:val="24"/>
          <w:szCs w:val="24"/>
        </w:rPr>
        <w:t xml:space="preserve">. » </w:t>
      </w:r>
      <w:r w:rsidR="003B342D">
        <w:rPr>
          <w:rFonts w:asciiTheme="majorBidi" w:hAnsiTheme="majorBidi" w:cstheme="majorBidi"/>
          <w:sz w:val="24"/>
          <w:szCs w:val="24"/>
        </w:rPr>
        <w:t>U</w:t>
      </w:r>
      <w:r w:rsidR="00AB3ECB" w:rsidRPr="00AB3ECB">
        <w:rPr>
          <w:rFonts w:asciiTheme="majorBidi" w:hAnsiTheme="majorBidi" w:cstheme="majorBidi"/>
          <w:sz w:val="24"/>
          <w:szCs w:val="24"/>
        </w:rPr>
        <w:t>ne page de l’histoire est tournée, une nouvelle vie commence. Désormais, Israël est arrivé sur la Terre donnée par Dieu : il ne sera plus nomade, il va devenir sédentaire, il sera un peuple d’agriculteurs ; il mangera les produi</w:t>
      </w:r>
      <w:r w:rsidR="002B317A">
        <w:rPr>
          <w:rFonts w:asciiTheme="majorBidi" w:hAnsiTheme="majorBidi" w:cstheme="majorBidi"/>
          <w:sz w:val="24"/>
          <w:szCs w:val="24"/>
        </w:rPr>
        <w:t>ts du sol.</w:t>
      </w:r>
      <w:r>
        <w:rPr>
          <w:rFonts w:asciiTheme="majorBidi" w:hAnsiTheme="majorBidi" w:cstheme="majorBidi"/>
          <w:sz w:val="24"/>
          <w:szCs w:val="24"/>
        </w:rPr>
        <w:t xml:space="preserve"> </w:t>
      </w:r>
      <w:r w:rsidR="002B317A">
        <w:rPr>
          <w:rFonts w:asciiTheme="majorBidi" w:hAnsiTheme="majorBidi" w:cstheme="majorBidi"/>
          <w:sz w:val="24"/>
          <w:szCs w:val="24"/>
        </w:rPr>
        <w:t xml:space="preserve">Mais la leçon va dans le même sens : </w:t>
      </w:r>
      <w:r w:rsidR="002B317A" w:rsidRPr="00DB098B">
        <w:rPr>
          <w:rFonts w:asciiTheme="majorBidi" w:hAnsiTheme="majorBidi" w:cstheme="majorBidi"/>
          <w:b/>
          <w:sz w:val="24"/>
          <w:szCs w:val="24"/>
        </w:rPr>
        <w:t xml:space="preserve">autrefois Dieu se rendait visible dans la manne qui tombait du ciel dans le désert. Maintenant il est invisible dans le pain </w:t>
      </w:r>
      <w:r w:rsidR="00D02BFF" w:rsidRPr="00DB098B">
        <w:rPr>
          <w:rFonts w:asciiTheme="majorBidi" w:hAnsiTheme="majorBidi" w:cstheme="majorBidi"/>
          <w:b/>
          <w:sz w:val="24"/>
          <w:szCs w:val="24"/>
        </w:rPr>
        <w:t>qui provient des produits de la terre</w:t>
      </w:r>
      <w:r w:rsidR="00D02BFF">
        <w:rPr>
          <w:rFonts w:asciiTheme="majorBidi" w:hAnsiTheme="majorBidi" w:cstheme="majorBidi"/>
          <w:sz w:val="24"/>
          <w:szCs w:val="24"/>
        </w:rPr>
        <w:t>. Et pourtant « </w:t>
      </w:r>
      <w:r w:rsidR="00D02BFF" w:rsidRPr="00DB098B">
        <w:rPr>
          <w:rFonts w:asciiTheme="majorBidi" w:hAnsiTheme="majorBidi" w:cstheme="majorBidi"/>
          <w:i/>
          <w:sz w:val="24"/>
          <w:szCs w:val="24"/>
        </w:rPr>
        <w:t>le pain de la terre et le pain du ciel ont même origine. L’homme n’est pour rien dans le pain du ciel. L’homme est présent dans le pain de la terre. Il lui est présent de deux manières. D’abord par son travail : il le fait pousser. Ensuite par sa parole : il le nomme don de Dieu, car ce pain sort de la terre que Dieu lui avait donnée comme il l’avait promis… La manne</w:t>
      </w:r>
      <w:r w:rsidR="003608B9" w:rsidRPr="00DB098B">
        <w:rPr>
          <w:rFonts w:asciiTheme="majorBidi" w:hAnsiTheme="majorBidi" w:cstheme="majorBidi"/>
          <w:i/>
          <w:sz w:val="24"/>
          <w:szCs w:val="24"/>
        </w:rPr>
        <w:t>,</w:t>
      </w:r>
      <w:r w:rsidR="00D02BFF" w:rsidRPr="00DB098B">
        <w:rPr>
          <w:rFonts w:asciiTheme="majorBidi" w:hAnsiTheme="majorBidi" w:cstheme="majorBidi"/>
          <w:i/>
          <w:sz w:val="24"/>
          <w:szCs w:val="24"/>
        </w:rPr>
        <w:t xml:space="preserve"> il ne pouvait l’offrir à Dieu puisque (…) rien en elle ne venait de l’homme, elle était seulement de Dieu, non de l’homme. Le pain, il peut l’offrir à Dieu, puisque c’est son pain… Le jour où se transforme ainsi le régime alimentaire d’Israël est le jour de le première Pâque en Terre promise</w:t>
      </w:r>
      <w:r w:rsidR="00D02BFF">
        <w:rPr>
          <w:rFonts w:asciiTheme="majorBidi" w:hAnsiTheme="majorBidi" w:cstheme="majorBidi"/>
          <w:sz w:val="24"/>
          <w:szCs w:val="24"/>
        </w:rPr>
        <w:t xml:space="preserve">. » (Paul Beauchamp, </w:t>
      </w:r>
      <w:r w:rsidR="00D02BFF" w:rsidRPr="00D02BFF">
        <w:rPr>
          <w:rFonts w:asciiTheme="majorBidi" w:hAnsiTheme="majorBidi" w:cstheme="majorBidi"/>
          <w:i/>
          <w:iCs/>
          <w:sz w:val="24"/>
          <w:szCs w:val="24"/>
        </w:rPr>
        <w:t>Cinquante portraits bibliques,</w:t>
      </w:r>
      <w:r w:rsidR="00D02BFF">
        <w:rPr>
          <w:rFonts w:asciiTheme="majorBidi" w:hAnsiTheme="majorBidi" w:cstheme="majorBidi"/>
          <w:sz w:val="24"/>
          <w:szCs w:val="24"/>
        </w:rPr>
        <w:t xml:space="preserve"> </w:t>
      </w:r>
      <w:r w:rsidR="00C6136F">
        <w:rPr>
          <w:rFonts w:asciiTheme="majorBidi" w:hAnsiTheme="majorBidi" w:cstheme="majorBidi"/>
          <w:sz w:val="24"/>
          <w:szCs w:val="24"/>
        </w:rPr>
        <w:t xml:space="preserve">éd. Seuil 2000, </w:t>
      </w:r>
      <w:r w:rsidR="00D02BFF">
        <w:rPr>
          <w:rFonts w:asciiTheme="majorBidi" w:hAnsiTheme="majorBidi" w:cstheme="majorBidi"/>
          <w:sz w:val="24"/>
          <w:szCs w:val="24"/>
        </w:rPr>
        <w:t xml:space="preserve">p. 86)    </w:t>
      </w:r>
      <w:r w:rsidR="002B317A">
        <w:rPr>
          <w:rFonts w:asciiTheme="majorBidi" w:hAnsiTheme="majorBidi" w:cstheme="majorBidi"/>
          <w:sz w:val="24"/>
          <w:szCs w:val="24"/>
        </w:rPr>
        <w:t xml:space="preserve"> </w:t>
      </w:r>
    </w:p>
    <w:p w:rsidR="00AB3ECB" w:rsidRDefault="00DB098B" w:rsidP="00E77154">
      <w:pPr>
        <w:pStyle w:val="Sansinterligne"/>
        <w:jc w:val="both"/>
        <w:rPr>
          <w:rFonts w:asciiTheme="majorBidi" w:hAnsiTheme="majorBidi" w:cstheme="majorBidi"/>
          <w:sz w:val="24"/>
          <w:szCs w:val="24"/>
        </w:rPr>
      </w:pPr>
      <w:r>
        <w:rPr>
          <w:rFonts w:asciiTheme="majorBidi" w:hAnsiTheme="majorBidi" w:cstheme="majorBidi"/>
          <w:sz w:val="24"/>
          <w:szCs w:val="24"/>
        </w:rPr>
        <w:lastRenderedPageBreak/>
        <w:tab/>
      </w:r>
      <w:r w:rsidR="00D02BFF">
        <w:rPr>
          <w:rFonts w:asciiTheme="majorBidi" w:hAnsiTheme="majorBidi" w:cstheme="majorBidi"/>
          <w:sz w:val="24"/>
          <w:szCs w:val="24"/>
        </w:rPr>
        <w:t>De plus, l</w:t>
      </w:r>
      <w:r w:rsidR="003B342D">
        <w:rPr>
          <w:rFonts w:asciiTheme="majorBidi" w:hAnsiTheme="majorBidi" w:cstheme="majorBidi"/>
          <w:sz w:val="24"/>
          <w:szCs w:val="24"/>
        </w:rPr>
        <w:t xml:space="preserve">a tradition rabbinique interprète le don de la manne comme une invitation à donner la nourriture aux pauvres. </w:t>
      </w:r>
      <w:r w:rsidR="00AB3ECB" w:rsidRPr="00AB3ECB">
        <w:rPr>
          <w:rFonts w:asciiTheme="majorBidi" w:hAnsiTheme="majorBidi" w:cstheme="majorBidi"/>
          <w:sz w:val="24"/>
          <w:szCs w:val="24"/>
        </w:rPr>
        <w:t>« Dieu nous a enseigné à nourrir les pauvres pour avoir fait descendre le pain du ciel pour les fils d’Israël ».</w:t>
      </w:r>
      <w:r w:rsidR="00D02BFF">
        <w:rPr>
          <w:rFonts w:asciiTheme="majorBidi" w:hAnsiTheme="majorBidi" w:cstheme="majorBidi"/>
          <w:sz w:val="24"/>
          <w:szCs w:val="24"/>
        </w:rPr>
        <w:t xml:space="preserve"> </w:t>
      </w:r>
      <w:r w:rsidR="00D02BFF" w:rsidRPr="00DB098B">
        <w:rPr>
          <w:rFonts w:asciiTheme="majorBidi" w:hAnsiTheme="majorBidi" w:cstheme="majorBidi"/>
          <w:b/>
          <w:sz w:val="24"/>
          <w:szCs w:val="24"/>
        </w:rPr>
        <w:t>Nous partageons désormais le fruit de notre travail avec ceux qui ont faim</w:t>
      </w:r>
      <w:r w:rsidR="00D02BFF">
        <w:rPr>
          <w:rFonts w:asciiTheme="majorBidi" w:hAnsiTheme="majorBidi" w:cstheme="majorBidi"/>
          <w:sz w:val="24"/>
          <w:szCs w:val="24"/>
        </w:rPr>
        <w:t xml:space="preserve">. </w:t>
      </w:r>
      <w:r w:rsidR="00AB3ECB" w:rsidRPr="00AB3ECB">
        <w:rPr>
          <w:rFonts w:asciiTheme="majorBidi" w:hAnsiTheme="majorBidi" w:cstheme="majorBidi"/>
          <w:sz w:val="24"/>
          <w:szCs w:val="24"/>
        </w:rPr>
        <w:t>Pour finir, ne l’oublions pas : en hébreu, Josué et Jésus, c’est le même nom</w:t>
      </w:r>
      <w:r w:rsidR="003B342D">
        <w:rPr>
          <w:rFonts w:asciiTheme="majorBidi" w:hAnsiTheme="majorBidi" w:cstheme="majorBidi"/>
          <w:sz w:val="24"/>
          <w:szCs w:val="24"/>
        </w:rPr>
        <w:t xml:space="preserve">. </w:t>
      </w:r>
      <w:r w:rsidR="00CF231E">
        <w:rPr>
          <w:rFonts w:asciiTheme="majorBidi" w:hAnsiTheme="majorBidi" w:cstheme="majorBidi"/>
          <w:sz w:val="24"/>
          <w:szCs w:val="24"/>
        </w:rPr>
        <w:t>En Jésus qui se dit la véritable manne, le pain de la vie, ce qui est de Dieu et ce qui est de l’homme se rencontrent. Il déclare : « </w:t>
      </w:r>
      <w:r w:rsidR="00CF231E" w:rsidRPr="00DB098B">
        <w:rPr>
          <w:rFonts w:asciiTheme="majorBidi" w:hAnsiTheme="majorBidi" w:cstheme="majorBidi"/>
          <w:i/>
          <w:sz w:val="24"/>
          <w:szCs w:val="24"/>
        </w:rPr>
        <w:t>Moi, je</w:t>
      </w:r>
      <w:r w:rsidR="00E77154" w:rsidRPr="00DB098B">
        <w:rPr>
          <w:rFonts w:asciiTheme="majorBidi" w:hAnsiTheme="majorBidi" w:cstheme="majorBidi"/>
          <w:i/>
          <w:sz w:val="24"/>
          <w:szCs w:val="24"/>
        </w:rPr>
        <w:t xml:space="preserve"> </w:t>
      </w:r>
      <w:r w:rsidR="00CF231E" w:rsidRPr="00DB098B">
        <w:rPr>
          <w:rFonts w:asciiTheme="majorBidi" w:hAnsiTheme="majorBidi" w:cstheme="majorBidi"/>
          <w:i/>
          <w:sz w:val="24"/>
          <w:szCs w:val="24"/>
        </w:rPr>
        <w:t>suis le pain vivant, qui est descendu du ciel : si quelqu’un mange de ce pain,</w:t>
      </w:r>
      <w:r w:rsidR="00E77154" w:rsidRPr="00DB098B">
        <w:rPr>
          <w:rFonts w:asciiTheme="majorBidi" w:hAnsiTheme="majorBidi" w:cstheme="majorBidi"/>
          <w:i/>
          <w:sz w:val="24"/>
          <w:szCs w:val="24"/>
        </w:rPr>
        <w:t xml:space="preserve"> </w:t>
      </w:r>
      <w:r w:rsidR="00CF231E" w:rsidRPr="00DB098B">
        <w:rPr>
          <w:rFonts w:asciiTheme="majorBidi" w:hAnsiTheme="majorBidi" w:cstheme="majorBidi"/>
          <w:i/>
          <w:sz w:val="24"/>
          <w:szCs w:val="24"/>
        </w:rPr>
        <w:t>il vivra éternellement. Le pain que je donnerai, c’est ma chair, donnée pour</w:t>
      </w:r>
      <w:r w:rsidR="00E77154" w:rsidRPr="00DB098B">
        <w:rPr>
          <w:rFonts w:asciiTheme="majorBidi" w:hAnsiTheme="majorBidi" w:cstheme="majorBidi"/>
          <w:i/>
          <w:sz w:val="24"/>
          <w:szCs w:val="24"/>
        </w:rPr>
        <w:t xml:space="preserve"> </w:t>
      </w:r>
      <w:r w:rsidR="00CF231E" w:rsidRPr="00DB098B">
        <w:rPr>
          <w:rFonts w:asciiTheme="majorBidi" w:hAnsiTheme="majorBidi" w:cstheme="majorBidi"/>
          <w:i/>
          <w:sz w:val="24"/>
          <w:szCs w:val="24"/>
        </w:rPr>
        <w:t>la vie du monde</w:t>
      </w:r>
      <w:r w:rsidR="00CF231E" w:rsidRPr="00CF231E">
        <w:rPr>
          <w:rFonts w:asciiTheme="majorBidi" w:hAnsiTheme="majorBidi" w:cstheme="majorBidi"/>
          <w:sz w:val="24"/>
          <w:szCs w:val="24"/>
        </w:rPr>
        <w:t xml:space="preserve">. » </w:t>
      </w:r>
      <w:r w:rsidR="00E77154">
        <w:rPr>
          <w:rFonts w:asciiTheme="majorBidi" w:hAnsiTheme="majorBidi" w:cstheme="majorBidi"/>
          <w:sz w:val="24"/>
          <w:szCs w:val="24"/>
        </w:rPr>
        <w:t>(</w:t>
      </w:r>
      <w:proofErr w:type="spellStart"/>
      <w:r w:rsidR="00E77154">
        <w:rPr>
          <w:rFonts w:asciiTheme="majorBidi" w:hAnsiTheme="majorBidi" w:cstheme="majorBidi"/>
          <w:sz w:val="24"/>
          <w:szCs w:val="24"/>
        </w:rPr>
        <w:t>Jn</w:t>
      </w:r>
      <w:proofErr w:type="spellEnd"/>
      <w:r w:rsidR="00E77154">
        <w:rPr>
          <w:rFonts w:asciiTheme="majorBidi" w:hAnsiTheme="majorBidi" w:cstheme="majorBidi"/>
          <w:sz w:val="24"/>
          <w:szCs w:val="24"/>
        </w:rPr>
        <w:t xml:space="preserve"> 6,51) L’Eucharistie est « le pain vivant ». Elle est instituée da</w:t>
      </w:r>
      <w:r>
        <w:rPr>
          <w:rFonts w:asciiTheme="majorBidi" w:hAnsiTheme="majorBidi" w:cstheme="majorBidi"/>
          <w:sz w:val="24"/>
          <w:szCs w:val="24"/>
        </w:rPr>
        <w:t>ns la perspective de « la Pâque</w:t>
      </w:r>
      <w:r w:rsidR="00E77154">
        <w:rPr>
          <w:rFonts w:asciiTheme="majorBidi" w:hAnsiTheme="majorBidi" w:cstheme="majorBidi"/>
          <w:sz w:val="24"/>
          <w:szCs w:val="24"/>
        </w:rPr>
        <w:t xml:space="preserve"> accomplie dans le Royaume de Dieu » selon la parole de Jésus</w:t>
      </w:r>
      <w:r w:rsidR="009622E9">
        <w:rPr>
          <w:rFonts w:asciiTheme="majorBidi" w:hAnsiTheme="majorBidi" w:cstheme="majorBidi"/>
          <w:sz w:val="24"/>
          <w:szCs w:val="24"/>
        </w:rPr>
        <w:t xml:space="preserve"> </w:t>
      </w:r>
      <w:r w:rsidR="00E77154">
        <w:rPr>
          <w:rFonts w:asciiTheme="majorBidi" w:hAnsiTheme="majorBidi" w:cstheme="majorBidi"/>
          <w:sz w:val="24"/>
          <w:szCs w:val="24"/>
        </w:rPr>
        <w:t>: « </w:t>
      </w:r>
      <w:r w:rsidR="00E77154" w:rsidRPr="00DB098B">
        <w:rPr>
          <w:rFonts w:asciiTheme="majorBidi" w:hAnsiTheme="majorBidi" w:cstheme="majorBidi"/>
          <w:i/>
          <w:sz w:val="24"/>
          <w:szCs w:val="24"/>
        </w:rPr>
        <w:t>Jamais plus je ne la mangerai jusqu’à ce qu’elle soit pleinement accomplie dans le royaume de Dieu</w:t>
      </w:r>
      <w:r w:rsidR="00E77154" w:rsidRPr="00E77154">
        <w:rPr>
          <w:rFonts w:asciiTheme="majorBidi" w:hAnsiTheme="majorBidi" w:cstheme="majorBidi"/>
          <w:sz w:val="24"/>
          <w:szCs w:val="24"/>
        </w:rPr>
        <w:t>. »</w:t>
      </w:r>
      <w:r w:rsidR="00E77154">
        <w:rPr>
          <w:rFonts w:asciiTheme="majorBidi" w:hAnsiTheme="majorBidi" w:cstheme="majorBidi"/>
          <w:sz w:val="24"/>
          <w:szCs w:val="24"/>
        </w:rPr>
        <w:t xml:space="preserve"> (</w:t>
      </w:r>
      <w:proofErr w:type="spellStart"/>
      <w:r w:rsidR="00E77154">
        <w:rPr>
          <w:rFonts w:asciiTheme="majorBidi" w:hAnsiTheme="majorBidi" w:cstheme="majorBidi"/>
          <w:sz w:val="24"/>
          <w:szCs w:val="24"/>
        </w:rPr>
        <w:t>Lc</w:t>
      </w:r>
      <w:proofErr w:type="spellEnd"/>
      <w:r w:rsidR="00E77154">
        <w:rPr>
          <w:rFonts w:asciiTheme="majorBidi" w:hAnsiTheme="majorBidi" w:cstheme="majorBidi"/>
          <w:sz w:val="24"/>
          <w:szCs w:val="24"/>
        </w:rPr>
        <w:t xml:space="preserve"> 22,16) </w:t>
      </w:r>
    </w:p>
    <w:p w:rsidR="00E77154" w:rsidRDefault="00E77154" w:rsidP="00E77154">
      <w:pPr>
        <w:pStyle w:val="Sansinterligne"/>
        <w:jc w:val="both"/>
        <w:rPr>
          <w:rFonts w:asciiTheme="majorBidi" w:hAnsiTheme="majorBidi" w:cstheme="majorBidi"/>
          <w:sz w:val="24"/>
          <w:szCs w:val="24"/>
        </w:rPr>
      </w:pPr>
    </w:p>
    <w:p w:rsidR="00567E45" w:rsidRDefault="00AB3ECB" w:rsidP="00567E45">
      <w:pPr>
        <w:pStyle w:val="Sansinterligne"/>
        <w:rPr>
          <w:rFonts w:asciiTheme="majorBidi" w:hAnsiTheme="majorBidi" w:cstheme="majorBidi"/>
          <w:b/>
          <w:bCs/>
          <w:i/>
          <w:iCs/>
          <w:sz w:val="28"/>
          <w:szCs w:val="28"/>
        </w:rPr>
      </w:pPr>
      <w:r w:rsidRPr="00AB3ECB">
        <w:rPr>
          <w:rFonts w:asciiTheme="majorBidi" w:hAnsiTheme="majorBidi" w:cstheme="majorBidi"/>
          <w:b/>
          <w:bCs/>
          <w:i/>
          <w:iCs/>
          <w:sz w:val="28"/>
          <w:szCs w:val="28"/>
        </w:rPr>
        <w:t>Exercice spirituel</w:t>
      </w:r>
      <w:r w:rsidR="009622E9">
        <w:rPr>
          <w:rFonts w:asciiTheme="majorBidi" w:hAnsiTheme="majorBidi" w:cstheme="majorBidi"/>
          <w:b/>
          <w:bCs/>
          <w:i/>
          <w:iCs/>
          <w:sz w:val="28"/>
          <w:szCs w:val="28"/>
        </w:rPr>
        <w:t> </w:t>
      </w:r>
    </w:p>
    <w:p w:rsidR="00567E45" w:rsidRDefault="00567E45" w:rsidP="00567E45">
      <w:pPr>
        <w:pStyle w:val="Sansinterligne"/>
        <w:rPr>
          <w:rFonts w:asciiTheme="majorBidi" w:hAnsiTheme="majorBidi" w:cstheme="majorBidi"/>
          <w:b/>
          <w:bCs/>
          <w:i/>
          <w:iCs/>
          <w:sz w:val="28"/>
          <w:szCs w:val="28"/>
        </w:rPr>
      </w:pPr>
    </w:p>
    <w:p w:rsidR="00AB3ECB" w:rsidRPr="009622E9" w:rsidRDefault="009622E9" w:rsidP="00567E45">
      <w:pPr>
        <w:pStyle w:val="Sansinterligne"/>
        <w:rPr>
          <w:rFonts w:asciiTheme="majorBidi" w:hAnsiTheme="majorBidi" w:cstheme="majorBidi"/>
          <w:sz w:val="24"/>
          <w:szCs w:val="24"/>
        </w:rPr>
      </w:pPr>
      <w:r>
        <w:rPr>
          <w:rFonts w:asciiTheme="majorBidi" w:hAnsiTheme="majorBidi" w:cstheme="majorBidi"/>
          <w:b/>
          <w:bCs/>
          <w:i/>
          <w:iCs/>
          <w:sz w:val="28"/>
          <w:szCs w:val="28"/>
        </w:rPr>
        <w:t>« </w:t>
      </w:r>
      <w:r>
        <w:rPr>
          <w:rFonts w:asciiTheme="majorBidi" w:hAnsiTheme="majorBidi" w:cstheme="majorBidi"/>
          <w:sz w:val="28"/>
          <w:szCs w:val="28"/>
        </w:rPr>
        <w:t>L</w:t>
      </w:r>
      <w:r w:rsidRPr="00604682">
        <w:rPr>
          <w:rFonts w:asciiTheme="majorBidi" w:hAnsiTheme="majorBidi" w:cstheme="majorBidi"/>
          <w:sz w:val="28"/>
          <w:szCs w:val="28"/>
        </w:rPr>
        <w:t>e pain</w:t>
      </w:r>
      <w:r>
        <w:rPr>
          <w:rFonts w:asciiTheme="majorBidi" w:hAnsiTheme="majorBidi" w:cstheme="majorBidi"/>
          <w:sz w:val="28"/>
          <w:szCs w:val="28"/>
        </w:rPr>
        <w:t xml:space="preserve"> </w:t>
      </w:r>
      <w:r w:rsidRPr="00604682">
        <w:rPr>
          <w:rFonts w:asciiTheme="majorBidi" w:hAnsiTheme="majorBidi" w:cstheme="majorBidi"/>
          <w:sz w:val="28"/>
          <w:szCs w:val="28"/>
        </w:rPr>
        <w:t>de Dieu descend du ciel et donne la vie au monde.</w:t>
      </w:r>
      <w:r>
        <w:rPr>
          <w:rFonts w:asciiTheme="majorBidi" w:hAnsiTheme="majorBidi" w:cstheme="majorBidi"/>
          <w:sz w:val="28"/>
          <w:szCs w:val="28"/>
        </w:rPr>
        <w:t xml:space="preserve"> » </w:t>
      </w:r>
      <w:r>
        <w:rPr>
          <w:rFonts w:asciiTheme="majorBidi" w:hAnsiTheme="majorBidi" w:cstheme="majorBidi"/>
          <w:sz w:val="24"/>
          <w:szCs w:val="24"/>
        </w:rPr>
        <w:t>(</w:t>
      </w:r>
      <w:proofErr w:type="spellStart"/>
      <w:r>
        <w:rPr>
          <w:rFonts w:asciiTheme="majorBidi" w:hAnsiTheme="majorBidi" w:cstheme="majorBidi"/>
          <w:sz w:val="24"/>
          <w:szCs w:val="24"/>
        </w:rPr>
        <w:t>Jn</w:t>
      </w:r>
      <w:proofErr w:type="spellEnd"/>
      <w:r>
        <w:rPr>
          <w:rFonts w:asciiTheme="majorBidi" w:hAnsiTheme="majorBidi" w:cstheme="majorBidi"/>
          <w:sz w:val="24"/>
          <w:szCs w:val="24"/>
        </w:rPr>
        <w:t xml:space="preserve"> 6,33)</w:t>
      </w:r>
    </w:p>
    <w:p w:rsidR="00AB3ECB" w:rsidRDefault="00AB3ECB" w:rsidP="00AB3ECB">
      <w:pPr>
        <w:pStyle w:val="Sansinterligne"/>
        <w:jc w:val="both"/>
        <w:rPr>
          <w:rFonts w:asciiTheme="majorBidi" w:hAnsiTheme="majorBidi" w:cstheme="majorBidi"/>
          <w:sz w:val="24"/>
          <w:szCs w:val="24"/>
        </w:rPr>
      </w:pPr>
    </w:p>
    <w:p w:rsidR="00AB3ECB" w:rsidRDefault="00DB098B" w:rsidP="0070746E">
      <w:pPr>
        <w:pStyle w:val="Sansinterligne"/>
        <w:jc w:val="both"/>
        <w:rPr>
          <w:rFonts w:asciiTheme="majorBidi" w:hAnsiTheme="majorBidi" w:cstheme="majorBidi"/>
          <w:sz w:val="24"/>
          <w:szCs w:val="24"/>
        </w:rPr>
      </w:pPr>
      <w:r>
        <w:rPr>
          <w:rFonts w:asciiTheme="majorBidi" w:hAnsiTheme="majorBidi" w:cstheme="majorBidi"/>
          <w:sz w:val="24"/>
          <w:szCs w:val="24"/>
        </w:rPr>
        <w:tab/>
      </w:r>
      <w:r w:rsidR="00CF231E">
        <w:rPr>
          <w:rFonts w:asciiTheme="majorBidi" w:hAnsiTheme="majorBidi" w:cstheme="majorBidi"/>
          <w:sz w:val="24"/>
          <w:szCs w:val="24"/>
        </w:rPr>
        <w:t>Nous demandons à Dieu qu’il « a</w:t>
      </w:r>
      <w:r w:rsidR="004B0E45">
        <w:rPr>
          <w:rFonts w:asciiTheme="majorBidi" w:hAnsiTheme="majorBidi" w:cstheme="majorBidi"/>
          <w:sz w:val="24"/>
          <w:szCs w:val="24"/>
        </w:rPr>
        <w:t>ugmente la foi du peuple chrétien pour qu’il se hâte avec amour au</w:t>
      </w:r>
      <w:r w:rsidR="002B317A">
        <w:rPr>
          <w:rFonts w:asciiTheme="majorBidi" w:hAnsiTheme="majorBidi" w:cstheme="majorBidi"/>
          <w:sz w:val="24"/>
          <w:szCs w:val="24"/>
        </w:rPr>
        <w:t>-</w:t>
      </w:r>
      <w:r w:rsidR="004B0E45">
        <w:rPr>
          <w:rFonts w:asciiTheme="majorBidi" w:hAnsiTheme="majorBidi" w:cstheme="majorBidi"/>
          <w:sz w:val="24"/>
          <w:szCs w:val="24"/>
        </w:rPr>
        <w:t>devant des fêtes pascales qui approchent</w:t>
      </w:r>
      <w:r w:rsidR="00CF231E">
        <w:rPr>
          <w:rFonts w:asciiTheme="majorBidi" w:hAnsiTheme="majorBidi" w:cstheme="majorBidi"/>
          <w:sz w:val="24"/>
          <w:szCs w:val="24"/>
        </w:rPr>
        <w:t>.</w:t>
      </w:r>
      <w:r w:rsidR="004B0E45">
        <w:rPr>
          <w:rFonts w:asciiTheme="majorBidi" w:hAnsiTheme="majorBidi" w:cstheme="majorBidi"/>
          <w:sz w:val="24"/>
          <w:szCs w:val="24"/>
        </w:rPr>
        <w:t> »</w:t>
      </w:r>
      <w:r w:rsidR="00CF231E">
        <w:rPr>
          <w:rFonts w:asciiTheme="majorBidi" w:hAnsiTheme="majorBidi" w:cstheme="majorBidi"/>
          <w:sz w:val="24"/>
          <w:szCs w:val="24"/>
        </w:rPr>
        <w:t xml:space="preserve"> </w:t>
      </w:r>
      <w:r w:rsidR="00C6136F">
        <w:rPr>
          <w:rFonts w:asciiTheme="majorBidi" w:hAnsiTheme="majorBidi" w:cstheme="majorBidi"/>
          <w:sz w:val="24"/>
          <w:szCs w:val="24"/>
        </w:rPr>
        <w:t xml:space="preserve">Il ne s’agit pas seulement de « savoir » mais d’expérimenter. </w:t>
      </w:r>
      <w:r w:rsidR="00FA185D" w:rsidRPr="00DB098B">
        <w:rPr>
          <w:rFonts w:asciiTheme="majorBidi" w:hAnsiTheme="majorBidi" w:cstheme="majorBidi"/>
          <w:b/>
          <w:sz w:val="24"/>
          <w:szCs w:val="24"/>
        </w:rPr>
        <w:t>Le récit de la manne dans le désert nous invite à ne pas nous approprier le don de Dieu et ne pas le retenir comme nôtre</w:t>
      </w:r>
      <w:r w:rsidR="00FA185D">
        <w:rPr>
          <w:rFonts w:asciiTheme="majorBidi" w:hAnsiTheme="majorBidi" w:cstheme="majorBidi"/>
          <w:sz w:val="24"/>
          <w:szCs w:val="24"/>
        </w:rPr>
        <w:t>. Le Seigneur permet que nous passions par des épreuves pour nous enseigner que notre consolation est en lui, non pas en nous</w:t>
      </w:r>
      <w:r w:rsidR="0070746E">
        <w:rPr>
          <w:rFonts w:asciiTheme="majorBidi" w:hAnsiTheme="majorBidi" w:cstheme="majorBidi"/>
          <w:sz w:val="24"/>
          <w:szCs w:val="24"/>
        </w:rPr>
        <w:t>, et que n</w:t>
      </w:r>
      <w:r w:rsidR="00FA185D">
        <w:rPr>
          <w:rFonts w:asciiTheme="majorBidi" w:hAnsiTheme="majorBidi" w:cstheme="majorBidi"/>
          <w:sz w:val="24"/>
          <w:szCs w:val="24"/>
        </w:rPr>
        <w:t xml:space="preserve">ous n’en disposons pas à notre gré. </w:t>
      </w:r>
      <w:r w:rsidR="004B0E45">
        <w:rPr>
          <w:rFonts w:asciiTheme="majorBidi" w:hAnsiTheme="majorBidi" w:cstheme="majorBidi"/>
          <w:sz w:val="24"/>
          <w:szCs w:val="24"/>
        </w:rPr>
        <w:t xml:space="preserve">  </w:t>
      </w:r>
    </w:p>
    <w:p w:rsidR="00AB3ECB" w:rsidRDefault="00AB3ECB" w:rsidP="00AB3ECB">
      <w:pPr>
        <w:pStyle w:val="Sansinterligne"/>
        <w:jc w:val="both"/>
        <w:rPr>
          <w:rFonts w:asciiTheme="majorBidi" w:hAnsiTheme="majorBidi" w:cstheme="majorBidi"/>
          <w:sz w:val="24"/>
          <w:szCs w:val="24"/>
        </w:rPr>
      </w:pPr>
    </w:p>
    <w:p w:rsidR="00AB3ECB" w:rsidRDefault="00AB3ECB" w:rsidP="00AB3ECB">
      <w:pPr>
        <w:pStyle w:val="Sansinterligne"/>
        <w:jc w:val="both"/>
        <w:rPr>
          <w:rFonts w:asciiTheme="majorBidi" w:hAnsiTheme="majorBidi" w:cstheme="majorBidi"/>
          <w:sz w:val="24"/>
          <w:szCs w:val="24"/>
        </w:rPr>
      </w:pPr>
    </w:p>
    <w:p w:rsidR="00DB098B" w:rsidRPr="00567E45" w:rsidRDefault="009622E9" w:rsidP="00567E45">
      <w:pPr>
        <w:pStyle w:val="Paragraphedeliste"/>
        <w:numPr>
          <w:ilvl w:val="0"/>
          <w:numId w:val="5"/>
        </w:numPr>
        <w:jc w:val="both"/>
        <w:rPr>
          <w:rFonts w:ascii="Times New Roman" w:hAnsi="Times New Roman" w:cs="Times New Roman"/>
          <w:b/>
          <w:sz w:val="28"/>
          <w:szCs w:val="24"/>
          <w:u w:val="single"/>
        </w:rPr>
      </w:pPr>
      <w:r w:rsidRPr="00567E45">
        <w:rPr>
          <w:rFonts w:ascii="Times New Roman" w:hAnsi="Times New Roman" w:cs="Times New Roman"/>
          <w:b/>
          <w:sz w:val="28"/>
          <w:szCs w:val="24"/>
          <w:u w:val="single"/>
        </w:rPr>
        <w:t>Méditations</w:t>
      </w:r>
      <w:r w:rsidR="00DB098B" w:rsidRPr="00567E45">
        <w:rPr>
          <w:rFonts w:ascii="Times New Roman" w:hAnsi="Times New Roman" w:cs="Times New Roman"/>
          <w:b/>
          <w:sz w:val="28"/>
          <w:szCs w:val="24"/>
          <w:u w:val="single"/>
        </w:rPr>
        <w:t xml:space="preserve"> d’Edith Stein</w:t>
      </w:r>
      <w:r w:rsidRPr="00567E45">
        <w:rPr>
          <w:rFonts w:ascii="Times New Roman" w:hAnsi="Times New Roman" w:cs="Times New Roman"/>
          <w:b/>
          <w:sz w:val="28"/>
          <w:szCs w:val="24"/>
          <w:u w:val="single"/>
        </w:rPr>
        <w:t xml:space="preserve"> sur l’Eucharistie</w:t>
      </w:r>
    </w:p>
    <w:p w:rsidR="00662847" w:rsidRPr="00662847" w:rsidRDefault="00662847" w:rsidP="00662847">
      <w:pPr>
        <w:pStyle w:val="Sansinterligne"/>
        <w:numPr>
          <w:ilvl w:val="0"/>
          <w:numId w:val="4"/>
        </w:numPr>
        <w:jc w:val="both"/>
        <w:rPr>
          <w:rFonts w:asciiTheme="majorBidi" w:hAnsiTheme="majorBidi" w:cstheme="majorBidi"/>
          <w:b/>
          <w:sz w:val="24"/>
          <w:szCs w:val="24"/>
        </w:rPr>
      </w:pPr>
      <w:r w:rsidRPr="00662847">
        <w:rPr>
          <w:rFonts w:asciiTheme="majorBidi" w:hAnsiTheme="majorBidi" w:cstheme="majorBidi"/>
          <w:b/>
          <w:sz w:val="24"/>
          <w:szCs w:val="24"/>
        </w:rPr>
        <w:t>La transformation eucharistique</w:t>
      </w:r>
    </w:p>
    <w:p w:rsidR="00662847" w:rsidRDefault="00662847" w:rsidP="00B90917">
      <w:pPr>
        <w:pStyle w:val="Sansinterligne"/>
        <w:jc w:val="both"/>
        <w:rPr>
          <w:rFonts w:asciiTheme="majorBidi" w:hAnsiTheme="majorBidi" w:cstheme="majorBidi"/>
          <w:sz w:val="24"/>
          <w:szCs w:val="24"/>
        </w:rPr>
      </w:pPr>
    </w:p>
    <w:p w:rsidR="00DB098B" w:rsidRDefault="009622E9" w:rsidP="00B90917">
      <w:pPr>
        <w:pStyle w:val="Sansinterligne"/>
        <w:jc w:val="both"/>
        <w:rPr>
          <w:rFonts w:asciiTheme="majorBidi" w:hAnsiTheme="majorBidi" w:cstheme="majorBidi"/>
          <w:sz w:val="24"/>
          <w:szCs w:val="24"/>
        </w:rPr>
      </w:pPr>
      <w:r>
        <w:rPr>
          <w:rFonts w:asciiTheme="majorBidi" w:hAnsiTheme="majorBidi" w:cstheme="majorBidi"/>
          <w:sz w:val="24"/>
          <w:szCs w:val="24"/>
        </w:rPr>
        <w:t>En</w:t>
      </w:r>
      <w:r w:rsidR="00B90917" w:rsidRPr="00B90917">
        <w:rPr>
          <w:rFonts w:asciiTheme="majorBidi" w:hAnsiTheme="majorBidi" w:cstheme="majorBidi"/>
          <w:sz w:val="24"/>
          <w:szCs w:val="24"/>
        </w:rPr>
        <w:t xml:space="preserve"> 1931, </w:t>
      </w:r>
      <w:r w:rsidR="00B90917">
        <w:rPr>
          <w:rFonts w:asciiTheme="majorBidi" w:hAnsiTheme="majorBidi" w:cstheme="majorBidi"/>
          <w:sz w:val="24"/>
          <w:szCs w:val="24"/>
        </w:rPr>
        <w:t>Edith</w:t>
      </w:r>
      <w:r w:rsidR="00B90917" w:rsidRPr="00B90917">
        <w:rPr>
          <w:rFonts w:asciiTheme="majorBidi" w:hAnsiTheme="majorBidi" w:cstheme="majorBidi"/>
          <w:sz w:val="24"/>
          <w:szCs w:val="24"/>
        </w:rPr>
        <w:t xml:space="preserve"> donne </w:t>
      </w:r>
      <w:r w:rsidR="00B90917">
        <w:rPr>
          <w:rFonts w:asciiTheme="majorBidi" w:hAnsiTheme="majorBidi" w:cstheme="majorBidi"/>
          <w:sz w:val="24"/>
          <w:szCs w:val="24"/>
        </w:rPr>
        <w:t>une</w:t>
      </w:r>
      <w:r w:rsidR="00B90917" w:rsidRPr="00B90917">
        <w:rPr>
          <w:rFonts w:asciiTheme="majorBidi" w:hAnsiTheme="majorBidi" w:cstheme="majorBidi"/>
          <w:sz w:val="24"/>
          <w:szCs w:val="24"/>
        </w:rPr>
        <w:t xml:space="preserve"> conférence intitulée </w:t>
      </w:r>
      <w:r w:rsidR="00B90917" w:rsidRPr="00B90917">
        <w:rPr>
          <w:rFonts w:asciiTheme="majorBidi" w:hAnsiTheme="majorBidi" w:cstheme="majorBidi"/>
          <w:i/>
          <w:sz w:val="24"/>
          <w:szCs w:val="24"/>
        </w:rPr>
        <w:t>Le Mystère de Noël</w:t>
      </w:r>
      <w:r w:rsidR="00B90917" w:rsidRPr="00B90917">
        <w:rPr>
          <w:rFonts w:asciiTheme="majorBidi" w:hAnsiTheme="majorBidi" w:cstheme="majorBidi"/>
          <w:sz w:val="24"/>
          <w:szCs w:val="24"/>
        </w:rPr>
        <w:t>, au siège de la délégation de l’Association</w:t>
      </w:r>
      <w:r>
        <w:rPr>
          <w:rFonts w:asciiTheme="majorBidi" w:hAnsiTheme="majorBidi" w:cstheme="majorBidi"/>
          <w:sz w:val="24"/>
          <w:szCs w:val="24"/>
        </w:rPr>
        <w:t xml:space="preserve"> catholique universitaire. Ce texte</w:t>
      </w:r>
      <w:r w:rsidR="00B90917" w:rsidRPr="00B90917">
        <w:rPr>
          <w:rFonts w:asciiTheme="majorBidi" w:hAnsiTheme="majorBidi" w:cstheme="majorBidi"/>
          <w:sz w:val="24"/>
          <w:szCs w:val="24"/>
        </w:rPr>
        <w:t xml:space="preserve"> </w:t>
      </w:r>
      <w:r w:rsidR="00B90917">
        <w:rPr>
          <w:rFonts w:asciiTheme="majorBidi" w:hAnsiTheme="majorBidi" w:cstheme="majorBidi"/>
          <w:sz w:val="24"/>
          <w:szCs w:val="24"/>
        </w:rPr>
        <w:t>nous introduit dans</w:t>
      </w:r>
      <w:r w:rsidR="00B90917" w:rsidRPr="00B90917">
        <w:rPr>
          <w:rFonts w:asciiTheme="majorBidi" w:hAnsiTheme="majorBidi" w:cstheme="majorBidi"/>
          <w:sz w:val="24"/>
          <w:szCs w:val="24"/>
        </w:rPr>
        <w:t xml:space="preserve"> le mystère de l’Incarnation et sa signif</w:t>
      </w:r>
      <w:r w:rsidR="00EA7D3A">
        <w:rPr>
          <w:rFonts w:asciiTheme="majorBidi" w:hAnsiTheme="majorBidi" w:cstheme="majorBidi"/>
          <w:sz w:val="24"/>
          <w:szCs w:val="24"/>
        </w:rPr>
        <w:t>ication dans la vie du chrétien,</w:t>
      </w:r>
      <w:r w:rsidR="00B90917" w:rsidRPr="00B90917">
        <w:rPr>
          <w:rFonts w:asciiTheme="majorBidi" w:hAnsiTheme="majorBidi" w:cstheme="majorBidi"/>
          <w:sz w:val="24"/>
          <w:szCs w:val="24"/>
        </w:rPr>
        <w:t xml:space="preserve"> </w:t>
      </w:r>
      <w:r w:rsidR="00EA7D3A">
        <w:rPr>
          <w:rFonts w:asciiTheme="majorBidi" w:hAnsiTheme="majorBidi" w:cstheme="majorBidi"/>
          <w:sz w:val="24"/>
          <w:szCs w:val="24"/>
        </w:rPr>
        <w:t>appelé</w:t>
      </w:r>
      <w:r w:rsidR="00B90917" w:rsidRPr="00B90917">
        <w:rPr>
          <w:rFonts w:asciiTheme="majorBidi" w:hAnsiTheme="majorBidi" w:cstheme="majorBidi"/>
          <w:sz w:val="24"/>
          <w:szCs w:val="24"/>
        </w:rPr>
        <w:t xml:space="preserve"> à l’union avec Dieu.</w:t>
      </w:r>
    </w:p>
    <w:p w:rsidR="00145A80" w:rsidRDefault="00145A80" w:rsidP="00C238D6">
      <w:pPr>
        <w:pStyle w:val="Sansinterligne"/>
        <w:jc w:val="both"/>
        <w:rPr>
          <w:rFonts w:asciiTheme="majorBidi" w:hAnsiTheme="majorBidi" w:cstheme="majorBidi"/>
          <w:sz w:val="24"/>
          <w:szCs w:val="24"/>
        </w:rPr>
      </w:pPr>
    </w:p>
    <w:p w:rsidR="00C238D6" w:rsidRPr="00DB098B" w:rsidRDefault="00C238D6" w:rsidP="00C238D6">
      <w:pPr>
        <w:pStyle w:val="Sansinterligne"/>
        <w:jc w:val="both"/>
        <w:rPr>
          <w:rFonts w:asciiTheme="majorBidi" w:hAnsiTheme="majorBidi" w:cstheme="majorBidi"/>
          <w:i/>
          <w:sz w:val="24"/>
          <w:szCs w:val="24"/>
        </w:rPr>
      </w:pPr>
      <w:r w:rsidRPr="00DB098B">
        <w:rPr>
          <w:rFonts w:asciiTheme="majorBidi" w:hAnsiTheme="majorBidi" w:cstheme="majorBidi"/>
          <w:i/>
          <w:sz w:val="24"/>
          <w:szCs w:val="24"/>
        </w:rPr>
        <w:t xml:space="preserve">     </w:t>
      </w:r>
      <w:r w:rsidRPr="00DB098B">
        <w:rPr>
          <w:rFonts w:asciiTheme="majorBidi" w:hAnsiTheme="majorBidi" w:cstheme="majorBidi"/>
          <w:iCs/>
          <w:sz w:val="24"/>
          <w:szCs w:val="24"/>
        </w:rPr>
        <w:t>Et le Verbe s'est fait chair</w:t>
      </w:r>
      <w:r w:rsidRPr="00DB098B">
        <w:rPr>
          <w:rFonts w:asciiTheme="majorBidi" w:hAnsiTheme="majorBidi" w:cstheme="majorBidi"/>
          <w:i/>
          <w:sz w:val="24"/>
          <w:szCs w:val="24"/>
        </w:rPr>
        <w:t xml:space="preserve">. Ce mystère est devenu vérité dans l'étable de Bethléem. Mais il s'est encore réalisé sous une autre forme. </w:t>
      </w:r>
      <w:r w:rsidRPr="00DB098B">
        <w:rPr>
          <w:rFonts w:asciiTheme="majorBidi" w:hAnsiTheme="majorBidi" w:cstheme="majorBidi"/>
          <w:iCs/>
          <w:sz w:val="24"/>
          <w:szCs w:val="24"/>
        </w:rPr>
        <w:t>Celui qui mange ma chair et boit mon sang aura la vie éternelle</w:t>
      </w:r>
      <w:r w:rsidRPr="00DB098B">
        <w:rPr>
          <w:rFonts w:asciiTheme="majorBidi" w:hAnsiTheme="majorBidi" w:cstheme="majorBidi"/>
          <w:sz w:val="24"/>
          <w:szCs w:val="24"/>
        </w:rPr>
        <w:t>.</w:t>
      </w:r>
      <w:r w:rsidRPr="00DB098B">
        <w:rPr>
          <w:rFonts w:asciiTheme="majorBidi" w:hAnsiTheme="majorBidi" w:cstheme="majorBidi"/>
          <w:i/>
          <w:sz w:val="24"/>
          <w:szCs w:val="24"/>
        </w:rPr>
        <w:t xml:space="preserve"> Le Seigneur, qui sait que nous sommes des hommes et restons aux prises, jour après jour, avec nos faiblesses, vient au secours de notre humanité d'une manière véritablement divine. De même que le corps matériel a besoin de pain quotidien, de même la vie divine en nous demande continuellement une nourriture. </w:t>
      </w:r>
      <w:r w:rsidRPr="00DB098B">
        <w:rPr>
          <w:rFonts w:asciiTheme="majorBidi" w:hAnsiTheme="majorBidi" w:cstheme="majorBidi"/>
          <w:iCs/>
          <w:sz w:val="24"/>
          <w:szCs w:val="24"/>
        </w:rPr>
        <w:t>Ceci est le pain de vie qui est descendu du ciel</w:t>
      </w:r>
      <w:r w:rsidRPr="00DB098B">
        <w:rPr>
          <w:rFonts w:asciiTheme="majorBidi" w:hAnsiTheme="majorBidi" w:cstheme="majorBidi"/>
          <w:i/>
          <w:sz w:val="24"/>
          <w:szCs w:val="24"/>
        </w:rPr>
        <w:t xml:space="preserve">, </w:t>
      </w:r>
      <w:r w:rsidRPr="00DB098B">
        <w:rPr>
          <w:rFonts w:asciiTheme="majorBidi" w:hAnsiTheme="majorBidi" w:cstheme="majorBidi"/>
          <w:b/>
          <w:i/>
          <w:sz w:val="24"/>
          <w:szCs w:val="24"/>
        </w:rPr>
        <w:t>celui qui en fait véritablement son pain quotidien voit se renouveler en lui chaque jour le mystère de Noël</w:t>
      </w:r>
      <w:r w:rsidRPr="00DB098B">
        <w:rPr>
          <w:rFonts w:asciiTheme="majorBidi" w:hAnsiTheme="majorBidi" w:cstheme="majorBidi"/>
          <w:i/>
          <w:sz w:val="24"/>
          <w:szCs w:val="24"/>
        </w:rPr>
        <w:t>, l'Incarnation du Verbe. C'est là certainement le chemin le plus sûr pour conserver l'union à Dieu et pour s'enraciner chaque jour plus solidement et plus profondément dans le Corps mystique du Christ.</w:t>
      </w:r>
    </w:p>
    <w:p w:rsidR="00C238D6" w:rsidRPr="00DB098B" w:rsidRDefault="00C238D6" w:rsidP="00C238D6">
      <w:pPr>
        <w:pStyle w:val="Sansinterligne"/>
        <w:jc w:val="both"/>
        <w:rPr>
          <w:rFonts w:asciiTheme="majorBidi" w:hAnsiTheme="majorBidi" w:cstheme="majorBidi"/>
          <w:i/>
          <w:sz w:val="24"/>
          <w:szCs w:val="24"/>
        </w:rPr>
      </w:pPr>
      <w:r w:rsidRPr="00DB098B">
        <w:rPr>
          <w:rFonts w:asciiTheme="majorBidi" w:hAnsiTheme="majorBidi" w:cstheme="majorBidi"/>
          <w:i/>
          <w:sz w:val="24"/>
          <w:szCs w:val="24"/>
        </w:rPr>
        <w:t xml:space="preserve">     </w:t>
      </w:r>
      <w:r w:rsidRPr="00DB098B">
        <w:rPr>
          <w:rFonts w:asciiTheme="majorBidi" w:hAnsiTheme="majorBidi" w:cstheme="majorBidi"/>
          <w:b/>
          <w:i/>
          <w:sz w:val="24"/>
          <w:szCs w:val="24"/>
        </w:rPr>
        <w:t>Je sais bien que cela apparaîtra à beaucoup comme une voie trop radicale</w:t>
      </w:r>
      <w:r w:rsidRPr="00DB098B">
        <w:rPr>
          <w:rFonts w:asciiTheme="majorBidi" w:hAnsiTheme="majorBidi" w:cstheme="majorBidi"/>
          <w:i/>
          <w:sz w:val="24"/>
          <w:szCs w:val="24"/>
        </w:rPr>
        <w:t>. Cela signifie, pour la plupart de ceux qui commencent à s'y engager, un bouleversement de toute leur vie, extérieure et intérieure. Mais c'est précisément ce qu'il faut</w:t>
      </w:r>
      <w:r w:rsidR="00DB098B">
        <w:rPr>
          <w:rFonts w:asciiTheme="majorBidi" w:hAnsiTheme="majorBidi" w:cstheme="majorBidi"/>
          <w:i/>
          <w:sz w:val="24"/>
          <w:szCs w:val="24"/>
        </w:rPr>
        <w:t xml:space="preserve"> </w:t>
      </w:r>
      <w:r w:rsidRPr="00DB098B">
        <w:rPr>
          <w:rFonts w:asciiTheme="majorBidi" w:hAnsiTheme="majorBidi" w:cstheme="majorBidi"/>
          <w:i/>
          <w:sz w:val="24"/>
          <w:szCs w:val="24"/>
        </w:rPr>
        <w:t xml:space="preserve">! </w:t>
      </w:r>
      <w:r w:rsidRPr="00DB098B">
        <w:rPr>
          <w:rFonts w:asciiTheme="majorBidi" w:hAnsiTheme="majorBidi" w:cstheme="majorBidi"/>
          <w:b/>
          <w:i/>
          <w:sz w:val="24"/>
          <w:szCs w:val="24"/>
        </w:rPr>
        <w:t>Nous devons créer dans notre vie un espace pour le Sauveur eucharistique afin qu'il puisse convertir notre vie en sa vie. Est-ce trop demander</w:t>
      </w:r>
      <w:r w:rsidR="00DB098B">
        <w:rPr>
          <w:rFonts w:asciiTheme="majorBidi" w:hAnsiTheme="majorBidi" w:cstheme="majorBidi"/>
          <w:b/>
          <w:i/>
          <w:sz w:val="24"/>
          <w:szCs w:val="24"/>
        </w:rPr>
        <w:t xml:space="preserve"> </w:t>
      </w:r>
      <w:r w:rsidRPr="00DB098B">
        <w:rPr>
          <w:rFonts w:asciiTheme="majorBidi" w:hAnsiTheme="majorBidi" w:cstheme="majorBidi"/>
          <w:b/>
          <w:i/>
          <w:sz w:val="24"/>
          <w:szCs w:val="24"/>
        </w:rPr>
        <w:t>?</w:t>
      </w:r>
      <w:r w:rsidRPr="00DB098B">
        <w:rPr>
          <w:rFonts w:asciiTheme="majorBidi" w:hAnsiTheme="majorBidi" w:cstheme="majorBidi"/>
          <w:i/>
          <w:sz w:val="24"/>
          <w:szCs w:val="24"/>
        </w:rPr>
        <w:t xml:space="preserve"> On a le temps pour tant de choses inutiles: la lecture de livres futiles, de magazines, les heures passées dans les cafés ou à bavarder au coin d'une rue - gaspillant en distractions son temps et ses forces. Ne serait-il vraiment pas possible de trouver une </w:t>
      </w:r>
      <w:r w:rsidRPr="00DB098B">
        <w:rPr>
          <w:rFonts w:asciiTheme="majorBidi" w:hAnsiTheme="majorBidi" w:cstheme="majorBidi"/>
          <w:i/>
          <w:sz w:val="24"/>
          <w:szCs w:val="24"/>
        </w:rPr>
        <w:lastRenderedPageBreak/>
        <w:t>heure, le matin, où l'on se rassemble au lieu de se disperser, où l'on puise des forces au lieu de les dissiper, pour faire face aux tâches journalières?</w:t>
      </w:r>
    </w:p>
    <w:p w:rsidR="00C238D6" w:rsidRPr="00DB098B" w:rsidRDefault="00C238D6" w:rsidP="00C238D6">
      <w:pPr>
        <w:pStyle w:val="Sansinterligne"/>
        <w:jc w:val="both"/>
        <w:rPr>
          <w:rFonts w:asciiTheme="majorBidi" w:hAnsiTheme="majorBidi" w:cstheme="majorBidi"/>
          <w:i/>
          <w:sz w:val="24"/>
          <w:szCs w:val="24"/>
        </w:rPr>
      </w:pPr>
      <w:r w:rsidRPr="00DB098B">
        <w:rPr>
          <w:rFonts w:asciiTheme="majorBidi" w:hAnsiTheme="majorBidi" w:cstheme="majorBidi"/>
          <w:i/>
          <w:sz w:val="24"/>
          <w:szCs w:val="24"/>
        </w:rPr>
        <w:t xml:space="preserve">     Certes, il faut plus que cette heure. Il faut que de cette heure à la suivante nous vivions de manière à pouvoir y revenir. Il n'est plus permis de se relâcher, ne fût-ce qu'un moment. Quand on rencontre les mêmes personnes chaque jour, même sans qu'un mot soit prononcé, on sent le regard et le jugement qu'elles portent sur nous; on s'efforce de s'adapter à son entourage et si l'on n'y parvient pas, la vie commune tourne au supplice.</w:t>
      </w:r>
    </w:p>
    <w:p w:rsidR="00C238D6" w:rsidRPr="00DB098B" w:rsidRDefault="00C238D6" w:rsidP="00C238D6">
      <w:pPr>
        <w:pStyle w:val="Sansinterligne"/>
        <w:jc w:val="both"/>
        <w:rPr>
          <w:rFonts w:asciiTheme="majorBidi" w:hAnsiTheme="majorBidi" w:cstheme="majorBidi"/>
          <w:i/>
          <w:sz w:val="24"/>
          <w:szCs w:val="24"/>
        </w:rPr>
      </w:pPr>
      <w:r w:rsidRPr="00DB098B">
        <w:rPr>
          <w:rFonts w:asciiTheme="majorBidi" w:hAnsiTheme="majorBidi" w:cstheme="majorBidi"/>
          <w:i/>
          <w:sz w:val="24"/>
          <w:szCs w:val="24"/>
        </w:rPr>
        <w:t xml:space="preserve">     C'est précisément ce qui se passe dans nos rapports quotidiens avec le Seigneur. </w:t>
      </w:r>
      <w:r w:rsidRPr="00DB098B">
        <w:rPr>
          <w:rFonts w:asciiTheme="majorBidi" w:hAnsiTheme="majorBidi" w:cstheme="majorBidi"/>
          <w:b/>
          <w:i/>
          <w:sz w:val="24"/>
          <w:szCs w:val="24"/>
        </w:rPr>
        <w:t>On devient de plus en plus sensible à ce qui lui plaît et à ce qui lui déplaît</w:t>
      </w:r>
      <w:r w:rsidRPr="00DB098B">
        <w:rPr>
          <w:rFonts w:asciiTheme="majorBidi" w:hAnsiTheme="majorBidi" w:cstheme="majorBidi"/>
          <w:i/>
          <w:sz w:val="24"/>
          <w:szCs w:val="24"/>
        </w:rPr>
        <w:t xml:space="preserve">. Si, par le passé, on était assez satisfait de soi, tout va changer. On commence à se découvrir bien des laideurs qu'on s'efforcera de corriger, et des imperfections dont on aura peine à se défaire. On se fait progressivement petit et humble, on devient patient et indulgent pour la paille dans l'œil de l'autre, tout occupé que l'on est d'une poutre dans le sien. Finalement on apprend à se supporter dans la lumière implacable de la Présence divine et à s'abandonner à sa miséricorde qui peut venir à bout de tout ce qui excède nos forces. Il y a loin de l'autosatisfaction du «bon catholique», qui fait son devoir, qui lit la bonne presse, qui vote bien, etc. mais qui, pour le reste, fait ce qui lui plaît - à une vie conduite par la main de Dieu et reçue de sa main, dans la simplicité de l'enfant et l'humilité du publicain. Pourtant </w:t>
      </w:r>
      <w:r w:rsidRPr="00DB098B">
        <w:rPr>
          <w:rFonts w:asciiTheme="majorBidi" w:hAnsiTheme="majorBidi" w:cstheme="majorBidi"/>
          <w:b/>
          <w:i/>
          <w:sz w:val="24"/>
          <w:szCs w:val="24"/>
        </w:rPr>
        <w:t>quiconque s'est engagé sur cette route ne reviendra plus sur ses pas</w:t>
      </w:r>
      <w:r w:rsidRPr="00DB098B">
        <w:rPr>
          <w:rFonts w:asciiTheme="majorBidi" w:hAnsiTheme="majorBidi" w:cstheme="majorBidi"/>
          <w:i/>
          <w:sz w:val="24"/>
          <w:szCs w:val="24"/>
        </w:rPr>
        <w:t>.</w:t>
      </w:r>
    </w:p>
    <w:p w:rsidR="00C238D6" w:rsidRPr="00DB098B" w:rsidRDefault="00C238D6" w:rsidP="00C238D6">
      <w:pPr>
        <w:pStyle w:val="Sansinterligne"/>
        <w:jc w:val="both"/>
        <w:rPr>
          <w:rFonts w:asciiTheme="majorBidi" w:hAnsiTheme="majorBidi" w:cstheme="majorBidi"/>
          <w:i/>
          <w:sz w:val="24"/>
          <w:szCs w:val="24"/>
        </w:rPr>
      </w:pPr>
      <w:r w:rsidRPr="00DB098B">
        <w:rPr>
          <w:rFonts w:asciiTheme="majorBidi" w:hAnsiTheme="majorBidi" w:cstheme="majorBidi"/>
          <w:i/>
          <w:sz w:val="24"/>
          <w:szCs w:val="24"/>
        </w:rPr>
        <w:t xml:space="preserve">     Ainsi, être enfant de Dieu signifie à la fois diminuer et croître. </w:t>
      </w:r>
      <w:r w:rsidRPr="00DB098B">
        <w:rPr>
          <w:rFonts w:asciiTheme="majorBidi" w:hAnsiTheme="majorBidi" w:cstheme="majorBidi"/>
          <w:b/>
          <w:i/>
          <w:sz w:val="24"/>
          <w:szCs w:val="24"/>
        </w:rPr>
        <w:t>Vivre de l'eucharistie signifie sortir insensiblement de l'étroitesse de sa propre vie pour naître à l'immensité de la vie du Christ</w:t>
      </w:r>
      <w:r w:rsidRPr="00DB098B">
        <w:rPr>
          <w:rFonts w:asciiTheme="majorBidi" w:hAnsiTheme="majorBidi" w:cstheme="majorBidi"/>
          <w:i/>
          <w:sz w:val="24"/>
          <w:szCs w:val="24"/>
        </w:rPr>
        <w:t>. Celui qui recherche le Seigneur dans sa Maison ne voudra plus l'entretenir uniquement de lui-même et de ses affaires. Il commencera à s'intéresser aux affaires du Seigneur. La participation au Sacrifice quotidien nous entraîne naturellement dans la vie de la liturgie. Tout au long du cycle de l'année liturgique, les prières et les rites de la Messe font repasser devant notre âme l'histoire du Salut, et nous permettent d'en pénétrer le sens toujours plus profondément. Le Saint Sacrifice renouvelle en nous le mystère central de notre foi, le pivot de l'histoire du monde: le mystère de l'Incarnation et de la Rédemption. Qui pourrait assister au Saint Sacrifice de la messe, le cœur et l'esprit ouverts, sans être pris par l'esprit de sacrifice et par le désir de se fondre, lui et sa pauvre vie personnelle dans l</w:t>
      </w:r>
      <w:r w:rsidR="00D164AD">
        <w:rPr>
          <w:rFonts w:asciiTheme="majorBidi" w:hAnsiTheme="majorBidi" w:cstheme="majorBidi"/>
          <w:i/>
          <w:sz w:val="24"/>
          <w:szCs w:val="24"/>
        </w:rPr>
        <w:t>a</w:t>
      </w:r>
      <w:r w:rsidRPr="00DB098B">
        <w:rPr>
          <w:rFonts w:asciiTheme="majorBidi" w:hAnsiTheme="majorBidi" w:cstheme="majorBidi"/>
          <w:i/>
          <w:sz w:val="24"/>
          <w:szCs w:val="24"/>
        </w:rPr>
        <w:t xml:space="preserve"> grand</w:t>
      </w:r>
      <w:r w:rsidR="00D164AD">
        <w:rPr>
          <w:rFonts w:asciiTheme="majorBidi" w:hAnsiTheme="majorBidi" w:cstheme="majorBidi"/>
          <w:i/>
          <w:sz w:val="24"/>
          <w:szCs w:val="24"/>
        </w:rPr>
        <w:t>e</w:t>
      </w:r>
      <w:r w:rsidRPr="00DB098B">
        <w:rPr>
          <w:rFonts w:asciiTheme="majorBidi" w:hAnsiTheme="majorBidi" w:cstheme="majorBidi"/>
          <w:i/>
          <w:sz w:val="24"/>
          <w:szCs w:val="24"/>
        </w:rPr>
        <w:t xml:space="preserve"> œuvre du </w:t>
      </w:r>
      <w:proofErr w:type="gramStart"/>
      <w:r w:rsidRPr="00DB098B">
        <w:rPr>
          <w:rFonts w:asciiTheme="majorBidi" w:hAnsiTheme="majorBidi" w:cstheme="majorBidi"/>
          <w:i/>
          <w:sz w:val="24"/>
          <w:szCs w:val="24"/>
        </w:rPr>
        <w:t>Rédempteur?</w:t>
      </w:r>
      <w:proofErr w:type="gramEnd"/>
      <w:r w:rsidRPr="00DB098B">
        <w:rPr>
          <w:rFonts w:asciiTheme="majorBidi" w:hAnsiTheme="majorBidi" w:cstheme="majorBidi"/>
          <w:i/>
          <w:sz w:val="24"/>
          <w:szCs w:val="24"/>
        </w:rPr>
        <w:t xml:space="preserve"> </w:t>
      </w:r>
    </w:p>
    <w:p w:rsidR="00757312" w:rsidRDefault="00757312" w:rsidP="00145A80">
      <w:pPr>
        <w:pStyle w:val="Sansinterligne"/>
        <w:jc w:val="both"/>
        <w:rPr>
          <w:rFonts w:asciiTheme="majorBidi" w:hAnsiTheme="majorBidi" w:cstheme="majorBidi"/>
          <w:i/>
          <w:iCs/>
          <w:sz w:val="24"/>
          <w:szCs w:val="24"/>
        </w:rPr>
      </w:pPr>
    </w:p>
    <w:p w:rsidR="00C238D6" w:rsidRPr="0070746E" w:rsidRDefault="00C238D6" w:rsidP="00DB098B">
      <w:pPr>
        <w:pStyle w:val="Sansinterligne"/>
        <w:jc w:val="right"/>
        <w:rPr>
          <w:rFonts w:asciiTheme="majorBidi" w:hAnsiTheme="majorBidi" w:cstheme="majorBidi"/>
          <w:i/>
          <w:iCs/>
          <w:sz w:val="24"/>
          <w:szCs w:val="24"/>
        </w:rPr>
      </w:pPr>
      <w:r w:rsidRPr="009622E9">
        <w:rPr>
          <w:rFonts w:asciiTheme="majorBidi" w:hAnsiTheme="majorBidi" w:cstheme="majorBidi"/>
          <w:iCs/>
          <w:sz w:val="24"/>
          <w:szCs w:val="24"/>
        </w:rPr>
        <w:t>(</w:t>
      </w:r>
      <w:r w:rsidR="00DB098B" w:rsidRPr="0070746E">
        <w:rPr>
          <w:rFonts w:asciiTheme="majorBidi" w:hAnsiTheme="majorBidi" w:cstheme="majorBidi"/>
          <w:i/>
          <w:iCs/>
          <w:sz w:val="24"/>
          <w:szCs w:val="24"/>
        </w:rPr>
        <w:t>Le mystère de Noël</w:t>
      </w:r>
      <w:r w:rsidR="00DB098B">
        <w:rPr>
          <w:rFonts w:asciiTheme="majorBidi" w:hAnsiTheme="majorBidi" w:cstheme="majorBidi"/>
          <w:i/>
          <w:iCs/>
          <w:sz w:val="24"/>
          <w:szCs w:val="24"/>
        </w:rPr>
        <w:t xml:space="preserve"> </w:t>
      </w:r>
      <w:r w:rsidR="00DB098B" w:rsidRPr="00DB098B">
        <w:rPr>
          <w:rFonts w:asciiTheme="majorBidi" w:hAnsiTheme="majorBidi" w:cstheme="majorBidi"/>
          <w:iCs/>
          <w:sz w:val="24"/>
          <w:szCs w:val="24"/>
        </w:rPr>
        <w:t>in</w:t>
      </w:r>
      <w:r w:rsidR="00DB098B">
        <w:rPr>
          <w:rFonts w:asciiTheme="majorBidi" w:hAnsiTheme="majorBidi" w:cstheme="majorBidi"/>
          <w:i/>
          <w:iCs/>
          <w:sz w:val="24"/>
          <w:szCs w:val="24"/>
        </w:rPr>
        <w:t xml:space="preserve"> </w:t>
      </w:r>
      <w:r w:rsidR="00145A80" w:rsidRPr="0070746E">
        <w:rPr>
          <w:rFonts w:asciiTheme="majorBidi" w:hAnsiTheme="majorBidi" w:cstheme="majorBidi"/>
          <w:i/>
          <w:iCs/>
          <w:sz w:val="24"/>
          <w:szCs w:val="24"/>
        </w:rPr>
        <w:t>La crèche et la croix</w:t>
      </w:r>
      <w:r w:rsidR="00145A80" w:rsidRPr="009622E9">
        <w:rPr>
          <w:rFonts w:asciiTheme="majorBidi" w:hAnsiTheme="majorBidi" w:cstheme="majorBidi"/>
          <w:iCs/>
          <w:sz w:val="24"/>
          <w:szCs w:val="24"/>
        </w:rPr>
        <w:t xml:space="preserve">, Ad </w:t>
      </w:r>
      <w:proofErr w:type="spellStart"/>
      <w:r w:rsidR="00145A80" w:rsidRPr="009622E9">
        <w:rPr>
          <w:rFonts w:asciiTheme="majorBidi" w:hAnsiTheme="majorBidi" w:cstheme="majorBidi"/>
          <w:iCs/>
          <w:sz w:val="24"/>
          <w:szCs w:val="24"/>
        </w:rPr>
        <w:t>Solem</w:t>
      </w:r>
      <w:proofErr w:type="spellEnd"/>
      <w:r w:rsidR="00145A80" w:rsidRPr="009622E9">
        <w:rPr>
          <w:rFonts w:asciiTheme="majorBidi" w:hAnsiTheme="majorBidi" w:cstheme="majorBidi"/>
          <w:iCs/>
          <w:sz w:val="24"/>
          <w:szCs w:val="24"/>
        </w:rPr>
        <w:t xml:space="preserve"> 2007, p.31-32</w:t>
      </w:r>
      <w:r w:rsidRPr="009622E9">
        <w:rPr>
          <w:rFonts w:asciiTheme="majorBidi" w:hAnsiTheme="majorBidi" w:cstheme="majorBidi"/>
          <w:iCs/>
          <w:sz w:val="24"/>
          <w:szCs w:val="24"/>
        </w:rPr>
        <w:t>)</w:t>
      </w:r>
    </w:p>
    <w:p w:rsidR="008C25B8" w:rsidRDefault="008C25B8" w:rsidP="008C25B8">
      <w:pPr>
        <w:jc w:val="both"/>
        <w:rPr>
          <w:rFonts w:asciiTheme="majorBidi" w:hAnsiTheme="majorBidi" w:cstheme="majorBidi"/>
          <w:b/>
          <w:bCs/>
          <w:i/>
          <w:iCs/>
          <w:sz w:val="28"/>
          <w:szCs w:val="28"/>
        </w:rPr>
      </w:pPr>
    </w:p>
    <w:p w:rsidR="00662847" w:rsidRPr="00662847" w:rsidRDefault="00662847" w:rsidP="00662847">
      <w:pPr>
        <w:pStyle w:val="Sansinterligne"/>
        <w:numPr>
          <w:ilvl w:val="0"/>
          <w:numId w:val="4"/>
        </w:numPr>
        <w:jc w:val="both"/>
        <w:rPr>
          <w:rFonts w:asciiTheme="majorBidi" w:hAnsiTheme="majorBidi" w:cstheme="majorBidi"/>
          <w:b/>
          <w:sz w:val="24"/>
          <w:szCs w:val="24"/>
        </w:rPr>
      </w:pPr>
      <w:r>
        <w:rPr>
          <w:rFonts w:asciiTheme="majorBidi" w:hAnsiTheme="majorBidi" w:cstheme="majorBidi"/>
          <w:b/>
          <w:sz w:val="24"/>
          <w:szCs w:val="24"/>
        </w:rPr>
        <w:t>Le mystère de l’Eucharisti</w:t>
      </w:r>
      <w:r w:rsidRPr="00662847">
        <w:rPr>
          <w:rFonts w:asciiTheme="majorBidi" w:hAnsiTheme="majorBidi" w:cstheme="majorBidi"/>
          <w:b/>
          <w:sz w:val="24"/>
          <w:szCs w:val="24"/>
        </w:rPr>
        <w:t>e</w:t>
      </w:r>
    </w:p>
    <w:p w:rsidR="00662847" w:rsidRDefault="00662847" w:rsidP="009622E9">
      <w:pPr>
        <w:autoSpaceDE w:val="0"/>
        <w:autoSpaceDN w:val="0"/>
        <w:adjustRightInd w:val="0"/>
        <w:spacing w:after="0" w:line="240" w:lineRule="auto"/>
        <w:rPr>
          <w:rFonts w:ascii="Times New Roman" w:hAnsi="Times New Roman" w:cs="Times New Roman"/>
          <w:i/>
          <w:iCs/>
          <w:sz w:val="24"/>
          <w:szCs w:val="24"/>
        </w:rPr>
      </w:pPr>
    </w:p>
    <w:p w:rsidR="009622E9" w:rsidRDefault="00662847" w:rsidP="0066284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 </w:t>
      </w:r>
      <w:r w:rsidR="009622E9">
        <w:rPr>
          <w:rFonts w:ascii="Times New Roman" w:hAnsi="Times New Roman" w:cs="Times New Roman"/>
          <w:i/>
          <w:iCs/>
          <w:sz w:val="24"/>
          <w:szCs w:val="24"/>
        </w:rPr>
        <w:t>Tu viens en nourriture</w:t>
      </w:r>
    </w:p>
    <w:p w:rsidR="009622E9" w:rsidRDefault="009622E9" w:rsidP="00662847">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i/>
          <w:iCs/>
          <w:sz w:val="24"/>
          <w:szCs w:val="24"/>
        </w:rPr>
        <w:t>chaque</w:t>
      </w:r>
      <w:proofErr w:type="gramEnd"/>
      <w:r>
        <w:rPr>
          <w:rFonts w:ascii="Times New Roman" w:hAnsi="Times New Roman" w:cs="Times New Roman"/>
          <w:i/>
          <w:iCs/>
          <w:sz w:val="24"/>
          <w:szCs w:val="24"/>
        </w:rPr>
        <w:t xml:space="preserve"> matin pour moi,</w:t>
      </w:r>
    </w:p>
    <w:p w:rsidR="009622E9" w:rsidRDefault="009622E9" w:rsidP="0066284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Et ton Corps et ton Sang</w:t>
      </w:r>
    </w:p>
    <w:p w:rsidR="009622E9" w:rsidRDefault="009622E9" w:rsidP="00662847">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i/>
          <w:iCs/>
          <w:sz w:val="24"/>
          <w:szCs w:val="24"/>
        </w:rPr>
        <w:t>me</w:t>
      </w:r>
      <w:proofErr w:type="gramEnd"/>
      <w:r>
        <w:rPr>
          <w:rFonts w:ascii="Times New Roman" w:hAnsi="Times New Roman" w:cs="Times New Roman"/>
          <w:i/>
          <w:iCs/>
          <w:sz w:val="24"/>
          <w:szCs w:val="24"/>
        </w:rPr>
        <w:t xml:space="preserve"> sont vin et repas.</w:t>
      </w:r>
    </w:p>
    <w:p w:rsidR="009622E9" w:rsidRDefault="009622E9" w:rsidP="0066284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Prodigieuse merveille</w:t>
      </w:r>
    </w:p>
    <w:p w:rsidR="009622E9" w:rsidRDefault="009622E9" w:rsidP="00662847">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i/>
          <w:iCs/>
          <w:sz w:val="24"/>
          <w:szCs w:val="24"/>
        </w:rPr>
        <w:t>que</w:t>
      </w:r>
      <w:proofErr w:type="gramEnd"/>
      <w:r>
        <w:rPr>
          <w:rFonts w:ascii="Times New Roman" w:hAnsi="Times New Roman" w:cs="Times New Roman"/>
          <w:i/>
          <w:iCs/>
          <w:sz w:val="24"/>
          <w:szCs w:val="24"/>
        </w:rPr>
        <w:t xml:space="preserve"> tu accomplis là!</w:t>
      </w:r>
    </w:p>
    <w:p w:rsidR="009622E9" w:rsidRDefault="009622E9" w:rsidP="00662847">
      <w:pPr>
        <w:autoSpaceDE w:val="0"/>
        <w:autoSpaceDN w:val="0"/>
        <w:adjustRightInd w:val="0"/>
        <w:spacing w:after="0" w:line="240" w:lineRule="auto"/>
        <w:jc w:val="center"/>
        <w:rPr>
          <w:rFonts w:ascii="Times New Roman" w:hAnsi="Times New Roman" w:cs="Times New Roman"/>
          <w:sz w:val="24"/>
          <w:szCs w:val="24"/>
        </w:rPr>
      </w:pPr>
    </w:p>
    <w:p w:rsidR="009622E9" w:rsidRDefault="009622E9" w:rsidP="0066284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Ton Corps dans ce mystère</w:t>
      </w:r>
    </w:p>
    <w:p w:rsidR="009622E9" w:rsidRDefault="009622E9" w:rsidP="00662847">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i/>
          <w:iCs/>
          <w:sz w:val="24"/>
          <w:szCs w:val="24"/>
        </w:rPr>
        <w:t>vient</w:t>
      </w:r>
      <w:proofErr w:type="gramEnd"/>
      <w:r>
        <w:rPr>
          <w:rFonts w:ascii="Times New Roman" w:hAnsi="Times New Roman" w:cs="Times New Roman"/>
          <w:i/>
          <w:iCs/>
          <w:sz w:val="24"/>
          <w:szCs w:val="24"/>
        </w:rPr>
        <w:t xml:space="preserve"> pénétrer le mien</w:t>
      </w:r>
    </w:p>
    <w:p w:rsidR="009622E9" w:rsidRDefault="009622E9" w:rsidP="00662847">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i/>
          <w:iCs/>
          <w:sz w:val="24"/>
          <w:szCs w:val="24"/>
        </w:rPr>
        <w:t>et</w:t>
      </w:r>
      <w:proofErr w:type="gramEnd"/>
      <w:r>
        <w:rPr>
          <w:rFonts w:ascii="Times New Roman" w:hAnsi="Times New Roman" w:cs="Times New Roman"/>
          <w:i/>
          <w:iCs/>
          <w:sz w:val="24"/>
          <w:szCs w:val="24"/>
        </w:rPr>
        <w:t xml:space="preserve"> ton âme elle aussi</w:t>
      </w:r>
    </w:p>
    <w:p w:rsidR="009622E9" w:rsidRDefault="009622E9" w:rsidP="00662847">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i/>
          <w:iCs/>
          <w:sz w:val="24"/>
          <w:szCs w:val="24"/>
        </w:rPr>
        <w:t>vient</w:t>
      </w:r>
      <w:proofErr w:type="gramEnd"/>
      <w:r>
        <w:rPr>
          <w:rFonts w:ascii="Times New Roman" w:hAnsi="Times New Roman" w:cs="Times New Roman"/>
          <w:i/>
          <w:iCs/>
          <w:sz w:val="24"/>
          <w:szCs w:val="24"/>
        </w:rPr>
        <w:t xml:space="preserve"> s'unir à la mienne.</w:t>
      </w:r>
    </w:p>
    <w:p w:rsidR="009622E9" w:rsidRDefault="009622E9" w:rsidP="0066284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Je ne suis plus alors</w:t>
      </w:r>
    </w:p>
    <w:p w:rsidR="009622E9" w:rsidRDefault="009622E9" w:rsidP="00662847">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i/>
          <w:iCs/>
          <w:sz w:val="24"/>
          <w:szCs w:val="24"/>
        </w:rPr>
        <w:t>ce</w:t>
      </w:r>
      <w:proofErr w:type="gramEnd"/>
      <w:r>
        <w:rPr>
          <w:rFonts w:ascii="Times New Roman" w:hAnsi="Times New Roman" w:cs="Times New Roman"/>
          <w:i/>
          <w:iCs/>
          <w:sz w:val="24"/>
          <w:szCs w:val="24"/>
        </w:rPr>
        <w:t xml:space="preserve"> que j'étais avant.</w:t>
      </w:r>
      <w:r w:rsidR="00662847">
        <w:rPr>
          <w:rFonts w:ascii="Times New Roman" w:hAnsi="Times New Roman" w:cs="Times New Roman"/>
          <w:i/>
          <w:iCs/>
          <w:sz w:val="24"/>
          <w:szCs w:val="24"/>
        </w:rPr>
        <w:t> »</w:t>
      </w:r>
    </w:p>
    <w:p w:rsidR="009622E9" w:rsidRPr="00EA7D3A" w:rsidRDefault="009622E9" w:rsidP="009622E9">
      <w:pPr>
        <w:jc w:val="right"/>
        <w:rPr>
          <w:rFonts w:asciiTheme="majorBidi" w:hAnsiTheme="majorBidi" w:cstheme="majorBidi"/>
          <w:bCs/>
          <w:iCs/>
          <w:sz w:val="24"/>
          <w:szCs w:val="28"/>
        </w:rPr>
      </w:pPr>
      <w:r w:rsidRPr="00EA7D3A">
        <w:rPr>
          <w:rFonts w:asciiTheme="majorBidi" w:hAnsiTheme="majorBidi" w:cstheme="majorBidi"/>
          <w:bCs/>
          <w:iCs/>
          <w:sz w:val="24"/>
          <w:szCs w:val="28"/>
        </w:rPr>
        <w:lastRenderedPageBreak/>
        <w:t>(</w:t>
      </w:r>
      <w:r w:rsidRPr="00EA7D3A">
        <w:rPr>
          <w:rFonts w:asciiTheme="majorBidi" w:hAnsiTheme="majorBidi" w:cstheme="majorBidi"/>
          <w:bCs/>
          <w:i/>
          <w:iCs/>
          <w:sz w:val="24"/>
          <w:szCs w:val="28"/>
        </w:rPr>
        <w:t>Poésie</w:t>
      </w:r>
      <w:r w:rsidR="00EA7D3A" w:rsidRPr="00EA7D3A">
        <w:rPr>
          <w:rFonts w:asciiTheme="majorBidi" w:hAnsiTheme="majorBidi" w:cstheme="majorBidi"/>
          <w:bCs/>
          <w:i/>
          <w:iCs/>
          <w:sz w:val="24"/>
          <w:szCs w:val="28"/>
        </w:rPr>
        <w:t xml:space="preserve"> « Je demeure parmi vous » </w:t>
      </w:r>
      <w:r w:rsidR="00EA7D3A" w:rsidRPr="00EA7D3A">
        <w:rPr>
          <w:rFonts w:asciiTheme="majorBidi" w:hAnsiTheme="majorBidi" w:cstheme="majorBidi"/>
          <w:bCs/>
          <w:iCs/>
          <w:sz w:val="24"/>
          <w:szCs w:val="28"/>
        </w:rPr>
        <w:t>in</w:t>
      </w:r>
      <w:r w:rsidR="00EA7D3A" w:rsidRPr="00EA7D3A">
        <w:rPr>
          <w:rFonts w:asciiTheme="majorBidi" w:hAnsiTheme="majorBidi" w:cstheme="majorBidi"/>
          <w:bCs/>
          <w:i/>
          <w:iCs/>
          <w:sz w:val="24"/>
          <w:szCs w:val="28"/>
        </w:rPr>
        <w:t xml:space="preserve"> Source cachée</w:t>
      </w:r>
      <w:r w:rsidR="00EA7D3A">
        <w:rPr>
          <w:rFonts w:asciiTheme="majorBidi" w:hAnsiTheme="majorBidi" w:cstheme="majorBidi"/>
          <w:bCs/>
          <w:i/>
          <w:iCs/>
          <w:sz w:val="24"/>
          <w:szCs w:val="28"/>
        </w:rPr>
        <w:t xml:space="preserve">, </w:t>
      </w:r>
      <w:r w:rsidR="00662847" w:rsidRPr="00662847">
        <w:rPr>
          <w:rFonts w:asciiTheme="majorBidi" w:hAnsiTheme="majorBidi" w:cstheme="majorBidi"/>
          <w:bCs/>
          <w:iCs/>
          <w:sz w:val="24"/>
          <w:szCs w:val="28"/>
        </w:rPr>
        <w:t>Cerf</w:t>
      </w:r>
      <w:r w:rsidR="00662847">
        <w:rPr>
          <w:rFonts w:asciiTheme="majorBidi" w:hAnsiTheme="majorBidi" w:cstheme="majorBidi"/>
          <w:bCs/>
          <w:i/>
          <w:iCs/>
          <w:sz w:val="24"/>
          <w:szCs w:val="28"/>
        </w:rPr>
        <w:t xml:space="preserve"> - </w:t>
      </w:r>
      <w:r w:rsidR="00EA7D3A" w:rsidRPr="00EA7D3A">
        <w:rPr>
          <w:rFonts w:asciiTheme="majorBidi" w:hAnsiTheme="majorBidi" w:cstheme="majorBidi"/>
          <w:bCs/>
          <w:iCs/>
          <w:sz w:val="24"/>
          <w:szCs w:val="28"/>
        </w:rPr>
        <w:t xml:space="preserve">Ad </w:t>
      </w:r>
      <w:proofErr w:type="spellStart"/>
      <w:r w:rsidR="00EA7D3A" w:rsidRPr="00EA7D3A">
        <w:rPr>
          <w:rFonts w:asciiTheme="majorBidi" w:hAnsiTheme="majorBidi" w:cstheme="majorBidi"/>
          <w:bCs/>
          <w:iCs/>
          <w:sz w:val="24"/>
          <w:szCs w:val="28"/>
        </w:rPr>
        <w:t>Solem</w:t>
      </w:r>
      <w:proofErr w:type="spellEnd"/>
      <w:r w:rsidR="00EA7D3A" w:rsidRPr="00EA7D3A">
        <w:rPr>
          <w:rFonts w:asciiTheme="majorBidi" w:hAnsiTheme="majorBidi" w:cstheme="majorBidi"/>
          <w:bCs/>
          <w:iCs/>
          <w:sz w:val="24"/>
          <w:szCs w:val="28"/>
        </w:rPr>
        <w:t xml:space="preserve"> p. 332</w:t>
      </w:r>
      <w:r w:rsidRPr="00EA7D3A">
        <w:rPr>
          <w:rFonts w:asciiTheme="majorBidi" w:hAnsiTheme="majorBidi" w:cstheme="majorBidi"/>
          <w:bCs/>
          <w:iCs/>
          <w:sz w:val="24"/>
          <w:szCs w:val="28"/>
        </w:rPr>
        <w:t>)</w:t>
      </w:r>
    </w:p>
    <w:p w:rsidR="00662847" w:rsidRDefault="00662847" w:rsidP="003B342D">
      <w:pPr>
        <w:pStyle w:val="Sansinterligne"/>
        <w:jc w:val="center"/>
        <w:rPr>
          <w:rFonts w:asciiTheme="majorBidi" w:hAnsiTheme="majorBidi" w:cstheme="majorBidi"/>
          <w:b/>
          <w:bCs/>
          <w:i/>
          <w:iCs/>
          <w:sz w:val="28"/>
          <w:szCs w:val="28"/>
        </w:rPr>
      </w:pPr>
    </w:p>
    <w:p w:rsidR="003B342D" w:rsidRDefault="003B342D" w:rsidP="003B342D">
      <w:pPr>
        <w:pStyle w:val="Sansinterligne"/>
        <w:jc w:val="center"/>
        <w:rPr>
          <w:rFonts w:asciiTheme="majorBidi" w:hAnsiTheme="majorBidi" w:cstheme="majorBidi"/>
          <w:b/>
          <w:bCs/>
          <w:i/>
          <w:iCs/>
          <w:sz w:val="28"/>
          <w:szCs w:val="28"/>
        </w:rPr>
      </w:pPr>
      <w:r>
        <w:rPr>
          <w:rFonts w:asciiTheme="majorBidi" w:hAnsiTheme="majorBidi" w:cstheme="majorBidi"/>
          <w:b/>
          <w:bCs/>
          <w:i/>
          <w:iCs/>
          <w:sz w:val="28"/>
          <w:szCs w:val="28"/>
        </w:rPr>
        <w:t>Réflexion</w:t>
      </w:r>
    </w:p>
    <w:p w:rsidR="00092B0F" w:rsidRDefault="00092B0F" w:rsidP="00283918">
      <w:pPr>
        <w:pStyle w:val="Sansinterligne"/>
        <w:jc w:val="both"/>
        <w:rPr>
          <w:rFonts w:asciiTheme="majorBidi" w:hAnsiTheme="majorBidi" w:cstheme="majorBidi"/>
          <w:sz w:val="24"/>
          <w:szCs w:val="24"/>
        </w:rPr>
      </w:pPr>
    </w:p>
    <w:p w:rsidR="0070746E" w:rsidRDefault="00DB098B" w:rsidP="0070746E">
      <w:pPr>
        <w:pStyle w:val="Sansinterligne"/>
        <w:jc w:val="both"/>
        <w:rPr>
          <w:rFonts w:asciiTheme="majorBidi" w:hAnsiTheme="majorBidi" w:cstheme="majorBidi"/>
          <w:sz w:val="24"/>
          <w:szCs w:val="24"/>
        </w:rPr>
      </w:pPr>
      <w:r>
        <w:rPr>
          <w:rFonts w:asciiTheme="majorBidi" w:hAnsiTheme="majorBidi" w:cstheme="majorBidi"/>
          <w:sz w:val="24"/>
          <w:szCs w:val="24"/>
        </w:rPr>
        <w:tab/>
      </w:r>
      <w:r w:rsidR="00283918">
        <w:rPr>
          <w:rFonts w:asciiTheme="majorBidi" w:hAnsiTheme="majorBidi" w:cstheme="majorBidi"/>
          <w:sz w:val="24"/>
          <w:szCs w:val="24"/>
        </w:rPr>
        <w:t>Quelle est la place réelle de la messe dans ma vie chrétienne ? Si je suis « </w:t>
      </w:r>
      <w:r w:rsidR="003608B9">
        <w:rPr>
          <w:rFonts w:asciiTheme="majorBidi" w:hAnsiTheme="majorBidi" w:cstheme="majorBidi"/>
          <w:sz w:val="24"/>
          <w:szCs w:val="24"/>
        </w:rPr>
        <w:t xml:space="preserve">non </w:t>
      </w:r>
      <w:r w:rsidR="00283918">
        <w:rPr>
          <w:rFonts w:asciiTheme="majorBidi" w:hAnsiTheme="majorBidi" w:cstheme="majorBidi"/>
          <w:sz w:val="24"/>
          <w:szCs w:val="24"/>
        </w:rPr>
        <w:t>pratiquant », selon l’expression reçue, en ai-je fait le choix ? Quels en sont les motifs ? Si, au contraire</w:t>
      </w:r>
      <w:r w:rsidR="0070746E">
        <w:rPr>
          <w:rFonts w:asciiTheme="majorBidi" w:hAnsiTheme="majorBidi" w:cstheme="majorBidi"/>
          <w:sz w:val="24"/>
          <w:szCs w:val="24"/>
        </w:rPr>
        <w:t xml:space="preserve">,  </w:t>
      </w:r>
      <w:r w:rsidR="00283918">
        <w:rPr>
          <w:rFonts w:asciiTheme="majorBidi" w:hAnsiTheme="majorBidi" w:cstheme="majorBidi"/>
          <w:sz w:val="24"/>
          <w:szCs w:val="24"/>
        </w:rPr>
        <w:t xml:space="preserve">je vais régulièrement </w:t>
      </w:r>
      <w:r w:rsidR="003608B9">
        <w:rPr>
          <w:rFonts w:asciiTheme="majorBidi" w:hAnsiTheme="majorBidi" w:cstheme="majorBidi"/>
          <w:sz w:val="24"/>
          <w:szCs w:val="24"/>
        </w:rPr>
        <w:t>à la messe</w:t>
      </w:r>
      <w:r w:rsidR="00283918">
        <w:rPr>
          <w:rFonts w:asciiTheme="majorBidi" w:hAnsiTheme="majorBidi" w:cstheme="majorBidi"/>
          <w:sz w:val="24"/>
          <w:szCs w:val="24"/>
        </w:rPr>
        <w:t xml:space="preserve">, </w:t>
      </w:r>
      <w:r w:rsidR="00FA185D">
        <w:rPr>
          <w:rFonts w:asciiTheme="majorBidi" w:hAnsiTheme="majorBidi" w:cstheme="majorBidi"/>
          <w:sz w:val="24"/>
          <w:szCs w:val="24"/>
        </w:rPr>
        <w:t>q</w:t>
      </w:r>
      <w:r w:rsidR="00755464">
        <w:rPr>
          <w:rFonts w:asciiTheme="majorBidi" w:hAnsiTheme="majorBidi" w:cstheme="majorBidi"/>
          <w:sz w:val="24"/>
          <w:szCs w:val="24"/>
        </w:rPr>
        <w:t xml:space="preserve">uand je m’approche de la table eucharistique, </w:t>
      </w:r>
      <w:r w:rsidR="0070746E">
        <w:rPr>
          <w:rFonts w:asciiTheme="majorBidi" w:hAnsiTheme="majorBidi" w:cstheme="majorBidi"/>
          <w:sz w:val="24"/>
          <w:szCs w:val="24"/>
        </w:rPr>
        <w:t>ai-je pris le temps de « </w:t>
      </w:r>
      <w:r w:rsidR="0070746E" w:rsidRPr="00DB098B">
        <w:rPr>
          <w:rFonts w:asciiTheme="majorBidi" w:hAnsiTheme="majorBidi" w:cstheme="majorBidi"/>
          <w:i/>
          <w:sz w:val="24"/>
          <w:szCs w:val="24"/>
        </w:rPr>
        <w:t>m’examiner moi-même avant de manger de ce pain et de boire à cette coupe</w:t>
      </w:r>
      <w:r w:rsidR="0070746E">
        <w:rPr>
          <w:rFonts w:asciiTheme="majorBidi" w:hAnsiTheme="majorBidi" w:cstheme="majorBidi"/>
          <w:sz w:val="24"/>
          <w:szCs w:val="24"/>
        </w:rPr>
        <w:t> » (Cf. 1 Co 11,27-29) ? S</w:t>
      </w:r>
      <w:r w:rsidR="00755464">
        <w:rPr>
          <w:rFonts w:asciiTheme="majorBidi" w:hAnsiTheme="majorBidi" w:cstheme="majorBidi"/>
          <w:sz w:val="24"/>
          <w:szCs w:val="24"/>
        </w:rPr>
        <w:t>uis-je en paix avec le Seigneur et avec mes frères et sœurs ?</w:t>
      </w:r>
      <w:r w:rsidR="00FA185D">
        <w:rPr>
          <w:rFonts w:asciiTheme="majorBidi" w:hAnsiTheme="majorBidi" w:cstheme="majorBidi"/>
          <w:sz w:val="24"/>
          <w:szCs w:val="24"/>
        </w:rPr>
        <w:t xml:space="preserve"> </w:t>
      </w:r>
      <w:r w:rsidR="00755464">
        <w:rPr>
          <w:rFonts w:asciiTheme="majorBidi" w:hAnsiTheme="majorBidi" w:cstheme="majorBidi"/>
          <w:sz w:val="24"/>
          <w:szCs w:val="24"/>
        </w:rPr>
        <w:t xml:space="preserve"> </w:t>
      </w:r>
      <w:r w:rsidR="00283918">
        <w:rPr>
          <w:rFonts w:asciiTheme="majorBidi" w:hAnsiTheme="majorBidi" w:cstheme="majorBidi"/>
          <w:sz w:val="24"/>
          <w:szCs w:val="24"/>
        </w:rPr>
        <w:t xml:space="preserve">  </w:t>
      </w:r>
    </w:p>
    <w:p w:rsidR="004C32D8" w:rsidRDefault="004C32D8" w:rsidP="004C32D8">
      <w:pPr>
        <w:jc w:val="right"/>
        <w:rPr>
          <w:rFonts w:ascii="Times New Roman" w:hAnsi="Times New Roman" w:cs="Times New Roman"/>
          <w:sz w:val="24"/>
          <w:szCs w:val="24"/>
        </w:rPr>
      </w:pPr>
    </w:p>
    <w:p w:rsidR="004C32D8" w:rsidRPr="00D27AC6" w:rsidRDefault="004C32D8" w:rsidP="004C32D8">
      <w:pPr>
        <w:jc w:val="right"/>
        <w:rPr>
          <w:rFonts w:ascii="Times New Roman" w:hAnsi="Times New Roman" w:cs="Times New Roman"/>
          <w:sz w:val="24"/>
          <w:szCs w:val="24"/>
        </w:rPr>
      </w:pPr>
      <w:proofErr w:type="spellStart"/>
      <w:r w:rsidRPr="00D27AC6">
        <w:rPr>
          <w:rFonts w:ascii="Times New Roman" w:hAnsi="Times New Roman" w:cs="Times New Roman"/>
          <w:sz w:val="24"/>
          <w:szCs w:val="24"/>
        </w:rPr>
        <w:t>fr.</w:t>
      </w:r>
      <w:proofErr w:type="spellEnd"/>
      <w:r w:rsidRPr="00D27AC6">
        <w:rPr>
          <w:rFonts w:ascii="Times New Roman" w:hAnsi="Times New Roman" w:cs="Times New Roman"/>
          <w:sz w:val="24"/>
          <w:szCs w:val="24"/>
        </w:rPr>
        <w:t xml:space="preserve"> </w:t>
      </w:r>
      <w:r>
        <w:rPr>
          <w:rFonts w:ascii="Times New Roman" w:hAnsi="Times New Roman" w:cs="Times New Roman"/>
          <w:sz w:val="24"/>
          <w:szCs w:val="24"/>
        </w:rPr>
        <w:t xml:space="preserve">Philippe </w:t>
      </w:r>
      <w:r w:rsidR="009622E9">
        <w:rPr>
          <w:rFonts w:ascii="Times New Roman" w:hAnsi="Times New Roman" w:cs="Times New Roman"/>
          <w:sz w:val="24"/>
          <w:szCs w:val="24"/>
        </w:rPr>
        <w:t>de Jésus</w:t>
      </w:r>
      <w:r w:rsidRPr="00D27AC6">
        <w:rPr>
          <w:rFonts w:ascii="Times New Roman" w:hAnsi="Times New Roman" w:cs="Times New Roman"/>
          <w:sz w:val="24"/>
          <w:szCs w:val="24"/>
        </w:rPr>
        <w:t xml:space="preserve">, </w:t>
      </w:r>
      <w:proofErr w:type="spellStart"/>
      <w:r w:rsidRPr="00D27AC6">
        <w:rPr>
          <w:rFonts w:ascii="Times New Roman" w:hAnsi="Times New Roman" w:cs="Times New Roman"/>
          <w:sz w:val="24"/>
          <w:szCs w:val="24"/>
        </w:rPr>
        <w:t>ocd</w:t>
      </w:r>
      <w:proofErr w:type="spellEnd"/>
      <w:r w:rsidRPr="00D27AC6">
        <w:rPr>
          <w:rFonts w:ascii="Times New Roman" w:hAnsi="Times New Roman" w:cs="Times New Roman"/>
          <w:sz w:val="24"/>
          <w:szCs w:val="24"/>
        </w:rPr>
        <w:t xml:space="preserve"> (couvent d’Avon)</w:t>
      </w:r>
    </w:p>
    <w:p w:rsidR="00DB098B" w:rsidRDefault="00DB098B" w:rsidP="0070746E">
      <w:pPr>
        <w:pStyle w:val="Sansinterligne"/>
        <w:jc w:val="both"/>
        <w:rPr>
          <w:rFonts w:asciiTheme="majorBidi" w:hAnsiTheme="majorBidi" w:cstheme="majorBidi"/>
          <w:sz w:val="24"/>
          <w:szCs w:val="24"/>
        </w:rPr>
      </w:pPr>
    </w:p>
    <w:p w:rsidR="0070746E" w:rsidRDefault="0070746E" w:rsidP="0070746E">
      <w:pPr>
        <w:pStyle w:val="Sansinterligne"/>
        <w:jc w:val="both"/>
        <w:rPr>
          <w:rFonts w:asciiTheme="majorBidi" w:hAnsiTheme="majorBidi" w:cstheme="majorBidi"/>
          <w:sz w:val="24"/>
          <w:szCs w:val="24"/>
        </w:rPr>
      </w:pPr>
    </w:p>
    <w:p w:rsidR="00DB098B" w:rsidRDefault="00DB098B" w:rsidP="00FA13FC">
      <w:pPr>
        <w:pStyle w:val="Paragraphedeliste"/>
        <w:numPr>
          <w:ilvl w:val="0"/>
          <w:numId w:val="5"/>
        </w:numPr>
        <w:jc w:val="center"/>
        <w:rPr>
          <w:rFonts w:ascii="Times New Roman" w:hAnsi="Times New Roman" w:cs="Times New Roman"/>
          <w:b/>
          <w:sz w:val="28"/>
          <w:szCs w:val="24"/>
        </w:rPr>
      </w:pPr>
      <w:r w:rsidRPr="00FA13FC">
        <w:rPr>
          <w:rFonts w:ascii="Times New Roman" w:hAnsi="Times New Roman" w:cs="Times New Roman"/>
          <w:b/>
          <w:sz w:val="28"/>
          <w:szCs w:val="24"/>
        </w:rPr>
        <w:t>Prier chaque jour de la semaine avec Edith Stein</w:t>
      </w:r>
    </w:p>
    <w:p w:rsidR="00FA13FC" w:rsidRPr="00FA13FC" w:rsidRDefault="00FA13FC" w:rsidP="00FA13FC">
      <w:pPr>
        <w:pStyle w:val="Paragraphedeliste"/>
        <w:ind w:left="360"/>
        <w:rPr>
          <w:rFonts w:ascii="Times New Roman" w:hAnsi="Times New Roman" w:cs="Times New Roman"/>
          <w:b/>
          <w:sz w:val="28"/>
          <w:szCs w:val="24"/>
        </w:rPr>
      </w:pPr>
    </w:p>
    <w:p w:rsidR="004C32D8" w:rsidRPr="004C32D8" w:rsidRDefault="004C32D8" w:rsidP="004C32D8">
      <w:pPr>
        <w:pStyle w:val="Sansinterligne"/>
        <w:jc w:val="both"/>
        <w:rPr>
          <w:rFonts w:asciiTheme="majorBidi" w:hAnsiTheme="majorBidi" w:cstheme="majorBidi"/>
          <w:b/>
          <w:sz w:val="24"/>
          <w:szCs w:val="24"/>
          <w:u w:val="single"/>
        </w:rPr>
      </w:pPr>
      <w:r w:rsidRPr="004C32D8">
        <w:rPr>
          <w:rFonts w:asciiTheme="majorBidi" w:hAnsiTheme="majorBidi" w:cstheme="majorBidi"/>
          <w:b/>
          <w:sz w:val="24"/>
          <w:szCs w:val="24"/>
          <w:u w:val="single"/>
        </w:rPr>
        <w:t>Lundi 1er avril</w:t>
      </w:r>
      <w:r>
        <w:rPr>
          <w:rFonts w:asciiTheme="majorBidi" w:hAnsiTheme="majorBidi" w:cstheme="majorBidi"/>
          <w:b/>
          <w:sz w:val="24"/>
          <w:szCs w:val="24"/>
          <w:u w:val="single"/>
        </w:rPr>
        <w:t> : se tenir devant Dieu pour tous</w:t>
      </w:r>
    </w:p>
    <w:p w:rsidR="004C32D8" w:rsidRDefault="004C32D8" w:rsidP="004C32D8">
      <w:pPr>
        <w:pStyle w:val="Sansinterligne"/>
        <w:jc w:val="both"/>
        <w:rPr>
          <w:rFonts w:asciiTheme="majorBidi" w:hAnsiTheme="majorBidi" w:cstheme="majorBidi"/>
          <w:sz w:val="24"/>
          <w:szCs w:val="24"/>
        </w:rPr>
      </w:pPr>
    </w:p>
    <w:p w:rsidR="004C32D8" w:rsidRPr="004C32D8" w:rsidRDefault="004C32D8" w:rsidP="004C32D8">
      <w:pPr>
        <w:pStyle w:val="Sansinterligne"/>
        <w:jc w:val="both"/>
        <w:rPr>
          <w:rFonts w:asciiTheme="majorBidi" w:hAnsiTheme="majorBidi" w:cstheme="majorBidi"/>
          <w:sz w:val="24"/>
          <w:szCs w:val="24"/>
        </w:rPr>
      </w:pPr>
      <w:r w:rsidRPr="004C32D8">
        <w:rPr>
          <w:rFonts w:asciiTheme="majorBidi" w:hAnsiTheme="majorBidi" w:cstheme="majorBidi"/>
          <w:sz w:val="24"/>
          <w:szCs w:val="24"/>
        </w:rPr>
        <w:t xml:space="preserve">« </w:t>
      </w:r>
      <w:r w:rsidRPr="004C32D8">
        <w:rPr>
          <w:rFonts w:asciiTheme="majorBidi" w:hAnsiTheme="majorBidi" w:cstheme="majorBidi"/>
          <w:i/>
          <w:sz w:val="24"/>
          <w:szCs w:val="24"/>
        </w:rPr>
        <w:t>Seigneur ! Descends, avant que mon enfant ne meure !</w:t>
      </w:r>
      <w:r w:rsidRPr="004C32D8">
        <w:rPr>
          <w:rFonts w:asciiTheme="majorBidi" w:hAnsiTheme="majorBidi" w:cstheme="majorBidi"/>
          <w:sz w:val="24"/>
          <w:szCs w:val="24"/>
        </w:rPr>
        <w:t xml:space="preserve"> » (</w:t>
      </w:r>
      <w:proofErr w:type="spellStart"/>
      <w:r w:rsidRPr="004C32D8">
        <w:rPr>
          <w:rFonts w:asciiTheme="majorBidi" w:hAnsiTheme="majorBidi" w:cstheme="majorBidi"/>
          <w:sz w:val="24"/>
          <w:szCs w:val="24"/>
        </w:rPr>
        <w:t>Jn</w:t>
      </w:r>
      <w:proofErr w:type="spellEnd"/>
      <w:r w:rsidRPr="004C32D8">
        <w:rPr>
          <w:rFonts w:asciiTheme="majorBidi" w:hAnsiTheme="majorBidi" w:cstheme="majorBidi"/>
          <w:sz w:val="24"/>
          <w:szCs w:val="24"/>
        </w:rPr>
        <w:t xml:space="preserve"> 4, 49)</w:t>
      </w:r>
    </w:p>
    <w:p w:rsidR="004C32D8" w:rsidRDefault="004C32D8" w:rsidP="004C32D8">
      <w:pPr>
        <w:pStyle w:val="Sansinterligne"/>
        <w:jc w:val="both"/>
        <w:rPr>
          <w:rFonts w:asciiTheme="majorBidi" w:hAnsiTheme="majorBidi" w:cstheme="majorBidi"/>
          <w:sz w:val="24"/>
          <w:szCs w:val="24"/>
        </w:rPr>
      </w:pPr>
    </w:p>
    <w:p w:rsidR="004C32D8" w:rsidRDefault="007F4DC8" w:rsidP="004C32D8">
      <w:pPr>
        <w:pStyle w:val="Sansinterligne"/>
        <w:jc w:val="both"/>
        <w:rPr>
          <w:rFonts w:asciiTheme="majorBidi" w:hAnsiTheme="majorBidi" w:cstheme="majorBidi"/>
          <w:sz w:val="24"/>
          <w:szCs w:val="24"/>
        </w:rPr>
      </w:pPr>
      <w:r>
        <w:rPr>
          <w:rFonts w:asciiTheme="majorBidi" w:hAnsiTheme="majorBidi" w:cstheme="majorBidi"/>
          <w:sz w:val="24"/>
          <w:szCs w:val="24"/>
        </w:rPr>
        <w:t>« </w:t>
      </w:r>
      <w:r w:rsidR="004C32D8" w:rsidRPr="004C32D8">
        <w:rPr>
          <w:rFonts w:asciiTheme="majorBidi" w:hAnsiTheme="majorBidi" w:cstheme="majorBidi"/>
          <w:sz w:val="24"/>
          <w:szCs w:val="24"/>
        </w:rPr>
        <w:t>Se tenir devant Dieu pour tous : voilà notre vocation.</w:t>
      </w:r>
      <w:r>
        <w:rPr>
          <w:rFonts w:asciiTheme="majorBidi" w:hAnsiTheme="majorBidi" w:cstheme="majorBidi"/>
          <w:sz w:val="24"/>
          <w:szCs w:val="24"/>
        </w:rPr>
        <w:t> »</w:t>
      </w:r>
      <w:r w:rsidR="004C32D8" w:rsidRPr="004C32D8">
        <w:rPr>
          <w:rFonts w:asciiTheme="majorBidi" w:hAnsiTheme="majorBidi" w:cstheme="majorBidi"/>
          <w:sz w:val="24"/>
          <w:szCs w:val="24"/>
        </w:rPr>
        <w:t xml:space="preserve">  (</w:t>
      </w:r>
      <w:r w:rsidR="004C32D8" w:rsidRPr="004C32D8">
        <w:rPr>
          <w:rFonts w:asciiTheme="majorBidi" w:hAnsiTheme="majorBidi" w:cstheme="majorBidi"/>
          <w:i/>
          <w:sz w:val="24"/>
          <w:szCs w:val="24"/>
        </w:rPr>
        <w:t>Lettre</w:t>
      </w:r>
      <w:r w:rsidR="004C32D8">
        <w:rPr>
          <w:rFonts w:asciiTheme="majorBidi" w:hAnsiTheme="majorBidi" w:cstheme="majorBidi"/>
          <w:sz w:val="24"/>
          <w:szCs w:val="24"/>
        </w:rPr>
        <w:t xml:space="preserve"> du</w:t>
      </w:r>
      <w:r w:rsidR="004C32D8" w:rsidRPr="004C32D8">
        <w:rPr>
          <w:rFonts w:asciiTheme="majorBidi" w:hAnsiTheme="majorBidi" w:cstheme="majorBidi"/>
          <w:sz w:val="24"/>
          <w:szCs w:val="24"/>
        </w:rPr>
        <w:t xml:space="preserve"> 14 mai 1934)</w:t>
      </w:r>
    </w:p>
    <w:p w:rsidR="002112D2" w:rsidRPr="004C32D8" w:rsidRDefault="002112D2" w:rsidP="004C32D8">
      <w:pPr>
        <w:pStyle w:val="Sansinterligne"/>
        <w:jc w:val="both"/>
        <w:rPr>
          <w:rFonts w:asciiTheme="majorBidi" w:hAnsiTheme="majorBidi" w:cstheme="majorBidi"/>
          <w:sz w:val="24"/>
          <w:szCs w:val="24"/>
        </w:rPr>
      </w:pPr>
    </w:p>
    <w:p w:rsidR="004C32D8" w:rsidRPr="004C32D8" w:rsidRDefault="004C32D8" w:rsidP="004C32D8">
      <w:pPr>
        <w:pStyle w:val="Sansinterligne"/>
        <w:jc w:val="both"/>
        <w:rPr>
          <w:rFonts w:asciiTheme="majorBidi" w:hAnsiTheme="majorBidi" w:cstheme="majorBidi"/>
          <w:sz w:val="24"/>
          <w:szCs w:val="24"/>
        </w:rPr>
      </w:pPr>
      <w:r w:rsidRPr="004C32D8">
        <w:rPr>
          <w:rFonts w:asciiTheme="majorBidi" w:hAnsiTheme="majorBidi" w:cstheme="majorBidi"/>
          <w:sz w:val="24"/>
          <w:szCs w:val="24"/>
        </w:rPr>
        <w:t>Souvent, nous appelons Jésus en lui demandant son aide pour telle personne. C’est bien. Nous ne sommes pas toujours exaucés de manière spectaculaire,</w:t>
      </w:r>
      <w:r w:rsidR="002112D2">
        <w:rPr>
          <w:rFonts w:asciiTheme="majorBidi" w:hAnsiTheme="majorBidi" w:cstheme="majorBidi"/>
          <w:sz w:val="24"/>
          <w:szCs w:val="24"/>
        </w:rPr>
        <w:t xml:space="preserve"> mais l’amour s</w:t>
      </w:r>
      <w:r w:rsidRPr="004C32D8">
        <w:rPr>
          <w:rFonts w:asciiTheme="majorBidi" w:hAnsiTheme="majorBidi" w:cstheme="majorBidi"/>
          <w:sz w:val="24"/>
          <w:szCs w:val="24"/>
        </w:rPr>
        <w:t>e diffuse comme le rayonnement du soleil. Croyons-y !</w:t>
      </w:r>
    </w:p>
    <w:p w:rsidR="004C32D8" w:rsidRDefault="004C32D8" w:rsidP="004C32D8">
      <w:pPr>
        <w:pStyle w:val="Sansinterligne"/>
        <w:jc w:val="both"/>
        <w:rPr>
          <w:rFonts w:asciiTheme="majorBidi" w:hAnsiTheme="majorBidi" w:cstheme="majorBidi"/>
          <w:sz w:val="24"/>
          <w:szCs w:val="24"/>
        </w:rPr>
      </w:pPr>
    </w:p>
    <w:p w:rsidR="004C32D8" w:rsidRPr="002112D2" w:rsidRDefault="004C32D8" w:rsidP="004C32D8">
      <w:pPr>
        <w:pStyle w:val="Sansinterligne"/>
        <w:jc w:val="both"/>
        <w:rPr>
          <w:rFonts w:asciiTheme="majorBidi" w:hAnsiTheme="majorBidi" w:cstheme="majorBidi"/>
          <w:b/>
          <w:sz w:val="24"/>
          <w:szCs w:val="24"/>
          <w:u w:val="single"/>
        </w:rPr>
      </w:pPr>
      <w:r w:rsidRPr="002112D2">
        <w:rPr>
          <w:rFonts w:asciiTheme="majorBidi" w:hAnsiTheme="majorBidi" w:cstheme="majorBidi"/>
          <w:b/>
          <w:sz w:val="24"/>
          <w:szCs w:val="24"/>
          <w:u w:val="single"/>
        </w:rPr>
        <w:t>Mardi 2 avril</w:t>
      </w:r>
      <w:r w:rsidR="002112D2">
        <w:rPr>
          <w:rFonts w:asciiTheme="majorBidi" w:hAnsiTheme="majorBidi" w:cstheme="majorBidi"/>
          <w:b/>
          <w:sz w:val="24"/>
          <w:szCs w:val="24"/>
          <w:u w:val="single"/>
        </w:rPr>
        <w:t> : annoncer Jésus</w:t>
      </w:r>
    </w:p>
    <w:p w:rsidR="004C32D8" w:rsidRDefault="004C32D8" w:rsidP="004C32D8">
      <w:pPr>
        <w:pStyle w:val="Sansinterligne"/>
        <w:jc w:val="both"/>
        <w:rPr>
          <w:rFonts w:asciiTheme="majorBidi" w:hAnsiTheme="majorBidi" w:cstheme="majorBidi"/>
          <w:sz w:val="24"/>
          <w:szCs w:val="24"/>
        </w:rPr>
      </w:pPr>
    </w:p>
    <w:p w:rsidR="004C32D8" w:rsidRPr="004C32D8" w:rsidRDefault="004C32D8" w:rsidP="004C32D8">
      <w:pPr>
        <w:pStyle w:val="Sansinterligne"/>
        <w:jc w:val="both"/>
        <w:rPr>
          <w:rFonts w:asciiTheme="majorBidi" w:hAnsiTheme="majorBidi" w:cstheme="majorBidi"/>
          <w:sz w:val="24"/>
          <w:szCs w:val="24"/>
        </w:rPr>
      </w:pPr>
      <w:r w:rsidRPr="004C32D8">
        <w:rPr>
          <w:rFonts w:asciiTheme="majorBidi" w:hAnsiTheme="majorBidi" w:cstheme="majorBidi"/>
          <w:sz w:val="24"/>
          <w:szCs w:val="24"/>
        </w:rPr>
        <w:t xml:space="preserve">« </w:t>
      </w:r>
      <w:r w:rsidRPr="002112D2">
        <w:rPr>
          <w:rFonts w:asciiTheme="majorBidi" w:hAnsiTheme="majorBidi" w:cstheme="majorBidi"/>
          <w:i/>
          <w:sz w:val="24"/>
          <w:szCs w:val="24"/>
        </w:rPr>
        <w:t>L’homme (guéri) parti annoncer aux Juifs que c’était Jésus qui l’avait guéri</w:t>
      </w:r>
      <w:r w:rsidRPr="004C32D8">
        <w:rPr>
          <w:rFonts w:asciiTheme="majorBidi" w:hAnsiTheme="majorBidi" w:cstheme="majorBidi"/>
          <w:sz w:val="24"/>
          <w:szCs w:val="24"/>
        </w:rPr>
        <w:t>. » (</w:t>
      </w:r>
      <w:proofErr w:type="spellStart"/>
      <w:r w:rsidRPr="004C32D8">
        <w:rPr>
          <w:rFonts w:asciiTheme="majorBidi" w:hAnsiTheme="majorBidi" w:cstheme="majorBidi"/>
          <w:sz w:val="24"/>
          <w:szCs w:val="24"/>
        </w:rPr>
        <w:t>Jn</w:t>
      </w:r>
      <w:proofErr w:type="spellEnd"/>
      <w:r w:rsidRPr="004C32D8">
        <w:rPr>
          <w:rFonts w:asciiTheme="majorBidi" w:hAnsiTheme="majorBidi" w:cstheme="majorBidi"/>
          <w:sz w:val="24"/>
          <w:szCs w:val="24"/>
        </w:rPr>
        <w:t xml:space="preserve"> 5, 15)</w:t>
      </w:r>
    </w:p>
    <w:p w:rsidR="004C32D8" w:rsidRDefault="004C32D8" w:rsidP="004C32D8">
      <w:pPr>
        <w:pStyle w:val="Sansinterligne"/>
        <w:jc w:val="both"/>
        <w:rPr>
          <w:rFonts w:asciiTheme="majorBidi" w:hAnsiTheme="majorBidi" w:cstheme="majorBidi"/>
          <w:sz w:val="24"/>
          <w:szCs w:val="24"/>
        </w:rPr>
      </w:pPr>
    </w:p>
    <w:p w:rsidR="004C32D8" w:rsidRDefault="004C32D8" w:rsidP="004C32D8">
      <w:pPr>
        <w:pStyle w:val="Sansinterligne"/>
        <w:jc w:val="both"/>
        <w:rPr>
          <w:rFonts w:asciiTheme="majorBidi" w:hAnsiTheme="majorBidi" w:cstheme="majorBidi"/>
          <w:sz w:val="24"/>
          <w:szCs w:val="24"/>
        </w:rPr>
      </w:pPr>
      <w:r w:rsidRPr="004C32D8">
        <w:rPr>
          <w:rFonts w:asciiTheme="majorBidi" w:hAnsiTheme="majorBidi" w:cstheme="majorBidi"/>
          <w:sz w:val="24"/>
          <w:szCs w:val="24"/>
        </w:rPr>
        <w:t>« Appartenir à Dieu dans un don libre d’amour et le servir, telle est non seulement la vocation de quelques élus mais celle de tout chrétien : consacré ou non, homme ou femme, chacun est appelé à la suite du Christ. » (</w:t>
      </w:r>
      <w:r w:rsidRPr="002112D2">
        <w:rPr>
          <w:rFonts w:asciiTheme="majorBidi" w:hAnsiTheme="majorBidi" w:cstheme="majorBidi"/>
          <w:i/>
          <w:sz w:val="24"/>
          <w:szCs w:val="24"/>
        </w:rPr>
        <w:t>Vocation de l’homme et de la femme</w:t>
      </w:r>
      <w:r w:rsidRPr="004C32D8">
        <w:rPr>
          <w:rFonts w:asciiTheme="majorBidi" w:hAnsiTheme="majorBidi" w:cstheme="majorBidi"/>
          <w:sz w:val="24"/>
          <w:szCs w:val="24"/>
        </w:rPr>
        <w:t>)</w:t>
      </w:r>
    </w:p>
    <w:p w:rsidR="002112D2" w:rsidRPr="004C32D8" w:rsidRDefault="002112D2" w:rsidP="004C32D8">
      <w:pPr>
        <w:pStyle w:val="Sansinterligne"/>
        <w:jc w:val="both"/>
        <w:rPr>
          <w:rFonts w:asciiTheme="majorBidi" w:hAnsiTheme="majorBidi" w:cstheme="majorBidi"/>
          <w:sz w:val="24"/>
          <w:szCs w:val="24"/>
        </w:rPr>
      </w:pPr>
    </w:p>
    <w:p w:rsidR="004C32D8" w:rsidRPr="004C32D8" w:rsidRDefault="004C32D8" w:rsidP="004C32D8">
      <w:pPr>
        <w:pStyle w:val="Sansinterligne"/>
        <w:jc w:val="both"/>
        <w:rPr>
          <w:rFonts w:asciiTheme="majorBidi" w:hAnsiTheme="majorBidi" w:cstheme="majorBidi"/>
          <w:sz w:val="24"/>
          <w:szCs w:val="24"/>
        </w:rPr>
      </w:pPr>
      <w:r w:rsidRPr="004C32D8">
        <w:rPr>
          <w:rFonts w:asciiTheme="majorBidi" w:hAnsiTheme="majorBidi" w:cstheme="majorBidi"/>
          <w:sz w:val="24"/>
          <w:szCs w:val="24"/>
        </w:rPr>
        <w:t>Tout chrétien est appelé à annoncer que Jésus l’a guéri. D’une manière ou d’une autre. Quelle est ma manière ? Suis-je encore un peu « paralysé » pour l’annoncer ?</w:t>
      </w:r>
    </w:p>
    <w:p w:rsidR="004C32D8" w:rsidRDefault="004C32D8" w:rsidP="004C32D8">
      <w:pPr>
        <w:pStyle w:val="Sansinterligne"/>
        <w:jc w:val="both"/>
        <w:rPr>
          <w:rFonts w:asciiTheme="majorBidi" w:hAnsiTheme="majorBidi" w:cstheme="majorBidi"/>
          <w:sz w:val="24"/>
          <w:szCs w:val="24"/>
        </w:rPr>
      </w:pPr>
    </w:p>
    <w:p w:rsidR="004C32D8" w:rsidRPr="002112D2" w:rsidRDefault="004C32D8" w:rsidP="004C32D8">
      <w:pPr>
        <w:pStyle w:val="Sansinterligne"/>
        <w:jc w:val="both"/>
        <w:rPr>
          <w:rFonts w:asciiTheme="majorBidi" w:hAnsiTheme="majorBidi" w:cstheme="majorBidi"/>
          <w:b/>
          <w:sz w:val="24"/>
          <w:szCs w:val="24"/>
          <w:u w:val="single"/>
        </w:rPr>
      </w:pPr>
      <w:r w:rsidRPr="002112D2">
        <w:rPr>
          <w:rFonts w:asciiTheme="majorBidi" w:hAnsiTheme="majorBidi" w:cstheme="majorBidi"/>
          <w:b/>
          <w:sz w:val="24"/>
          <w:szCs w:val="24"/>
          <w:u w:val="single"/>
        </w:rPr>
        <w:t>Mercredi 3 avril</w:t>
      </w:r>
      <w:r w:rsidR="002112D2">
        <w:rPr>
          <w:rFonts w:asciiTheme="majorBidi" w:hAnsiTheme="majorBidi" w:cstheme="majorBidi"/>
          <w:b/>
          <w:sz w:val="24"/>
          <w:szCs w:val="24"/>
          <w:u w:val="single"/>
        </w:rPr>
        <w:t> : recevoir la Vie</w:t>
      </w:r>
    </w:p>
    <w:p w:rsidR="004C32D8" w:rsidRDefault="004C32D8" w:rsidP="004C32D8">
      <w:pPr>
        <w:pStyle w:val="Sansinterligne"/>
        <w:jc w:val="both"/>
        <w:rPr>
          <w:rFonts w:asciiTheme="majorBidi" w:hAnsiTheme="majorBidi" w:cstheme="majorBidi"/>
          <w:sz w:val="24"/>
          <w:szCs w:val="24"/>
        </w:rPr>
      </w:pPr>
    </w:p>
    <w:p w:rsidR="004C32D8" w:rsidRPr="004C32D8" w:rsidRDefault="004C32D8" w:rsidP="004C32D8">
      <w:pPr>
        <w:pStyle w:val="Sansinterligne"/>
        <w:jc w:val="both"/>
        <w:rPr>
          <w:rFonts w:asciiTheme="majorBidi" w:hAnsiTheme="majorBidi" w:cstheme="majorBidi"/>
          <w:sz w:val="24"/>
          <w:szCs w:val="24"/>
        </w:rPr>
      </w:pPr>
      <w:r w:rsidRPr="004C32D8">
        <w:rPr>
          <w:rFonts w:asciiTheme="majorBidi" w:hAnsiTheme="majorBidi" w:cstheme="majorBidi"/>
          <w:sz w:val="24"/>
          <w:szCs w:val="24"/>
        </w:rPr>
        <w:t xml:space="preserve">« </w:t>
      </w:r>
      <w:r w:rsidRPr="002112D2">
        <w:rPr>
          <w:rFonts w:asciiTheme="majorBidi" w:hAnsiTheme="majorBidi" w:cstheme="majorBidi"/>
          <w:i/>
          <w:sz w:val="24"/>
          <w:szCs w:val="24"/>
        </w:rPr>
        <w:t>Comme le Père en effet relève les morts et les fait vivre, ainsi le Fils, lui aussi, fait vivre qui il veut</w:t>
      </w:r>
      <w:r w:rsidRPr="004C32D8">
        <w:rPr>
          <w:rFonts w:asciiTheme="majorBidi" w:hAnsiTheme="majorBidi" w:cstheme="majorBidi"/>
          <w:sz w:val="24"/>
          <w:szCs w:val="24"/>
        </w:rPr>
        <w:t>. » (</w:t>
      </w:r>
      <w:proofErr w:type="spellStart"/>
      <w:r w:rsidRPr="004C32D8">
        <w:rPr>
          <w:rFonts w:asciiTheme="majorBidi" w:hAnsiTheme="majorBidi" w:cstheme="majorBidi"/>
          <w:sz w:val="24"/>
          <w:szCs w:val="24"/>
        </w:rPr>
        <w:t>Jn</w:t>
      </w:r>
      <w:proofErr w:type="spellEnd"/>
      <w:r w:rsidRPr="004C32D8">
        <w:rPr>
          <w:rFonts w:asciiTheme="majorBidi" w:hAnsiTheme="majorBidi" w:cstheme="majorBidi"/>
          <w:sz w:val="24"/>
          <w:szCs w:val="24"/>
        </w:rPr>
        <w:t xml:space="preserve"> 5, 21)</w:t>
      </w:r>
    </w:p>
    <w:p w:rsidR="004C32D8" w:rsidRDefault="004C32D8" w:rsidP="004C32D8">
      <w:pPr>
        <w:pStyle w:val="Sansinterligne"/>
        <w:jc w:val="both"/>
        <w:rPr>
          <w:rFonts w:asciiTheme="majorBidi" w:hAnsiTheme="majorBidi" w:cstheme="majorBidi"/>
          <w:sz w:val="24"/>
          <w:szCs w:val="24"/>
        </w:rPr>
      </w:pPr>
    </w:p>
    <w:p w:rsidR="004C32D8" w:rsidRPr="004C32D8" w:rsidRDefault="004C32D8" w:rsidP="002112D2">
      <w:pPr>
        <w:pStyle w:val="Sansinterligne"/>
        <w:jc w:val="center"/>
        <w:rPr>
          <w:rFonts w:asciiTheme="majorBidi" w:hAnsiTheme="majorBidi" w:cstheme="majorBidi"/>
          <w:sz w:val="24"/>
          <w:szCs w:val="24"/>
        </w:rPr>
      </w:pPr>
      <w:r w:rsidRPr="004C32D8">
        <w:rPr>
          <w:rFonts w:asciiTheme="majorBidi" w:hAnsiTheme="majorBidi" w:cstheme="majorBidi"/>
          <w:sz w:val="24"/>
          <w:szCs w:val="24"/>
        </w:rPr>
        <w:t>« N'es-tu pas la manne si douce à mon palais,</w:t>
      </w:r>
    </w:p>
    <w:p w:rsidR="004C32D8" w:rsidRPr="004C32D8" w:rsidRDefault="004C32D8" w:rsidP="002112D2">
      <w:pPr>
        <w:pStyle w:val="Sansinterligne"/>
        <w:jc w:val="center"/>
        <w:rPr>
          <w:rFonts w:asciiTheme="majorBidi" w:hAnsiTheme="majorBidi" w:cstheme="majorBidi"/>
          <w:sz w:val="24"/>
          <w:szCs w:val="24"/>
        </w:rPr>
      </w:pPr>
      <w:proofErr w:type="gramStart"/>
      <w:r w:rsidRPr="004C32D8">
        <w:rPr>
          <w:rFonts w:asciiTheme="majorBidi" w:hAnsiTheme="majorBidi" w:cstheme="majorBidi"/>
          <w:sz w:val="24"/>
          <w:szCs w:val="24"/>
        </w:rPr>
        <w:t>qui</w:t>
      </w:r>
      <w:proofErr w:type="gramEnd"/>
      <w:r w:rsidRPr="004C32D8">
        <w:rPr>
          <w:rFonts w:asciiTheme="majorBidi" w:hAnsiTheme="majorBidi" w:cstheme="majorBidi"/>
          <w:sz w:val="24"/>
          <w:szCs w:val="24"/>
        </w:rPr>
        <w:t xml:space="preserve"> du </w:t>
      </w:r>
      <w:r w:rsidR="002112D2" w:rsidRPr="004C32D8">
        <w:rPr>
          <w:rFonts w:asciiTheme="majorBidi" w:hAnsiTheme="majorBidi" w:cstheme="majorBidi"/>
          <w:sz w:val="24"/>
          <w:szCs w:val="24"/>
        </w:rPr>
        <w:t>Cœur</w:t>
      </w:r>
      <w:r w:rsidRPr="004C32D8">
        <w:rPr>
          <w:rFonts w:asciiTheme="majorBidi" w:hAnsiTheme="majorBidi" w:cstheme="majorBidi"/>
          <w:sz w:val="24"/>
          <w:szCs w:val="24"/>
        </w:rPr>
        <w:t xml:space="preserve"> du Fils déborde dans le mien,</w:t>
      </w:r>
    </w:p>
    <w:p w:rsidR="004C32D8" w:rsidRPr="004C32D8" w:rsidRDefault="004C32D8" w:rsidP="002112D2">
      <w:pPr>
        <w:pStyle w:val="Sansinterligne"/>
        <w:jc w:val="center"/>
        <w:rPr>
          <w:rFonts w:asciiTheme="majorBidi" w:hAnsiTheme="majorBidi" w:cstheme="majorBidi"/>
          <w:sz w:val="24"/>
          <w:szCs w:val="24"/>
        </w:rPr>
      </w:pPr>
      <w:proofErr w:type="gramStart"/>
      <w:r w:rsidRPr="004C32D8">
        <w:rPr>
          <w:rFonts w:asciiTheme="majorBidi" w:hAnsiTheme="majorBidi" w:cstheme="majorBidi"/>
          <w:sz w:val="24"/>
          <w:szCs w:val="24"/>
        </w:rPr>
        <w:t>nourriture</w:t>
      </w:r>
      <w:proofErr w:type="gramEnd"/>
      <w:r w:rsidRPr="004C32D8">
        <w:rPr>
          <w:rFonts w:asciiTheme="majorBidi" w:hAnsiTheme="majorBidi" w:cstheme="majorBidi"/>
          <w:sz w:val="24"/>
          <w:szCs w:val="24"/>
        </w:rPr>
        <w:t xml:space="preserve"> des anges et des bienheureux ?</w:t>
      </w:r>
    </w:p>
    <w:p w:rsidR="004C32D8" w:rsidRPr="004C32D8" w:rsidRDefault="004C32D8" w:rsidP="002112D2">
      <w:pPr>
        <w:pStyle w:val="Sansinterligne"/>
        <w:jc w:val="center"/>
        <w:rPr>
          <w:rFonts w:asciiTheme="majorBidi" w:hAnsiTheme="majorBidi" w:cstheme="majorBidi"/>
          <w:sz w:val="24"/>
          <w:szCs w:val="24"/>
        </w:rPr>
      </w:pPr>
      <w:r w:rsidRPr="004C32D8">
        <w:rPr>
          <w:rFonts w:asciiTheme="majorBidi" w:hAnsiTheme="majorBidi" w:cstheme="majorBidi"/>
          <w:sz w:val="24"/>
          <w:szCs w:val="24"/>
        </w:rPr>
        <w:t>Lui qui s'est levé de la mort vers la vie,</w:t>
      </w:r>
    </w:p>
    <w:p w:rsidR="004C32D8" w:rsidRPr="004C32D8" w:rsidRDefault="004C32D8" w:rsidP="002112D2">
      <w:pPr>
        <w:pStyle w:val="Sansinterligne"/>
        <w:jc w:val="center"/>
        <w:rPr>
          <w:rFonts w:asciiTheme="majorBidi" w:hAnsiTheme="majorBidi" w:cstheme="majorBidi"/>
          <w:sz w:val="24"/>
          <w:szCs w:val="24"/>
        </w:rPr>
      </w:pPr>
      <w:proofErr w:type="gramStart"/>
      <w:r w:rsidRPr="004C32D8">
        <w:rPr>
          <w:rFonts w:asciiTheme="majorBidi" w:hAnsiTheme="majorBidi" w:cstheme="majorBidi"/>
          <w:sz w:val="24"/>
          <w:szCs w:val="24"/>
        </w:rPr>
        <w:t>il</w:t>
      </w:r>
      <w:proofErr w:type="gramEnd"/>
      <w:r w:rsidRPr="004C32D8">
        <w:rPr>
          <w:rFonts w:asciiTheme="majorBidi" w:hAnsiTheme="majorBidi" w:cstheme="majorBidi"/>
          <w:sz w:val="24"/>
          <w:szCs w:val="24"/>
        </w:rPr>
        <w:t xml:space="preserve"> a su m'éveiller du sommeil de la mort</w:t>
      </w:r>
    </w:p>
    <w:p w:rsidR="004C32D8" w:rsidRPr="004C32D8" w:rsidRDefault="004C32D8" w:rsidP="002112D2">
      <w:pPr>
        <w:pStyle w:val="Sansinterligne"/>
        <w:jc w:val="center"/>
        <w:rPr>
          <w:rFonts w:asciiTheme="majorBidi" w:hAnsiTheme="majorBidi" w:cstheme="majorBidi"/>
          <w:sz w:val="24"/>
          <w:szCs w:val="24"/>
        </w:rPr>
      </w:pPr>
      <w:proofErr w:type="gramStart"/>
      <w:r w:rsidRPr="004C32D8">
        <w:rPr>
          <w:rFonts w:asciiTheme="majorBidi" w:hAnsiTheme="majorBidi" w:cstheme="majorBidi"/>
          <w:sz w:val="24"/>
          <w:szCs w:val="24"/>
        </w:rPr>
        <w:t>à</w:t>
      </w:r>
      <w:proofErr w:type="gramEnd"/>
      <w:r w:rsidRPr="004C32D8">
        <w:rPr>
          <w:rFonts w:asciiTheme="majorBidi" w:hAnsiTheme="majorBidi" w:cstheme="majorBidi"/>
          <w:sz w:val="24"/>
          <w:szCs w:val="24"/>
        </w:rPr>
        <w:t xml:space="preserve"> une vie nouvelle.</w:t>
      </w:r>
    </w:p>
    <w:p w:rsidR="004C32D8" w:rsidRPr="004C32D8" w:rsidRDefault="004C32D8" w:rsidP="002112D2">
      <w:pPr>
        <w:pStyle w:val="Sansinterligne"/>
        <w:jc w:val="center"/>
        <w:rPr>
          <w:rFonts w:asciiTheme="majorBidi" w:hAnsiTheme="majorBidi" w:cstheme="majorBidi"/>
          <w:sz w:val="24"/>
          <w:szCs w:val="24"/>
        </w:rPr>
      </w:pPr>
      <w:r w:rsidRPr="004C32D8">
        <w:rPr>
          <w:rFonts w:asciiTheme="majorBidi" w:hAnsiTheme="majorBidi" w:cstheme="majorBidi"/>
          <w:sz w:val="24"/>
          <w:szCs w:val="24"/>
        </w:rPr>
        <w:lastRenderedPageBreak/>
        <w:t>Vie nouvelle qu'il me donne chaque jour</w:t>
      </w:r>
    </w:p>
    <w:p w:rsidR="004C32D8" w:rsidRPr="004C32D8" w:rsidRDefault="004C32D8" w:rsidP="002112D2">
      <w:pPr>
        <w:pStyle w:val="Sansinterligne"/>
        <w:jc w:val="center"/>
        <w:rPr>
          <w:rFonts w:asciiTheme="majorBidi" w:hAnsiTheme="majorBidi" w:cstheme="majorBidi"/>
          <w:sz w:val="24"/>
          <w:szCs w:val="24"/>
        </w:rPr>
      </w:pPr>
      <w:proofErr w:type="gramStart"/>
      <w:r w:rsidRPr="004C32D8">
        <w:rPr>
          <w:rFonts w:asciiTheme="majorBidi" w:hAnsiTheme="majorBidi" w:cstheme="majorBidi"/>
          <w:sz w:val="24"/>
          <w:szCs w:val="24"/>
        </w:rPr>
        <w:t>et</w:t>
      </w:r>
      <w:proofErr w:type="gramEnd"/>
      <w:r w:rsidRPr="004C32D8">
        <w:rPr>
          <w:rFonts w:asciiTheme="majorBidi" w:hAnsiTheme="majorBidi" w:cstheme="majorBidi"/>
          <w:sz w:val="24"/>
          <w:szCs w:val="24"/>
        </w:rPr>
        <w:t xml:space="preserve"> dont la plénitude doit un jour m'inonder,</w:t>
      </w:r>
    </w:p>
    <w:p w:rsidR="004C32D8" w:rsidRPr="004C32D8" w:rsidRDefault="004C32D8" w:rsidP="002112D2">
      <w:pPr>
        <w:pStyle w:val="Sansinterligne"/>
        <w:jc w:val="center"/>
        <w:rPr>
          <w:rFonts w:asciiTheme="majorBidi" w:hAnsiTheme="majorBidi" w:cstheme="majorBidi"/>
          <w:sz w:val="24"/>
          <w:szCs w:val="24"/>
        </w:rPr>
      </w:pPr>
      <w:r w:rsidRPr="004C32D8">
        <w:rPr>
          <w:rFonts w:asciiTheme="majorBidi" w:hAnsiTheme="majorBidi" w:cstheme="majorBidi"/>
          <w:sz w:val="24"/>
          <w:szCs w:val="24"/>
        </w:rPr>
        <w:t>Vie de ta propre vie, toi-même en vérité,</w:t>
      </w:r>
    </w:p>
    <w:p w:rsidR="004C32D8" w:rsidRPr="004C32D8" w:rsidRDefault="004C32D8" w:rsidP="002112D2">
      <w:pPr>
        <w:pStyle w:val="Sansinterligne"/>
        <w:jc w:val="center"/>
        <w:rPr>
          <w:rFonts w:asciiTheme="majorBidi" w:hAnsiTheme="majorBidi" w:cstheme="majorBidi"/>
          <w:sz w:val="24"/>
          <w:szCs w:val="24"/>
        </w:rPr>
      </w:pPr>
      <w:r w:rsidRPr="004C32D8">
        <w:rPr>
          <w:rFonts w:asciiTheme="majorBidi" w:hAnsiTheme="majorBidi" w:cstheme="majorBidi"/>
          <w:sz w:val="24"/>
          <w:szCs w:val="24"/>
        </w:rPr>
        <w:t>Saint-Esprit, vie éternelle ! »</w:t>
      </w:r>
    </w:p>
    <w:p w:rsidR="004C32D8" w:rsidRPr="004C32D8" w:rsidRDefault="004C32D8" w:rsidP="002112D2">
      <w:pPr>
        <w:pStyle w:val="Sansinterligne"/>
        <w:jc w:val="right"/>
        <w:rPr>
          <w:rFonts w:asciiTheme="majorBidi" w:hAnsiTheme="majorBidi" w:cstheme="majorBidi"/>
          <w:sz w:val="24"/>
          <w:szCs w:val="24"/>
        </w:rPr>
      </w:pPr>
      <w:r w:rsidRPr="004C32D8">
        <w:rPr>
          <w:rFonts w:asciiTheme="majorBidi" w:hAnsiTheme="majorBidi" w:cstheme="majorBidi"/>
          <w:sz w:val="24"/>
          <w:szCs w:val="24"/>
        </w:rPr>
        <w:t>(</w:t>
      </w:r>
      <w:r w:rsidRPr="002112D2">
        <w:rPr>
          <w:rFonts w:asciiTheme="majorBidi" w:hAnsiTheme="majorBidi" w:cstheme="majorBidi"/>
          <w:i/>
          <w:sz w:val="24"/>
          <w:szCs w:val="24"/>
        </w:rPr>
        <w:t>Source cachée</w:t>
      </w:r>
      <w:r w:rsidRPr="004C32D8">
        <w:rPr>
          <w:rFonts w:asciiTheme="majorBidi" w:hAnsiTheme="majorBidi" w:cstheme="majorBidi"/>
          <w:sz w:val="24"/>
          <w:szCs w:val="24"/>
        </w:rPr>
        <w:t>)</w:t>
      </w:r>
    </w:p>
    <w:p w:rsidR="004C32D8" w:rsidRPr="004C32D8" w:rsidRDefault="004C32D8" w:rsidP="004C32D8">
      <w:pPr>
        <w:pStyle w:val="Sansinterligne"/>
        <w:jc w:val="both"/>
        <w:rPr>
          <w:rFonts w:asciiTheme="majorBidi" w:hAnsiTheme="majorBidi" w:cstheme="majorBidi"/>
          <w:sz w:val="24"/>
          <w:szCs w:val="24"/>
        </w:rPr>
      </w:pPr>
    </w:p>
    <w:p w:rsidR="004C32D8" w:rsidRPr="004C32D8" w:rsidRDefault="004C32D8" w:rsidP="004C32D8">
      <w:pPr>
        <w:pStyle w:val="Sansinterligne"/>
        <w:jc w:val="both"/>
        <w:rPr>
          <w:rFonts w:asciiTheme="majorBidi" w:hAnsiTheme="majorBidi" w:cstheme="majorBidi"/>
          <w:sz w:val="24"/>
          <w:szCs w:val="24"/>
        </w:rPr>
      </w:pPr>
      <w:r w:rsidRPr="004C32D8">
        <w:rPr>
          <w:rFonts w:asciiTheme="majorBidi" w:hAnsiTheme="majorBidi" w:cstheme="majorBidi"/>
          <w:sz w:val="24"/>
          <w:szCs w:val="24"/>
        </w:rPr>
        <w:t>Dieu annonce la couleur : nous sommes appelés à une surabondance de Vie. Voilà le projet de Dieu pour nous. Cela m’est donné dans l’eucharistie. Ai-je le désir de manger et recevoir ce</w:t>
      </w:r>
      <w:r w:rsidR="0097609B">
        <w:rPr>
          <w:rFonts w:asciiTheme="majorBidi" w:hAnsiTheme="majorBidi" w:cstheme="majorBidi"/>
          <w:sz w:val="24"/>
          <w:szCs w:val="24"/>
        </w:rPr>
        <w:t>tte</w:t>
      </w:r>
      <w:r w:rsidRPr="004C32D8">
        <w:rPr>
          <w:rFonts w:asciiTheme="majorBidi" w:hAnsiTheme="majorBidi" w:cstheme="majorBidi"/>
          <w:sz w:val="24"/>
          <w:szCs w:val="24"/>
        </w:rPr>
        <w:t xml:space="preserve"> Vie ?</w:t>
      </w:r>
    </w:p>
    <w:p w:rsidR="004C32D8" w:rsidRDefault="004C32D8" w:rsidP="004C32D8">
      <w:pPr>
        <w:pStyle w:val="Sansinterligne"/>
        <w:jc w:val="both"/>
        <w:rPr>
          <w:rFonts w:asciiTheme="majorBidi" w:hAnsiTheme="majorBidi" w:cstheme="majorBidi"/>
          <w:sz w:val="24"/>
          <w:szCs w:val="24"/>
        </w:rPr>
      </w:pPr>
    </w:p>
    <w:p w:rsidR="004C32D8" w:rsidRPr="002112D2" w:rsidRDefault="004C32D8" w:rsidP="004C32D8">
      <w:pPr>
        <w:pStyle w:val="Sansinterligne"/>
        <w:jc w:val="both"/>
        <w:rPr>
          <w:rFonts w:asciiTheme="majorBidi" w:hAnsiTheme="majorBidi" w:cstheme="majorBidi"/>
          <w:b/>
          <w:sz w:val="24"/>
          <w:szCs w:val="24"/>
          <w:u w:val="single"/>
        </w:rPr>
      </w:pPr>
      <w:r w:rsidRPr="002112D2">
        <w:rPr>
          <w:rFonts w:asciiTheme="majorBidi" w:hAnsiTheme="majorBidi" w:cstheme="majorBidi"/>
          <w:b/>
          <w:sz w:val="24"/>
          <w:szCs w:val="24"/>
          <w:u w:val="single"/>
        </w:rPr>
        <w:t>Jeudi 4 avril</w:t>
      </w:r>
      <w:r w:rsidR="002112D2">
        <w:rPr>
          <w:rFonts w:asciiTheme="majorBidi" w:hAnsiTheme="majorBidi" w:cstheme="majorBidi"/>
          <w:b/>
          <w:sz w:val="24"/>
          <w:szCs w:val="24"/>
          <w:u w:val="single"/>
        </w:rPr>
        <w:t> : un pour tous et …</w:t>
      </w:r>
    </w:p>
    <w:p w:rsidR="004C32D8" w:rsidRDefault="004C32D8" w:rsidP="004C32D8">
      <w:pPr>
        <w:pStyle w:val="Sansinterligne"/>
        <w:jc w:val="both"/>
        <w:rPr>
          <w:rFonts w:asciiTheme="majorBidi" w:hAnsiTheme="majorBidi" w:cstheme="majorBidi"/>
          <w:sz w:val="24"/>
          <w:szCs w:val="24"/>
        </w:rPr>
      </w:pPr>
    </w:p>
    <w:p w:rsidR="004C32D8" w:rsidRPr="004C32D8" w:rsidRDefault="004C32D8" w:rsidP="004C32D8">
      <w:pPr>
        <w:pStyle w:val="Sansinterligne"/>
        <w:jc w:val="both"/>
        <w:rPr>
          <w:rFonts w:asciiTheme="majorBidi" w:hAnsiTheme="majorBidi" w:cstheme="majorBidi"/>
          <w:sz w:val="24"/>
          <w:szCs w:val="24"/>
        </w:rPr>
      </w:pPr>
      <w:r w:rsidRPr="004C32D8">
        <w:rPr>
          <w:rFonts w:asciiTheme="majorBidi" w:hAnsiTheme="majorBidi" w:cstheme="majorBidi"/>
          <w:sz w:val="24"/>
          <w:szCs w:val="24"/>
        </w:rPr>
        <w:t>« Moïse apaisa le visage du Seigneur son Dieu en disant… » (Ex 32, 11)</w:t>
      </w:r>
    </w:p>
    <w:p w:rsidR="004C32D8" w:rsidRDefault="004C32D8" w:rsidP="004C32D8">
      <w:pPr>
        <w:pStyle w:val="Sansinterligne"/>
        <w:jc w:val="both"/>
        <w:rPr>
          <w:rFonts w:asciiTheme="majorBidi" w:hAnsiTheme="majorBidi" w:cstheme="majorBidi"/>
          <w:sz w:val="24"/>
          <w:szCs w:val="24"/>
        </w:rPr>
      </w:pPr>
    </w:p>
    <w:p w:rsidR="004C32D8" w:rsidRPr="004C32D8" w:rsidRDefault="004C32D8" w:rsidP="004C32D8">
      <w:pPr>
        <w:pStyle w:val="Sansinterligne"/>
        <w:jc w:val="both"/>
        <w:rPr>
          <w:rFonts w:asciiTheme="majorBidi" w:hAnsiTheme="majorBidi" w:cstheme="majorBidi"/>
          <w:sz w:val="24"/>
          <w:szCs w:val="24"/>
        </w:rPr>
      </w:pPr>
      <w:r w:rsidRPr="004C32D8">
        <w:rPr>
          <w:rFonts w:asciiTheme="majorBidi" w:hAnsiTheme="majorBidi" w:cstheme="majorBidi"/>
          <w:sz w:val="24"/>
          <w:szCs w:val="24"/>
        </w:rPr>
        <w:t>« C’est seulement par le fait que l’individu se tient devant Dieu, par la confrontation et l’attirance de la liberté divine et de la liberté humaine, qu’il lui est donné la force de se tenir là pour tous et ce “tous pour un et un pour tous” fait l’Eglise. » (</w:t>
      </w:r>
      <w:r w:rsidRPr="002112D2">
        <w:rPr>
          <w:rFonts w:asciiTheme="majorBidi" w:hAnsiTheme="majorBidi" w:cstheme="majorBidi"/>
          <w:i/>
          <w:sz w:val="24"/>
          <w:szCs w:val="24"/>
        </w:rPr>
        <w:t>Liberté et grâce</w:t>
      </w:r>
      <w:r w:rsidRPr="004C32D8">
        <w:rPr>
          <w:rFonts w:asciiTheme="majorBidi" w:hAnsiTheme="majorBidi" w:cstheme="majorBidi"/>
          <w:sz w:val="24"/>
          <w:szCs w:val="24"/>
        </w:rPr>
        <w:t>)</w:t>
      </w:r>
    </w:p>
    <w:p w:rsidR="004C32D8" w:rsidRDefault="004C32D8" w:rsidP="004C32D8">
      <w:pPr>
        <w:pStyle w:val="Sansinterligne"/>
        <w:jc w:val="both"/>
        <w:rPr>
          <w:rFonts w:asciiTheme="majorBidi" w:hAnsiTheme="majorBidi" w:cstheme="majorBidi"/>
          <w:sz w:val="24"/>
          <w:szCs w:val="24"/>
        </w:rPr>
      </w:pPr>
    </w:p>
    <w:p w:rsidR="004C32D8" w:rsidRPr="004C32D8" w:rsidRDefault="004C32D8" w:rsidP="004C32D8">
      <w:pPr>
        <w:pStyle w:val="Sansinterligne"/>
        <w:jc w:val="both"/>
        <w:rPr>
          <w:rFonts w:asciiTheme="majorBidi" w:hAnsiTheme="majorBidi" w:cstheme="majorBidi"/>
          <w:sz w:val="24"/>
          <w:szCs w:val="24"/>
        </w:rPr>
      </w:pPr>
      <w:r w:rsidRPr="004C32D8">
        <w:rPr>
          <w:rFonts w:asciiTheme="majorBidi" w:hAnsiTheme="majorBidi" w:cstheme="majorBidi"/>
          <w:sz w:val="24"/>
          <w:szCs w:val="24"/>
        </w:rPr>
        <w:t xml:space="preserve"> Moïse se tient devant Dieu pour obtenir la conversion et le salut de son peuple. M’arrive-t-il de vraiment supplier pour autrui ? « Tous pour un, un pour tous. »</w:t>
      </w:r>
    </w:p>
    <w:p w:rsidR="004C32D8" w:rsidRDefault="004C32D8" w:rsidP="004C32D8">
      <w:pPr>
        <w:pStyle w:val="Sansinterligne"/>
        <w:jc w:val="both"/>
        <w:rPr>
          <w:rFonts w:asciiTheme="majorBidi" w:hAnsiTheme="majorBidi" w:cstheme="majorBidi"/>
          <w:sz w:val="24"/>
          <w:szCs w:val="24"/>
        </w:rPr>
      </w:pPr>
    </w:p>
    <w:p w:rsidR="004C32D8" w:rsidRPr="002112D2" w:rsidRDefault="004C32D8" w:rsidP="004C32D8">
      <w:pPr>
        <w:pStyle w:val="Sansinterligne"/>
        <w:jc w:val="both"/>
        <w:rPr>
          <w:rFonts w:asciiTheme="majorBidi" w:hAnsiTheme="majorBidi" w:cstheme="majorBidi"/>
          <w:b/>
          <w:sz w:val="24"/>
          <w:szCs w:val="24"/>
          <w:u w:val="single"/>
        </w:rPr>
      </w:pPr>
      <w:r w:rsidRPr="002112D2">
        <w:rPr>
          <w:rFonts w:asciiTheme="majorBidi" w:hAnsiTheme="majorBidi" w:cstheme="majorBidi"/>
          <w:b/>
          <w:sz w:val="24"/>
          <w:szCs w:val="24"/>
          <w:u w:val="single"/>
        </w:rPr>
        <w:t>Vendredi 5 avril</w:t>
      </w:r>
      <w:r w:rsidR="002112D2">
        <w:rPr>
          <w:rFonts w:asciiTheme="majorBidi" w:hAnsiTheme="majorBidi" w:cstheme="majorBidi"/>
          <w:b/>
          <w:sz w:val="24"/>
          <w:szCs w:val="24"/>
          <w:u w:val="single"/>
        </w:rPr>
        <w:t> : s’intéresser aux affaires du Seigneur</w:t>
      </w:r>
    </w:p>
    <w:p w:rsidR="004C32D8" w:rsidRDefault="004C32D8" w:rsidP="004C32D8">
      <w:pPr>
        <w:pStyle w:val="Sansinterligne"/>
        <w:jc w:val="both"/>
        <w:rPr>
          <w:rFonts w:asciiTheme="majorBidi" w:hAnsiTheme="majorBidi" w:cstheme="majorBidi"/>
          <w:sz w:val="24"/>
          <w:szCs w:val="24"/>
        </w:rPr>
      </w:pPr>
    </w:p>
    <w:p w:rsidR="004C32D8" w:rsidRPr="004C32D8" w:rsidRDefault="004C32D8" w:rsidP="004C32D8">
      <w:pPr>
        <w:pStyle w:val="Sansinterligne"/>
        <w:jc w:val="both"/>
        <w:rPr>
          <w:rFonts w:asciiTheme="majorBidi" w:hAnsiTheme="majorBidi" w:cstheme="majorBidi"/>
          <w:sz w:val="24"/>
          <w:szCs w:val="24"/>
        </w:rPr>
      </w:pPr>
      <w:r w:rsidRPr="004C32D8">
        <w:rPr>
          <w:rFonts w:asciiTheme="majorBidi" w:hAnsiTheme="majorBidi" w:cstheme="majorBidi"/>
          <w:sz w:val="24"/>
          <w:szCs w:val="24"/>
        </w:rPr>
        <w:t xml:space="preserve">« </w:t>
      </w:r>
      <w:r w:rsidRPr="002112D2">
        <w:rPr>
          <w:rFonts w:asciiTheme="majorBidi" w:hAnsiTheme="majorBidi" w:cstheme="majorBidi"/>
          <w:i/>
          <w:sz w:val="24"/>
          <w:szCs w:val="24"/>
        </w:rPr>
        <w:t>Les impies ne sont pas dans la vérité lorsqu’ils raisonnent ainsi en eux-mêmes</w:t>
      </w:r>
      <w:r w:rsidRPr="004C32D8">
        <w:rPr>
          <w:rFonts w:asciiTheme="majorBidi" w:hAnsiTheme="majorBidi" w:cstheme="majorBidi"/>
          <w:sz w:val="24"/>
          <w:szCs w:val="24"/>
        </w:rPr>
        <w:t>… » (Sg 2, 1)</w:t>
      </w:r>
    </w:p>
    <w:p w:rsidR="004C32D8" w:rsidRDefault="004C32D8" w:rsidP="004C32D8">
      <w:pPr>
        <w:pStyle w:val="Sansinterligne"/>
        <w:jc w:val="both"/>
        <w:rPr>
          <w:rFonts w:asciiTheme="majorBidi" w:hAnsiTheme="majorBidi" w:cstheme="majorBidi"/>
          <w:sz w:val="24"/>
          <w:szCs w:val="24"/>
        </w:rPr>
      </w:pPr>
    </w:p>
    <w:p w:rsidR="004C32D8" w:rsidRPr="004C32D8" w:rsidRDefault="004C32D8" w:rsidP="004C32D8">
      <w:pPr>
        <w:pStyle w:val="Sansinterligne"/>
        <w:jc w:val="both"/>
        <w:rPr>
          <w:rFonts w:asciiTheme="majorBidi" w:hAnsiTheme="majorBidi" w:cstheme="majorBidi"/>
          <w:sz w:val="24"/>
          <w:szCs w:val="24"/>
        </w:rPr>
      </w:pPr>
      <w:r w:rsidRPr="004C32D8">
        <w:rPr>
          <w:rFonts w:asciiTheme="majorBidi" w:hAnsiTheme="majorBidi" w:cstheme="majorBidi"/>
          <w:sz w:val="24"/>
          <w:szCs w:val="24"/>
        </w:rPr>
        <w:t>« Celui qui recherche le Seigneur dans sa Maison ne voudra plus l’entretenir uniquement de lui-même et de ses affaires. Il commencera à s’intéresser aux affaires du Seigneur. » (</w:t>
      </w:r>
      <w:r w:rsidRPr="002112D2">
        <w:rPr>
          <w:rFonts w:asciiTheme="majorBidi" w:hAnsiTheme="majorBidi" w:cstheme="majorBidi"/>
          <w:i/>
          <w:sz w:val="24"/>
          <w:szCs w:val="24"/>
        </w:rPr>
        <w:t>Le mystère de Noël</w:t>
      </w:r>
      <w:r w:rsidRPr="004C32D8">
        <w:rPr>
          <w:rFonts w:asciiTheme="majorBidi" w:hAnsiTheme="majorBidi" w:cstheme="majorBidi"/>
          <w:sz w:val="24"/>
          <w:szCs w:val="24"/>
        </w:rPr>
        <w:t>)</w:t>
      </w:r>
    </w:p>
    <w:p w:rsidR="004C32D8" w:rsidRDefault="004C32D8" w:rsidP="004C32D8">
      <w:pPr>
        <w:pStyle w:val="Sansinterligne"/>
        <w:jc w:val="both"/>
        <w:rPr>
          <w:rFonts w:asciiTheme="majorBidi" w:hAnsiTheme="majorBidi" w:cstheme="majorBidi"/>
          <w:sz w:val="24"/>
          <w:szCs w:val="24"/>
        </w:rPr>
      </w:pPr>
    </w:p>
    <w:p w:rsidR="004C32D8" w:rsidRDefault="002513AF" w:rsidP="002513AF">
      <w:pPr>
        <w:pStyle w:val="Sansinterligne"/>
        <w:jc w:val="both"/>
        <w:rPr>
          <w:rFonts w:asciiTheme="majorBidi" w:hAnsiTheme="majorBidi" w:cstheme="majorBidi"/>
          <w:sz w:val="24"/>
          <w:szCs w:val="24"/>
        </w:rPr>
      </w:pPr>
      <w:r w:rsidRPr="002513AF">
        <w:rPr>
          <w:rFonts w:asciiTheme="majorBidi" w:hAnsiTheme="majorBidi" w:cstheme="majorBidi"/>
          <w:sz w:val="24"/>
          <w:szCs w:val="24"/>
        </w:rPr>
        <w:t xml:space="preserve">Le carême avance. </w:t>
      </w:r>
      <w:bookmarkStart w:id="0" w:name="_GoBack"/>
      <w:bookmarkEnd w:id="0"/>
      <w:r w:rsidRPr="002513AF">
        <w:rPr>
          <w:rFonts w:asciiTheme="majorBidi" w:hAnsiTheme="majorBidi" w:cstheme="majorBidi"/>
          <w:sz w:val="24"/>
          <w:szCs w:val="24"/>
        </w:rPr>
        <w:t>La liturgie peu à peu nous encourage à regarder toujours</w:t>
      </w:r>
      <w:r>
        <w:rPr>
          <w:rFonts w:asciiTheme="majorBidi" w:hAnsiTheme="majorBidi" w:cstheme="majorBidi"/>
          <w:sz w:val="24"/>
          <w:szCs w:val="24"/>
        </w:rPr>
        <w:t xml:space="preserve"> </w:t>
      </w:r>
      <w:r w:rsidRPr="002513AF">
        <w:rPr>
          <w:rFonts w:asciiTheme="majorBidi" w:hAnsiTheme="majorBidi" w:cstheme="majorBidi"/>
          <w:sz w:val="24"/>
          <w:szCs w:val="24"/>
        </w:rPr>
        <w:t xml:space="preserve">plus vers le Crucifié, à nous décentrer de nous-même. Allons vers Lui, regardons-Le…  </w:t>
      </w:r>
    </w:p>
    <w:p w:rsidR="002513AF" w:rsidRDefault="002513AF" w:rsidP="002513AF">
      <w:pPr>
        <w:pStyle w:val="Sansinterligne"/>
        <w:jc w:val="both"/>
        <w:rPr>
          <w:rFonts w:asciiTheme="majorBidi" w:hAnsiTheme="majorBidi" w:cstheme="majorBidi"/>
          <w:sz w:val="24"/>
          <w:szCs w:val="24"/>
        </w:rPr>
      </w:pPr>
    </w:p>
    <w:p w:rsidR="004C32D8" w:rsidRPr="004C32D8" w:rsidRDefault="004C32D8" w:rsidP="004C32D8">
      <w:pPr>
        <w:pStyle w:val="Sansinterligne"/>
        <w:jc w:val="both"/>
        <w:rPr>
          <w:rFonts w:asciiTheme="majorBidi" w:hAnsiTheme="majorBidi" w:cstheme="majorBidi"/>
          <w:b/>
          <w:sz w:val="24"/>
          <w:szCs w:val="24"/>
          <w:u w:val="single"/>
        </w:rPr>
      </w:pPr>
      <w:r w:rsidRPr="004C32D8">
        <w:rPr>
          <w:rFonts w:asciiTheme="majorBidi" w:hAnsiTheme="majorBidi" w:cstheme="majorBidi"/>
          <w:b/>
          <w:sz w:val="24"/>
          <w:szCs w:val="24"/>
          <w:u w:val="single"/>
        </w:rPr>
        <w:t>Samedi 6 avril</w:t>
      </w:r>
      <w:r w:rsidR="002112D2">
        <w:rPr>
          <w:rFonts w:asciiTheme="majorBidi" w:hAnsiTheme="majorBidi" w:cstheme="majorBidi"/>
          <w:b/>
          <w:sz w:val="24"/>
          <w:szCs w:val="24"/>
          <w:u w:val="single"/>
        </w:rPr>
        <w:t xml:space="preserve"> : </w:t>
      </w:r>
      <w:r w:rsidR="00B90917">
        <w:rPr>
          <w:rFonts w:asciiTheme="majorBidi" w:hAnsiTheme="majorBidi" w:cstheme="majorBidi"/>
          <w:b/>
          <w:sz w:val="24"/>
          <w:szCs w:val="24"/>
          <w:u w:val="single"/>
        </w:rPr>
        <w:t>la prière de l’Eglise</w:t>
      </w:r>
    </w:p>
    <w:p w:rsidR="004C32D8" w:rsidRDefault="004C32D8" w:rsidP="004C32D8">
      <w:pPr>
        <w:pStyle w:val="Sansinterligne"/>
        <w:jc w:val="both"/>
        <w:rPr>
          <w:rFonts w:asciiTheme="majorBidi" w:hAnsiTheme="majorBidi" w:cstheme="majorBidi"/>
          <w:sz w:val="24"/>
          <w:szCs w:val="24"/>
        </w:rPr>
      </w:pPr>
    </w:p>
    <w:p w:rsidR="004C32D8" w:rsidRPr="002112D2" w:rsidRDefault="004C32D8" w:rsidP="004C32D8">
      <w:pPr>
        <w:pStyle w:val="Sansinterligne"/>
        <w:jc w:val="both"/>
        <w:rPr>
          <w:rFonts w:asciiTheme="majorBidi" w:hAnsiTheme="majorBidi" w:cstheme="majorBidi"/>
          <w:i/>
          <w:sz w:val="24"/>
          <w:szCs w:val="24"/>
        </w:rPr>
      </w:pPr>
      <w:r w:rsidRPr="004C32D8">
        <w:rPr>
          <w:rFonts w:asciiTheme="majorBidi" w:hAnsiTheme="majorBidi" w:cstheme="majorBidi"/>
          <w:sz w:val="24"/>
          <w:szCs w:val="24"/>
        </w:rPr>
        <w:t xml:space="preserve">« </w:t>
      </w:r>
      <w:r w:rsidRPr="002112D2">
        <w:rPr>
          <w:rFonts w:asciiTheme="majorBidi" w:hAnsiTheme="majorBidi" w:cstheme="majorBidi"/>
          <w:i/>
          <w:sz w:val="24"/>
          <w:szCs w:val="24"/>
        </w:rPr>
        <w:t>Mets fin à la rage des impies, affermis le juste,</w:t>
      </w:r>
    </w:p>
    <w:p w:rsidR="004C32D8" w:rsidRPr="004C32D8" w:rsidRDefault="004C32D8" w:rsidP="004C32D8">
      <w:pPr>
        <w:pStyle w:val="Sansinterligne"/>
        <w:jc w:val="both"/>
        <w:rPr>
          <w:rFonts w:asciiTheme="majorBidi" w:hAnsiTheme="majorBidi" w:cstheme="majorBidi"/>
          <w:sz w:val="24"/>
          <w:szCs w:val="24"/>
        </w:rPr>
      </w:pPr>
      <w:r w:rsidRPr="002112D2">
        <w:rPr>
          <w:rFonts w:asciiTheme="majorBidi" w:hAnsiTheme="majorBidi" w:cstheme="majorBidi"/>
          <w:i/>
          <w:sz w:val="24"/>
          <w:szCs w:val="24"/>
        </w:rPr>
        <w:t>Toi qui scrutes les cœurs et les reins, Dieu, le Juste !</w:t>
      </w:r>
      <w:r w:rsidRPr="004C32D8">
        <w:rPr>
          <w:rFonts w:asciiTheme="majorBidi" w:hAnsiTheme="majorBidi" w:cstheme="majorBidi"/>
          <w:sz w:val="24"/>
          <w:szCs w:val="24"/>
        </w:rPr>
        <w:t xml:space="preserve"> » (Ps 7)</w:t>
      </w:r>
    </w:p>
    <w:p w:rsidR="004C32D8" w:rsidRDefault="004C32D8" w:rsidP="004C32D8">
      <w:pPr>
        <w:pStyle w:val="Sansinterligne"/>
        <w:jc w:val="both"/>
        <w:rPr>
          <w:rFonts w:asciiTheme="majorBidi" w:hAnsiTheme="majorBidi" w:cstheme="majorBidi"/>
          <w:sz w:val="24"/>
          <w:szCs w:val="24"/>
        </w:rPr>
      </w:pPr>
    </w:p>
    <w:p w:rsidR="004C32D8" w:rsidRPr="004C32D8" w:rsidRDefault="004C32D8" w:rsidP="004C32D8">
      <w:pPr>
        <w:pStyle w:val="Sansinterligne"/>
        <w:jc w:val="both"/>
        <w:rPr>
          <w:rFonts w:asciiTheme="majorBidi" w:hAnsiTheme="majorBidi" w:cstheme="majorBidi"/>
          <w:sz w:val="24"/>
          <w:szCs w:val="24"/>
        </w:rPr>
      </w:pPr>
      <w:r w:rsidRPr="004C32D8">
        <w:rPr>
          <w:rFonts w:asciiTheme="majorBidi" w:hAnsiTheme="majorBidi" w:cstheme="majorBidi"/>
          <w:sz w:val="24"/>
          <w:szCs w:val="24"/>
        </w:rPr>
        <w:t>« Toute prière véritable est prière de l'Eglise : à travers toute prière véritable, il se passe quelque chose dans l'Eglise et c'est l'Eglise elle-même qui la prie car c'est l'Esprit Saint vivant en elle qui, en chaque âme unique, “intervient pour nous par des cris inexprimables”. » (</w:t>
      </w:r>
      <w:r w:rsidRPr="002112D2">
        <w:rPr>
          <w:rFonts w:asciiTheme="majorBidi" w:hAnsiTheme="majorBidi" w:cstheme="majorBidi"/>
          <w:i/>
          <w:sz w:val="24"/>
          <w:szCs w:val="24"/>
        </w:rPr>
        <w:t>Source cachée</w:t>
      </w:r>
      <w:r w:rsidRPr="004C32D8">
        <w:rPr>
          <w:rFonts w:asciiTheme="majorBidi" w:hAnsiTheme="majorBidi" w:cstheme="majorBidi"/>
          <w:sz w:val="24"/>
          <w:szCs w:val="24"/>
        </w:rPr>
        <w:t>)</w:t>
      </w:r>
    </w:p>
    <w:p w:rsidR="004C32D8" w:rsidRDefault="004C32D8" w:rsidP="004C32D8">
      <w:pPr>
        <w:pStyle w:val="Sansinterligne"/>
        <w:jc w:val="both"/>
        <w:rPr>
          <w:rFonts w:asciiTheme="majorBidi" w:hAnsiTheme="majorBidi" w:cstheme="majorBidi"/>
          <w:sz w:val="24"/>
          <w:szCs w:val="24"/>
        </w:rPr>
      </w:pPr>
    </w:p>
    <w:p w:rsidR="00DB098B" w:rsidRPr="005B4C5C" w:rsidRDefault="004C32D8" w:rsidP="004C32D8">
      <w:pPr>
        <w:pStyle w:val="Sansinterligne"/>
        <w:jc w:val="both"/>
        <w:rPr>
          <w:rFonts w:asciiTheme="majorBidi" w:hAnsiTheme="majorBidi" w:cstheme="majorBidi"/>
          <w:sz w:val="24"/>
          <w:szCs w:val="24"/>
        </w:rPr>
      </w:pPr>
      <w:r w:rsidRPr="004C32D8">
        <w:rPr>
          <w:rFonts w:asciiTheme="majorBidi" w:hAnsiTheme="majorBidi" w:cstheme="majorBidi"/>
          <w:sz w:val="24"/>
          <w:szCs w:val="24"/>
        </w:rPr>
        <w:t>Nous connaissons notre état de pécheur, nous voyons la justice et la bonté de Jésus. Le choc du péché et de l’Amour va le mener à la mort. Par la prière, nous sommes un avec Lui. Nos œuvres, notre langue, notre esprit, puissent-ils devenir à l’image du Christ…</w:t>
      </w:r>
    </w:p>
    <w:sectPr w:rsidR="00DB098B" w:rsidRPr="005B4C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891" w:rsidRDefault="00053891" w:rsidP="0033206C">
      <w:pPr>
        <w:spacing w:after="0" w:line="240" w:lineRule="auto"/>
      </w:pPr>
      <w:r>
        <w:separator/>
      </w:r>
    </w:p>
  </w:endnote>
  <w:endnote w:type="continuationSeparator" w:id="0">
    <w:p w:rsidR="00053891" w:rsidRDefault="00053891" w:rsidP="00332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mandeADFStd-Regular-Identity-">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891" w:rsidRDefault="00053891" w:rsidP="0033206C">
      <w:pPr>
        <w:spacing w:after="0" w:line="240" w:lineRule="auto"/>
      </w:pPr>
      <w:r>
        <w:separator/>
      </w:r>
    </w:p>
  </w:footnote>
  <w:footnote w:type="continuationSeparator" w:id="0">
    <w:p w:rsidR="00053891" w:rsidRDefault="00053891" w:rsidP="003320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437E7"/>
    <w:multiLevelType w:val="hybridMultilevel"/>
    <w:tmpl w:val="B704C71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4FDD278C"/>
    <w:multiLevelType w:val="hybridMultilevel"/>
    <w:tmpl w:val="7C4E5D3E"/>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 w15:restartNumberingAfterBreak="0">
    <w:nsid w:val="55E15608"/>
    <w:multiLevelType w:val="hybridMultilevel"/>
    <w:tmpl w:val="620A88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0864268"/>
    <w:multiLevelType w:val="hybridMultilevel"/>
    <w:tmpl w:val="3D7E8864"/>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4" w15:restartNumberingAfterBreak="0">
    <w:nsid w:val="6DE83BE9"/>
    <w:multiLevelType w:val="hybridMultilevel"/>
    <w:tmpl w:val="DF4AB878"/>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4A7A"/>
    <w:rsid w:val="00004A7A"/>
    <w:rsid w:val="00053891"/>
    <w:rsid w:val="00092B0F"/>
    <w:rsid w:val="000E2604"/>
    <w:rsid w:val="00145A80"/>
    <w:rsid w:val="00162009"/>
    <w:rsid w:val="00164EE4"/>
    <w:rsid w:val="00191F08"/>
    <w:rsid w:val="002112D2"/>
    <w:rsid w:val="002513AF"/>
    <w:rsid w:val="00254FB1"/>
    <w:rsid w:val="00283918"/>
    <w:rsid w:val="002A6716"/>
    <w:rsid w:val="002B317A"/>
    <w:rsid w:val="002E4C4D"/>
    <w:rsid w:val="002F11D1"/>
    <w:rsid w:val="0033206C"/>
    <w:rsid w:val="003608B9"/>
    <w:rsid w:val="003B342D"/>
    <w:rsid w:val="004A5E97"/>
    <w:rsid w:val="004B0E45"/>
    <w:rsid w:val="004C32D8"/>
    <w:rsid w:val="005501E6"/>
    <w:rsid w:val="00567E45"/>
    <w:rsid w:val="00567F78"/>
    <w:rsid w:val="00580BA7"/>
    <w:rsid w:val="005B4C5C"/>
    <w:rsid w:val="005D2446"/>
    <w:rsid w:val="005E37F7"/>
    <w:rsid w:val="005F11EA"/>
    <w:rsid w:val="00662847"/>
    <w:rsid w:val="0070746E"/>
    <w:rsid w:val="00755464"/>
    <w:rsid w:val="00757312"/>
    <w:rsid w:val="007F4DC8"/>
    <w:rsid w:val="008000EA"/>
    <w:rsid w:val="00824704"/>
    <w:rsid w:val="00854AEC"/>
    <w:rsid w:val="00857E91"/>
    <w:rsid w:val="008971CA"/>
    <w:rsid w:val="008A4C99"/>
    <w:rsid w:val="008C25B8"/>
    <w:rsid w:val="008D5896"/>
    <w:rsid w:val="009622E9"/>
    <w:rsid w:val="009634FD"/>
    <w:rsid w:val="0097609B"/>
    <w:rsid w:val="00A02E59"/>
    <w:rsid w:val="00AB3ECB"/>
    <w:rsid w:val="00B32D55"/>
    <w:rsid w:val="00B90917"/>
    <w:rsid w:val="00C238D6"/>
    <w:rsid w:val="00C6136F"/>
    <w:rsid w:val="00CF231E"/>
    <w:rsid w:val="00D02BFF"/>
    <w:rsid w:val="00D164AD"/>
    <w:rsid w:val="00D41DA8"/>
    <w:rsid w:val="00D7615A"/>
    <w:rsid w:val="00DB098B"/>
    <w:rsid w:val="00DF0417"/>
    <w:rsid w:val="00E52C91"/>
    <w:rsid w:val="00E77154"/>
    <w:rsid w:val="00E927CD"/>
    <w:rsid w:val="00EA7D3A"/>
    <w:rsid w:val="00FA11C5"/>
    <w:rsid w:val="00FA13FC"/>
    <w:rsid w:val="00FA185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EA754"/>
  <w15:docId w15:val="{6AAA7F7D-B6B1-42EE-8159-48C57226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3206C"/>
    <w:pPr>
      <w:tabs>
        <w:tab w:val="center" w:pos="4536"/>
        <w:tab w:val="right" w:pos="9072"/>
      </w:tabs>
      <w:spacing w:after="0" w:line="240" w:lineRule="auto"/>
    </w:pPr>
  </w:style>
  <w:style w:type="character" w:customStyle="1" w:styleId="En-tteCar">
    <w:name w:val="En-tête Car"/>
    <w:basedOn w:val="Policepardfaut"/>
    <w:link w:val="En-tte"/>
    <w:uiPriority w:val="99"/>
    <w:rsid w:val="0033206C"/>
  </w:style>
  <w:style w:type="paragraph" w:styleId="Pieddepage">
    <w:name w:val="footer"/>
    <w:basedOn w:val="Normal"/>
    <w:link w:val="PieddepageCar"/>
    <w:uiPriority w:val="99"/>
    <w:unhideWhenUsed/>
    <w:rsid w:val="003320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206C"/>
  </w:style>
  <w:style w:type="paragraph" w:styleId="Sansinterligne">
    <w:name w:val="No Spacing"/>
    <w:uiPriority w:val="1"/>
    <w:qFormat/>
    <w:rsid w:val="00AB3ECB"/>
    <w:pPr>
      <w:spacing w:after="0" w:line="240" w:lineRule="auto"/>
    </w:pPr>
  </w:style>
  <w:style w:type="paragraph" w:styleId="Notedebasdepage">
    <w:name w:val="footnote text"/>
    <w:basedOn w:val="Normal"/>
    <w:link w:val="NotedebasdepageCar"/>
    <w:uiPriority w:val="99"/>
    <w:semiHidden/>
    <w:unhideWhenUsed/>
    <w:rsid w:val="005D2446"/>
    <w:pPr>
      <w:spacing w:after="0" w:line="240" w:lineRule="auto"/>
    </w:pPr>
    <w:rPr>
      <w:rFonts w:ascii="Times New Roman" w:eastAsia="Calibri" w:hAnsi="Times New Roman" w:cs="Times New Roman"/>
      <w:sz w:val="20"/>
      <w:szCs w:val="20"/>
      <w:lang w:bidi="ar-SA"/>
    </w:rPr>
  </w:style>
  <w:style w:type="character" w:customStyle="1" w:styleId="NotedebasdepageCar">
    <w:name w:val="Note de bas de page Car"/>
    <w:basedOn w:val="Policepardfaut"/>
    <w:link w:val="Notedebasdepage"/>
    <w:uiPriority w:val="99"/>
    <w:semiHidden/>
    <w:rsid w:val="005D2446"/>
    <w:rPr>
      <w:rFonts w:ascii="Times New Roman" w:eastAsia="Calibri" w:hAnsi="Times New Roman" w:cs="Times New Roman"/>
      <w:sz w:val="20"/>
      <w:szCs w:val="20"/>
      <w:lang w:bidi="ar-SA"/>
    </w:rPr>
  </w:style>
  <w:style w:type="character" w:styleId="Appelnotedebasdep">
    <w:name w:val="footnote reference"/>
    <w:uiPriority w:val="99"/>
    <w:semiHidden/>
    <w:unhideWhenUsed/>
    <w:rsid w:val="005D2446"/>
    <w:rPr>
      <w:vertAlign w:val="superscript"/>
    </w:rPr>
  </w:style>
  <w:style w:type="paragraph" w:styleId="Textedebulles">
    <w:name w:val="Balloon Text"/>
    <w:basedOn w:val="Normal"/>
    <w:link w:val="TextedebullesCar"/>
    <w:uiPriority w:val="99"/>
    <w:semiHidden/>
    <w:unhideWhenUsed/>
    <w:rsid w:val="00145A8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45A80"/>
    <w:rPr>
      <w:rFonts w:ascii="Segoe UI" w:hAnsi="Segoe UI" w:cs="Segoe UI"/>
      <w:sz w:val="18"/>
      <w:szCs w:val="18"/>
    </w:rPr>
  </w:style>
  <w:style w:type="paragraph" w:styleId="Paragraphedeliste">
    <w:name w:val="List Paragraph"/>
    <w:basedOn w:val="Normal"/>
    <w:uiPriority w:val="34"/>
    <w:qFormat/>
    <w:rsid w:val="00DB098B"/>
    <w:pPr>
      <w:ind w:left="720"/>
      <w:contextualSpacing/>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2199</Words>
  <Characters>12097</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Hugelé</dc:creator>
  <cp:lastModifiedBy>User</cp:lastModifiedBy>
  <cp:revision>9</cp:revision>
  <cp:lastPrinted>2019-02-14T15:40:00Z</cp:lastPrinted>
  <dcterms:created xsi:type="dcterms:W3CDTF">2019-01-25T09:18:00Z</dcterms:created>
  <dcterms:modified xsi:type="dcterms:W3CDTF">2019-02-21T09:05:00Z</dcterms:modified>
</cp:coreProperties>
</file>