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D94" w:rsidRPr="002276D3" w:rsidRDefault="00D63D94" w:rsidP="00D63D94">
      <w:pPr>
        <w:jc w:val="center"/>
        <w:rPr>
          <w:b/>
          <w:bCs/>
          <w:sz w:val="36"/>
          <w:szCs w:val="40"/>
        </w:rPr>
      </w:pPr>
      <w:r w:rsidRPr="002276D3">
        <w:rPr>
          <w:b/>
          <w:bCs/>
          <w:sz w:val="36"/>
          <w:szCs w:val="40"/>
        </w:rPr>
        <w:t>Retraite d'Avent 2018 avec Notre-Dame du Mont Carmel</w:t>
      </w:r>
    </w:p>
    <w:p w:rsidR="00D63D94" w:rsidRPr="00212DC3" w:rsidRDefault="00D63D94" w:rsidP="00D63D94">
      <w:pPr>
        <w:jc w:val="center"/>
        <w:rPr>
          <w:b/>
          <w:bCs/>
          <w:sz w:val="32"/>
          <w:szCs w:val="32"/>
        </w:rPr>
      </w:pPr>
      <w:r>
        <w:rPr>
          <w:b/>
          <w:bCs/>
          <w:sz w:val="32"/>
          <w:szCs w:val="32"/>
        </w:rPr>
        <w:t>Semaine 2 : la tenue de travail</w:t>
      </w:r>
    </w:p>
    <w:p w:rsidR="00D63D94" w:rsidRDefault="00D63D94" w:rsidP="00D63D94">
      <w:pPr>
        <w:tabs>
          <w:tab w:val="left" w:pos="2811"/>
        </w:tabs>
        <w:jc w:val="both"/>
        <w:rPr>
          <w:rFonts w:ascii="Times New Roman" w:hAnsi="Times New Roman" w:cs="Times New Roman"/>
          <w:sz w:val="24"/>
        </w:rPr>
      </w:pPr>
    </w:p>
    <w:p w:rsidR="00D63D94" w:rsidRPr="00904437" w:rsidRDefault="00F63183" w:rsidP="00992297">
      <w:pPr>
        <w:numPr>
          <w:ilvl w:val="0"/>
          <w:numId w:val="6"/>
        </w:numPr>
        <w:spacing w:after="0" w:line="240" w:lineRule="auto"/>
        <w:rPr>
          <w:b/>
          <w:bCs/>
          <w:sz w:val="28"/>
          <w:szCs w:val="32"/>
        </w:rPr>
      </w:pPr>
      <w:r>
        <w:rPr>
          <w:b/>
          <w:bCs/>
          <w:sz w:val="28"/>
          <w:szCs w:val="32"/>
        </w:rPr>
        <w:t>Commentaire évangélique : u</w:t>
      </w:r>
      <w:r w:rsidR="00D63D94" w:rsidRPr="00904437">
        <w:rPr>
          <w:b/>
          <w:bCs/>
          <w:sz w:val="28"/>
          <w:szCs w:val="32"/>
        </w:rPr>
        <w:t xml:space="preserve">ne route à construire, celle menant de Dieu à notre cœur </w:t>
      </w:r>
    </w:p>
    <w:p w:rsidR="0060307F" w:rsidRDefault="0060307F" w:rsidP="0060307F">
      <w:pPr>
        <w:jc w:val="both"/>
        <w:rPr>
          <w:rFonts w:ascii="Times New Roman" w:hAnsi="Times New Roman" w:cs="Times New Roman"/>
          <w:sz w:val="24"/>
        </w:rPr>
      </w:pPr>
    </w:p>
    <w:p w:rsidR="00D63D94" w:rsidRPr="00047D69" w:rsidRDefault="00D63D94" w:rsidP="00D63D94">
      <w:pPr>
        <w:pStyle w:val="Titre2"/>
        <w:rPr>
          <w:rFonts w:ascii="Times New Roman" w:hAnsi="Times New Roman"/>
        </w:rPr>
      </w:pPr>
      <w:r w:rsidRPr="00047D69">
        <w:rPr>
          <w:rFonts w:ascii="Times New Roman" w:hAnsi="Times New Roman"/>
        </w:rPr>
        <w:t xml:space="preserve">Evangile de Jésus-Christ selon saint </w:t>
      </w:r>
      <w:r>
        <w:rPr>
          <w:rFonts w:ascii="Times New Roman" w:hAnsi="Times New Roman"/>
        </w:rPr>
        <w:t>Luc</w:t>
      </w:r>
      <w:r w:rsidRPr="00047D69">
        <w:rPr>
          <w:rFonts w:ascii="Times New Roman" w:hAnsi="Times New Roman"/>
        </w:rPr>
        <w:t xml:space="preserve"> (</w:t>
      </w:r>
      <w:r>
        <w:rPr>
          <w:rFonts w:ascii="Times New Roman" w:hAnsi="Times New Roman"/>
        </w:rPr>
        <w:t>3,1-6</w:t>
      </w:r>
      <w:r w:rsidRPr="00047D69">
        <w:rPr>
          <w:rFonts w:ascii="Times New Roman" w:hAnsi="Times New Roman"/>
        </w:rPr>
        <w:t>)</w:t>
      </w:r>
    </w:p>
    <w:p w:rsidR="0060307F" w:rsidRPr="0060307F" w:rsidRDefault="0060307F" w:rsidP="0060307F">
      <w:pPr>
        <w:ind w:firstLine="708"/>
        <w:jc w:val="both"/>
        <w:rPr>
          <w:rFonts w:ascii="Times New Roman" w:hAnsi="Times New Roman" w:cs="Times New Roman"/>
          <w:i/>
          <w:sz w:val="24"/>
        </w:rPr>
      </w:pPr>
      <w:r w:rsidRPr="0060307F">
        <w:rPr>
          <w:rFonts w:ascii="Times New Roman" w:hAnsi="Times New Roman" w:cs="Times New Roman"/>
          <w:i/>
          <w:sz w:val="24"/>
        </w:rPr>
        <w:t xml:space="preserve">L’an quinze du règne de l’empereur Tibère, Ponce Pilate étant gouverneur de la Judée, Hérode étant alors au pouvoir en Galilée, son frère Philippe dans le pays d’Iturée et de </w:t>
      </w:r>
      <w:proofErr w:type="spellStart"/>
      <w:r w:rsidRPr="0060307F">
        <w:rPr>
          <w:rFonts w:ascii="Times New Roman" w:hAnsi="Times New Roman" w:cs="Times New Roman"/>
          <w:i/>
          <w:sz w:val="24"/>
        </w:rPr>
        <w:t>Traconitide</w:t>
      </w:r>
      <w:proofErr w:type="spellEnd"/>
      <w:r w:rsidRPr="0060307F">
        <w:rPr>
          <w:rFonts w:ascii="Times New Roman" w:hAnsi="Times New Roman" w:cs="Times New Roman"/>
          <w:i/>
          <w:sz w:val="24"/>
        </w:rPr>
        <w:t xml:space="preserve">, </w:t>
      </w:r>
      <w:proofErr w:type="spellStart"/>
      <w:r w:rsidRPr="0060307F">
        <w:rPr>
          <w:rFonts w:ascii="Times New Roman" w:hAnsi="Times New Roman" w:cs="Times New Roman"/>
          <w:i/>
          <w:sz w:val="24"/>
        </w:rPr>
        <w:t>Lysanias</w:t>
      </w:r>
      <w:proofErr w:type="spellEnd"/>
      <w:r w:rsidRPr="0060307F">
        <w:rPr>
          <w:rFonts w:ascii="Times New Roman" w:hAnsi="Times New Roman" w:cs="Times New Roman"/>
          <w:i/>
          <w:sz w:val="24"/>
        </w:rPr>
        <w:t xml:space="preserve"> en </w:t>
      </w:r>
      <w:proofErr w:type="spellStart"/>
      <w:r w:rsidRPr="0060307F">
        <w:rPr>
          <w:rFonts w:ascii="Times New Roman" w:hAnsi="Times New Roman" w:cs="Times New Roman"/>
          <w:i/>
          <w:sz w:val="24"/>
        </w:rPr>
        <w:t>Abilène</w:t>
      </w:r>
      <w:proofErr w:type="spellEnd"/>
      <w:r w:rsidRPr="0060307F">
        <w:rPr>
          <w:rFonts w:ascii="Times New Roman" w:hAnsi="Times New Roman" w:cs="Times New Roman"/>
          <w:i/>
          <w:sz w:val="24"/>
        </w:rPr>
        <w:t xml:space="preserve">, les grands prêtres étant </w:t>
      </w:r>
      <w:proofErr w:type="spellStart"/>
      <w:r w:rsidRPr="0060307F">
        <w:rPr>
          <w:rFonts w:ascii="Times New Roman" w:hAnsi="Times New Roman" w:cs="Times New Roman"/>
          <w:i/>
          <w:sz w:val="24"/>
        </w:rPr>
        <w:t>Hanne</w:t>
      </w:r>
      <w:proofErr w:type="spellEnd"/>
      <w:r w:rsidRPr="0060307F">
        <w:rPr>
          <w:rFonts w:ascii="Times New Roman" w:hAnsi="Times New Roman" w:cs="Times New Roman"/>
          <w:i/>
          <w:sz w:val="24"/>
        </w:rPr>
        <w:t xml:space="preserv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w:t>
      </w:r>
    </w:p>
    <w:p w:rsidR="006A5429" w:rsidRPr="006A5429" w:rsidRDefault="006A5429" w:rsidP="006A5429">
      <w:pPr>
        <w:jc w:val="both"/>
        <w:rPr>
          <w:rFonts w:ascii="Times New Roman" w:hAnsi="Times New Roman" w:cs="Times New Roman"/>
          <w:b/>
          <w:sz w:val="24"/>
        </w:rPr>
      </w:pPr>
    </w:p>
    <w:p w:rsidR="002A1328" w:rsidRDefault="00473F9C" w:rsidP="0060307F">
      <w:pPr>
        <w:ind w:firstLine="708"/>
        <w:jc w:val="both"/>
        <w:rPr>
          <w:rFonts w:ascii="Times New Roman" w:hAnsi="Times New Roman" w:cs="Times New Roman"/>
          <w:sz w:val="24"/>
        </w:rPr>
      </w:pPr>
      <w:r>
        <w:rPr>
          <w:rFonts w:ascii="Times New Roman" w:hAnsi="Times New Roman" w:cs="Times New Roman"/>
          <w:sz w:val="24"/>
        </w:rPr>
        <w:t>Jean le Baptiste parcourt « </w:t>
      </w:r>
      <w:r w:rsidRPr="00473F9C">
        <w:rPr>
          <w:rFonts w:ascii="Times New Roman" w:hAnsi="Times New Roman" w:cs="Times New Roman"/>
          <w:i/>
          <w:sz w:val="24"/>
        </w:rPr>
        <w:t>toute la région du Jourdain</w:t>
      </w:r>
      <w:r>
        <w:rPr>
          <w:rFonts w:ascii="Times New Roman" w:hAnsi="Times New Roman" w:cs="Times New Roman"/>
          <w:sz w:val="24"/>
        </w:rPr>
        <w:t> », criant à haute voix que « </w:t>
      </w:r>
      <w:r w:rsidRPr="00473F9C">
        <w:rPr>
          <w:rFonts w:ascii="Times New Roman" w:hAnsi="Times New Roman" w:cs="Times New Roman"/>
          <w:i/>
          <w:sz w:val="24"/>
        </w:rPr>
        <w:t>tout être vivant verra le salut de Dieu</w:t>
      </w:r>
      <w:r>
        <w:rPr>
          <w:rFonts w:ascii="Times New Roman" w:hAnsi="Times New Roman" w:cs="Times New Roman"/>
          <w:sz w:val="24"/>
        </w:rPr>
        <w:t xml:space="preserve"> », selon la promesse de Dieu énoncée depuis les siècles passés. Et les hommes doivent s’y préparer ! </w:t>
      </w:r>
      <w:r w:rsidR="007016E8">
        <w:rPr>
          <w:rFonts w:ascii="Times New Roman" w:hAnsi="Times New Roman" w:cs="Times New Roman"/>
          <w:sz w:val="24"/>
        </w:rPr>
        <w:t>Les responsables politiques, les responsables religieux sont nommés, car ce salut les concerne aussi, bien sûr, mais</w:t>
      </w:r>
      <w:r w:rsidR="002A1328">
        <w:rPr>
          <w:rFonts w:ascii="Times New Roman" w:hAnsi="Times New Roman" w:cs="Times New Roman"/>
          <w:sz w:val="24"/>
        </w:rPr>
        <w:t>…</w:t>
      </w:r>
      <w:r w:rsidR="007016E8">
        <w:rPr>
          <w:rFonts w:ascii="Times New Roman" w:hAnsi="Times New Roman" w:cs="Times New Roman"/>
          <w:sz w:val="24"/>
        </w:rPr>
        <w:t xml:space="preserve"> il est de leur devoir de le favoriser. </w:t>
      </w:r>
    </w:p>
    <w:p w:rsidR="0060307F" w:rsidRDefault="007016E8" w:rsidP="0060307F">
      <w:pPr>
        <w:ind w:firstLine="708"/>
        <w:jc w:val="both"/>
        <w:rPr>
          <w:rFonts w:ascii="Times New Roman" w:hAnsi="Times New Roman" w:cs="Times New Roman"/>
          <w:sz w:val="24"/>
        </w:rPr>
      </w:pPr>
      <w:r>
        <w:rPr>
          <w:rFonts w:ascii="Times New Roman" w:hAnsi="Times New Roman" w:cs="Times New Roman"/>
          <w:sz w:val="24"/>
        </w:rPr>
        <w:t>« </w:t>
      </w:r>
      <w:r w:rsidRPr="007016E8">
        <w:rPr>
          <w:rFonts w:ascii="Times New Roman" w:hAnsi="Times New Roman" w:cs="Times New Roman"/>
          <w:i/>
          <w:sz w:val="24"/>
        </w:rPr>
        <w:t xml:space="preserve">Préparez le chemin […] rendez droits les </w:t>
      </w:r>
      <w:r w:rsidR="007A1BC1">
        <w:rPr>
          <w:rFonts w:ascii="Times New Roman" w:hAnsi="Times New Roman" w:cs="Times New Roman"/>
          <w:i/>
          <w:sz w:val="24"/>
        </w:rPr>
        <w:t>s</w:t>
      </w:r>
      <w:r w:rsidRPr="007016E8">
        <w:rPr>
          <w:rFonts w:ascii="Times New Roman" w:hAnsi="Times New Roman" w:cs="Times New Roman"/>
          <w:i/>
          <w:sz w:val="24"/>
        </w:rPr>
        <w:t>entiers </w:t>
      </w:r>
      <w:r>
        <w:rPr>
          <w:rFonts w:ascii="Times New Roman" w:hAnsi="Times New Roman" w:cs="Times New Roman"/>
          <w:sz w:val="24"/>
        </w:rPr>
        <w:t>» était une t</w:t>
      </w:r>
      <w:r w:rsidR="007A1BC1">
        <w:rPr>
          <w:rFonts w:ascii="Times New Roman" w:hAnsi="Times New Roman" w:cs="Times New Roman"/>
          <w:sz w:val="24"/>
        </w:rPr>
        <w:t>â</w:t>
      </w:r>
      <w:r>
        <w:rPr>
          <w:rFonts w:ascii="Times New Roman" w:hAnsi="Times New Roman" w:cs="Times New Roman"/>
          <w:sz w:val="24"/>
        </w:rPr>
        <w:t>che à laquelle les Romains et leurs subordonnés s’appliquaient volontiers. L’empire de Rome construisait depuis plusieurs siècles des voies romaines, servant de réseau routier souvent construit en lignes droites.</w:t>
      </w:r>
      <w:r w:rsidR="00181082">
        <w:rPr>
          <w:rFonts w:ascii="Times New Roman" w:hAnsi="Times New Roman" w:cs="Times New Roman"/>
          <w:sz w:val="24"/>
        </w:rPr>
        <w:t xml:space="preserve"> À son apogée, ce</w:t>
      </w:r>
      <w:r w:rsidR="00066D82">
        <w:rPr>
          <w:rFonts w:ascii="Times New Roman" w:hAnsi="Times New Roman" w:cs="Times New Roman"/>
          <w:sz w:val="24"/>
        </w:rPr>
        <w:t xml:space="preserve"> réseau d’</w:t>
      </w:r>
      <w:r w:rsidR="00181082">
        <w:rPr>
          <w:rFonts w:ascii="Times New Roman" w:hAnsi="Times New Roman" w:cs="Times New Roman"/>
          <w:sz w:val="24"/>
        </w:rPr>
        <w:t>axes</w:t>
      </w:r>
      <w:r w:rsidR="00066D82">
        <w:rPr>
          <w:rFonts w:ascii="Times New Roman" w:hAnsi="Times New Roman" w:cs="Times New Roman"/>
          <w:sz w:val="24"/>
        </w:rPr>
        <w:t xml:space="preserve"> routier</w:t>
      </w:r>
      <w:r w:rsidR="00181082">
        <w:rPr>
          <w:rFonts w:ascii="Times New Roman" w:hAnsi="Times New Roman" w:cs="Times New Roman"/>
          <w:sz w:val="24"/>
        </w:rPr>
        <w:t xml:space="preserve"> s’étendr</w:t>
      </w:r>
      <w:r w:rsidR="00066D82">
        <w:rPr>
          <w:rFonts w:ascii="Times New Roman" w:hAnsi="Times New Roman" w:cs="Times New Roman"/>
          <w:sz w:val="24"/>
        </w:rPr>
        <w:t>a</w:t>
      </w:r>
      <w:r w:rsidR="00EA02C9">
        <w:rPr>
          <w:rFonts w:ascii="Times New Roman" w:hAnsi="Times New Roman" w:cs="Times New Roman"/>
          <w:sz w:val="24"/>
        </w:rPr>
        <w:t xml:space="preserve"> sur cent cinquante mille</w:t>
      </w:r>
      <w:r w:rsidR="00181082">
        <w:rPr>
          <w:rFonts w:ascii="Times New Roman" w:hAnsi="Times New Roman" w:cs="Times New Roman"/>
          <w:sz w:val="24"/>
        </w:rPr>
        <w:t xml:space="preserve"> kilomètres</w:t>
      </w:r>
      <w:r w:rsidR="00066D82">
        <w:rPr>
          <w:rFonts w:ascii="Times New Roman" w:hAnsi="Times New Roman" w:cs="Times New Roman"/>
          <w:sz w:val="24"/>
        </w:rPr>
        <w:t>,</w:t>
      </w:r>
      <w:r w:rsidR="00181082">
        <w:rPr>
          <w:rFonts w:ascii="Times New Roman" w:hAnsi="Times New Roman" w:cs="Times New Roman"/>
          <w:sz w:val="24"/>
        </w:rPr>
        <w:t xml:space="preserve"> et aucun pays de l’empire n’en </w:t>
      </w:r>
      <w:r w:rsidR="00FE7BBF">
        <w:rPr>
          <w:rFonts w:ascii="Times New Roman" w:hAnsi="Times New Roman" w:cs="Times New Roman"/>
          <w:sz w:val="24"/>
        </w:rPr>
        <w:t>ser</w:t>
      </w:r>
      <w:r w:rsidR="0010339B">
        <w:rPr>
          <w:rFonts w:ascii="Times New Roman" w:hAnsi="Times New Roman" w:cs="Times New Roman"/>
          <w:sz w:val="24"/>
        </w:rPr>
        <w:t xml:space="preserve">a </w:t>
      </w:r>
      <w:r w:rsidR="00181082">
        <w:rPr>
          <w:rFonts w:ascii="Times New Roman" w:hAnsi="Times New Roman" w:cs="Times New Roman"/>
          <w:sz w:val="24"/>
        </w:rPr>
        <w:t>dépourvu ! En 2017, un tronçon de voie romaine a été découvert en Israël,</w:t>
      </w:r>
      <w:r w:rsidR="00066D82">
        <w:rPr>
          <w:rFonts w:ascii="Times New Roman" w:hAnsi="Times New Roman" w:cs="Times New Roman"/>
          <w:sz w:val="24"/>
        </w:rPr>
        <w:t xml:space="preserve"> tronçon</w:t>
      </w:r>
      <w:r w:rsidR="00181082">
        <w:rPr>
          <w:rFonts w:ascii="Times New Roman" w:hAnsi="Times New Roman" w:cs="Times New Roman"/>
          <w:sz w:val="24"/>
        </w:rPr>
        <w:t xml:space="preserve"> sur l</w:t>
      </w:r>
      <w:r w:rsidR="00066D82">
        <w:rPr>
          <w:rFonts w:ascii="Times New Roman" w:hAnsi="Times New Roman" w:cs="Times New Roman"/>
          <w:sz w:val="24"/>
        </w:rPr>
        <w:t>e</w:t>
      </w:r>
      <w:r w:rsidR="00181082">
        <w:rPr>
          <w:rFonts w:ascii="Times New Roman" w:hAnsi="Times New Roman" w:cs="Times New Roman"/>
          <w:sz w:val="24"/>
        </w:rPr>
        <w:t>quel</w:t>
      </w:r>
      <w:r w:rsidR="00066D82">
        <w:rPr>
          <w:rFonts w:ascii="Times New Roman" w:hAnsi="Times New Roman" w:cs="Times New Roman"/>
          <w:sz w:val="24"/>
        </w:rPr>
        <w:t xml:space="preserve"> </w:t>
      </w:r>
      <w:r w:rsidR="00181082">
        <w:rPr>
          <w:rFonts w:ascii="Times New Roman" w:hAnsi="Times New Roman" w:cs="Times New Roman"/>
          <w:sz w:val="24"/>
        </w:rPr>
        <w:t>une pièce de monnaie frappée par Ponce Pilate en l’an 29 a été retrouvée…</w:t>
      </w:r>
      <w:r w:rsidR="00E2296A">
        <w:rPr>
          <w:rFonts w:ascii="Times New Roman" w:hAnsi="Times New Roman" w:cs="Times New Roman"/>
          <w:sz w:val="24"/>
        </w:rPr>
        <w:t xml:space="preserve"> </w:t>
      </w:r>
      <w:r w:rsidR="005D3949">
        <w:rPr>
          <w:rFonts w:ascii="Times New Roman" w:hAnsi="Times New Roman" w:cs="Times New Roman"/>
          <w:sz w:val="24"/>
        </w:rPr>
        <w:t xml:space="preserve">Ainsi, </w:t>
      </w:r>
      <w:r w:rsidR="005D3949" w:rsidRPr="00FE7BBF">
        <w:rPr>
          <w:rFonts w:ascii="Times New Roman" w:hAnsi="Times New Roman" w:cs="Times New Roman"/>
          <w:b/>
          <w:sz w:val="24"/>
        </w:rPr>
        <w:t>d</w:t>
      </w:r>
      <w:r w:rsidR="0010339B" w:rsidRPr="00FE7BBF">
        <w:rPr>
          <w:rFonts w:ascii="Times New Roman" w:hAnsi="Times New Roman" w:cs="Times New Roman"/>
          <w:b/>
          <w:sz w:val="24"/>
        </w:rPr>
        <w:t xml:space="preserve">e même que les hommes politiques de l’époque construisaient des routes droites ou des aqueducs rectilignes, de même Jean le </w:t>
      </w:r>
      <w:r w:rsidR="005D3949" w:rsidRPr="00FE7BBF">
        <w:rPr>
          <w:rFonts w:ascii="Times New Roman" w:hAnsi="Times New Roman" w:cs="Times New Roman"/>
          <w:b/>
          <w:sz w:val="24"/>
        </w:rPr>
        <w:t>Baptiste</w:t>
      </w:r>
      <w:r w:rsidR="0010339B" w:rsidRPr="00FE7BBF">
        <w:rPr>
          <w:rFonts w:ascii="Times New Roman" w:hAnsi="Times New Roman" w:cs="Times New Roman"/>
          <w:b/>
          <w:sz w:val="24"/>
        </w:rPr>
        <w:t xml:space="preserve"> invite-t-il </w:t>
      </w:r>
      <w:r w:rsidR="00066D82" w:rsidRPr="00FE7BBF">
        <w:rPr>
          <w:rFonts w:ascii="Times New Roman" w:hAnsi="Times New Roman" w:cs="Times New Roman"/>
          <w:b/>
          <w:sz w:val="24"/>
        </w:rPr>
        <w:t xml:space="preserve">aujourd’hui </w:t>
      </w:r>
      <w:r w:rsidR="0010339B" w:rsidRPr="00FE7BBF">
        <w:rPr>
          <w:rFonts w:ascii="Times New Roman" w:hAnsi="Times New Roman" w:cs="Times New Roman"/>
          <w:b/>
          <w:sz w:val="24"/>
        </w:rPr>
        <w:t>à préparer la venue du Seigneur</w:t>
      </w:r>
      <w:r w:rsidR="00066D82" w:rsidRPr="00FE7BBF">
        <w:rPr>
          <w:rFonts w:ascii="Times New Roman" w:hAnsi="Times New Roman" w:cs="Times New Roman"/>
          <w:b/>
          <w:sz w:val="24"/>
        </w:rPr>
        <w:t>,</w:t>
      </w:r>
      <w:r w:rsidR="0010339B" w:rsidRPr="00FE7BBF">
        <w:rPr>
          <w:rFonts w:ascii="Times New Roman" w:hAnsi="Times New Roman" w:cs="Times New Roman"/>
          <w:b/>
          <w:sz w:val="24"/>
        </w:rPr>
        <w:t xml:space="preserve"> en rendant droit</w:t>
      </w:r>
      <w:r w:rsidR="005D3949" w:rsidRPr="00FE7BBF">
        <w:rPr>
          <w:rFonts w:ascii="Times New Roman" w:hAnsi="Times New Roman" w:cs="Times New Roman"/>
          <w:b/>
          <w:sz w:val="24"/>
        </w:rPr>
        <w:t>s</w:t>
      </w:r>
      <w:r w:rsidR="0010339B" w:rsidRPr="00FE7BBF">
        <w:rPr>
          <w:rFonts w:ascii="Times New Roman" w:hAnsi="Times New Roman" w:cs="Times New Roman"/>
          <w:b/>
          <w:sz w:val="24"/>
        </w:rPr>
        <w:t xml:space="preserve"> les sentiers menant à nos cœurs</w:t>
      </w:r>
      <w:r w:rsidR="0010339B">
        <w:rPr>
          <w:rFonts w:ascii="Times New Roman" w:hAnsi="Times New Roman" w:cs="Times New Roman"/>
          <w:sz w:val="24"/>
        </w:rPr>
        <w:t xml:space="preserve">, </w:t>
      </w:r>
      <w:r w:rsidR="005D3949">
        <w:rPr>
          <w:rFonts w:ascii="Times New Roman" w:hAnsi="Times New Roman" w:cs="Times New Roman"/>
          <w:sz w:val="24"/>
        </w:rPr>
        <w:t>ces derniers se révélant</w:t>
      </w:r>
      <w:r w:rsidR="0010339B">
        <w:rPr>
          <w:rFonts w:ascii="Times New Roman" w:hAnsi="Times New Roman" w:cs="Times New Roman"/>
          <w:sz w:val="24"/>
        </w:rPr>
        <w:t xml:space="preserve"> </w:t>
      </w:r>
      <w:r w:rsidR="00066D82">
        <w:rPr>
          <w:rFonts w:ascii="Times New Roman" w:hAnsi="Times New Roman" w:cs="Times New Roman"/>
          <w:sz w:val="24"/>
        </w:rPr>
        <w:t xml:space="preserve">parfois </w:t>
      </w:r>
      <w:r w:rsidR="0010339B">
        <w:rPr>
          <w:rFonts w:ascii="Times New Roman" w:hAnsi="Times New Roman" w:cs="Times New Roman"/>
          <w:sz w:val="24"/>
        </w:rPr>
        <w:t>compliqués…</w:t>
      </w:r>
    </w:p>
    <w:p w:rsidR="00D10412" w:rsidRDefault="00D10412" w:rsidP="0060307F">
      <w:pPr>
        <w:ind w:firstLine="708"/>
        <w:jc w:val="both"/>
        <w:rPr>
          <w:rFonts w:ascii="Times New Roman" w:hAnsi="Times New Roman" w:cs="Times New Roman"/>
          <w:sz w:val="24"/>
        </w:rPr>
      </w:pPr>
      <w:r>
        <w:rPr>
          <w:rFonts w:ascii="Times New Roman" w:hAnsi="Times New Roman" w:cs="Times New Roman"/>
          <w:sz w:val="24"/>
        </w:rPr>
        <w:t xml:space="preserve">Les responsables de la vie religieuse ne sont pas en reste. Eux aussi ont pour mission de contribuer à ce que ces chemins menant de Dieu à nos humanités soient préparés. </w:t>
      </w:r>
      <w:r w:rsidR="005D3949">
        <w:rPr>
          <w:rFonts w:ascii="Times New Roman" w:hAnsi="Times New Roman" w:cs="Times New Roman"/>
          <w:sz w:val="24"/>
        </w:rPr>
        <w:t>Car s</w:t>
      </w:r>
      <w:r w:rsidR="00D463ED">
        <w:rPr>
          <w:rFonts w:ascii="Times New Roman" w:hAnsi="Times New Roman" w:cs="Times New Roman"/>
          <w:sz w:val="24"/>
        </w:rPr>
        <w:t>i la route est construite</w:t>
      </w:r>
      <w:r w:rsidR="007F1761">
        <w:rPr>
          <w:rFonts w:ascii="Times New Roman" w:hAnsi="Times New Roman" w:cs="Times New Roman"/>
          <w:sz w:val="24"/>
        </w:rPr>
        <w:t xml:space="preserve"> sans pour autant être praticable, </w:t>
      </w:r>
      <w:r w:rsidR="005D3949">
        <w:rPr>
          <w:rFonts w:ascii="Times New Roman" w:hAnsi="Times New Roman" w:cs="Times New Roman"/>
          <w:sz w:val="24"/>
        </w:rPr>
        <w:t xml:space="preserve">elle ne </w:t>
      </w:r>
      <w:r w:rsidR="007F1761">
        <w:rPr>
          <w:rFonts w:ascii="Times New Roman" w:hAnsi="Times New Roman" w:cs="Times New Roman"/>
          <w:sz w:val="24"/>
        </w:rPr>
        <w:t>pourra</w:t>
      </w:r>
      <w:r w:rsidR="005D3949">
        <w:rPr>
          <w:rFonts w:ascii="Times New Roman" w:hAnsi="Times New Roman" w:cs="Times New Roman"/>
          <w:sz w:val="24"/>
        </w:rPr>
        <w:t xml:space="preserve"> pas</w:t>
      </w:r>
      <w:r w:rsidR="007F1761">
        <w:rPr>
          <w:rFonts w:ascii="Times New Roman" w:hAnsi="Times New Roman" w:cs="Times New Roman"/>
          <w:sz w:val="24"/>
        </w:rPr>
        <w:t xml:space="preserve"> être pratiquée</w:t>
      </w:r>
      <w:r w:rsidR="005D3949">
        <w:rPr>
          <w:rFonts w:ascii="Times New Roman" w:hAnsi="Times New Roman" w:cs="Times New Roman"/>
          <w:sz w:val="24"/>
        </w:rPr>
        <w:t> !</w:t>
      </w:r>
      <w:r w:rsidR="007F1761">
        <w:rPr>
          <w:rFonts w:ascii="Times New Roman" w:hAnsi="Times New Roman" w:cs="Times New Roman"/>
          <w:sz w:val="24"/>
        </w:rPr>
        <w:t xml:space="preserve"> </w:t>
      </w:r>
      <w:r w:rsidR="005D3949">
        <w:rPr>
          <w:rFonts w:ascii="Times New Roman" w:hAnsi="Times New Roman" w:cs="Times New Roman"/>
          <w:sz w:val="24"/>
        </w:rPr>
        <w:t xml:space="preserve">C’est bien ce </w:t>
      </w:r>
      <w:r w:rsidR="00FE7BBF">
        <w:rPr>
          <w:rFonts w:ascii="Times New Roman" w:hAnsi="Times New Roman" w:cs="Times New Roman"/>
          <w:sz w:val="24"/>
        </w:rPr>
        <w:t xml:space="preserve">que </w:t>
      </w:r>
      <w:r w:rsidR="005D3949">
        <w:rPr>
          <w:rFonts w:ascii="Times New Roman" w:hAnsi="Times New Roman" w:cs="Times New Roman"/>
          <w:sz w:val="24"/>
        </w:rPr>
        <w:t>reproche</w:t>
      </w:r>
      <w:r w:rsidR="00066D82">
        <w:rPr>
          <w:rFonts w:ascii="Times New Roman" w:hAnsi="Times New Roman" w:cs="Times New Roman"/>
          <w:sz w:val="24"/>
        </w:rPr>
        <w:t>ra</w:t>
      </w:r>
      <w:r w:rsidR="005D3949">
        <w:rPr>
          <w:rFonts w:ascii="Times New Roman" w:hAnsi="Times New Roman" w:cs="Times New Roman"/>
          <w:sz w:val="24"/>
        </w:rPr>
        <w:t xml:space="preserve"> </w:t>
      </w:r>
      <w:r w:rsidR="007F1761">
        <w:rPr>
          <w:rFonts w:ascii="Times New Roman" w:hAnsi="Times New Roman" w:cs="Times New Roman"/>
          <w:sz w:val="24"/>
        </w:rPr>
        <w:t xml:space="preserve">Jésus </w:t>
      </w:r>
      <w:r w:rsidR="005D3949">
        <w:rPr>
          <w:rFonts w:ascii="Times New Roman" w:hAnsi="Times New Roman" w:cs="Times New Roman"/>
          <w:sz w:val="24"/>
        </w:rPr>
        <w:t>lui-même, plus tard, aux pharisiens et</w:t>
      </w:r>
      <w:r w:rsidR="00066D82">
        <w:rPr>
          <w:rFonts w:ascii="Times New Roman" w:hAnsi="Times New Roman" w:cs="Times New Roman"/>
          <w:sz w:val="24"/>
        </w:rPr>
        <w:t xml:space="preserve"> aux</w:t>
      </w:r>
      <w:r w:rsidR="005D3949">
        <w:rPr>
          <w:rFonts w:ascii="Times New Roman" w:hAnsi="Times New Roman" w:cs="Times New Roman"/>
          <w:sz w:val="24"/>
        </w:rPr>
        <w:t xml:space="preserve"> docteurs de la Loi, censés guider le peuple sur le chemin de la rencontre avec son Dieu </w:t>
      </w:r>
      <w:r w:rsidR="00516FBF">
        <w:rPr>
          <w:rFonts w:ascii="Times New Roman" w:hAnsi="Times New Roman" w:cs="Times New Roman"/>
          <w:sz w:val="24"/>
        </w:rPr>
        <w:t>;</w:t>
      </w:r>
      <w:r w:rsidR="007F1761">
        <w:rPr>
          <w:rFonts w:ascii="Times New Roman" w:hAnsi="Times New Roman" w:cs="Times New Roman"/>
          <w:sz w:val="24"/>
        </w:rPr>
        <w:t xml:space="preserve"> « </w:t>
      </w:r>
      <w:r w:rsidR="00516FBF">
        <w:rPr>
          <w:rFonts w:ascii="Times New Roman" w:hAnsi="Times New Roman" w:cs="Times New Roman"/>
          <w:i/>
          <w:sz w:val="24"/>
        </w:rPr>
        <w:t>v</w:t>
      </w:r>
      <w:r w:rsidR="007F1761" w:rsidRPr="007F1761">
        <w:rPr>
          <w:rFonts w:ascii="Times New Roman" w:hAnsi="Times New Roman" w:cs="Times New Roman"/>
          <w:i/>
          <w:sz w:val="24"/>
        </w:rPr>
        <w:t>ous-mêmes n’êtes pas entrés, et ceux qui voulaient entrer, vous les en avez empêchés</w:t>
      </w:r>
      <w:r w:rsidR="007F1761">
        <w:rPr>
          <w:rFonts w:ascii="Times New Roman" w:hAnsi="Times New Roman" w:cs="Times New Roman"/>
          <w:sz w:val="24"/>
        </w:rPr>
        <w:t> » [</w:t>
      </w:r>
      <w:proofErr w:type="spellStart"/>
      <w:r w:rsidR="007F1761">
        <w:rPr>
          <w:rFonts w:ascii="Times New Roman" w:hAnsi="Times New Roman" w:cs="Times New Roman"/>
          <w:sz w:val="24"/>
        </w:rPr>
        <w:t>Lc</w:t>
      </w:r>
      <w:proofErr w:type="spellEnd"/>
      <w:r w:rsidR="007F1761">
        <w:rPr>
          <w:rFonts w:ascii="Times New Roman" w:hAnsi="Times New Roman" w:cs="Times New Roman"/>
          <w:sz w:val="24"/>
        </w:rPr>
        <w:t xml:space="preserve"> 11,52]</w:t>
      </w:r>
      <w:r w:rsidR="00516FBF">
        <w:rPr>
          <w:rFonts w:ascii="Times New Roman" w:hAnsi="Times New Roman" w:cs="Times New Roman"/>
          <w:sz w:val="24"/>
        </w:rPr>
        <w:t> !</w:t>
      </w:r>
    </w:p>
    <w:p w:rsidR="008946B6" w:rsidRDefault="0080573C" w:rsidP="0060307F">
      <w:pPr>
        <w:ind w:firstLine="708"/>
        <w:jc w:val="both"/>
        <w:rPr>
          <w:rFonts w:ascii="Times New Roman" w:hAnsi="Times New Roman" w:cs="Times New Roman"/>
          <w:sz w:val="24"/>
        </w:rPr>
      </w:pPr>
      <w:r>
        <w:rPr>
          <w:rFonts w:ascii="Times New Roman" w:hAnsi="Times New Roman" w:cs="Times New Roman"/>
          <w:sz w:val="24"/>
        </w:rPr>
        <w:t xml:space="preserve">Mais Jean le Baptiste, fondamentalement, </w:t>
      </w:r>
      <w:r w:rsidR="00066D82">
        <w:rPr>
          <w:rFonts w:ascii="Times New Roman" w:hAnsi="Times New Roman" w:cs="Times New Roman"/>
          <w:sz w:val="24"/>
        </w:rPr>
        <w:t xml:space="preserve">ne </w:t>
      </w:r>
      <w:r>
        <w:rPr>
          <w:rFonts w:ascii="Times New Roman" w:hAnsi="Times New Roman" w:cs="Times New Roman"/>
          <w:sz w:val="24"/>
        </w:rPr>
        <w:t>s’adresse</w:t>
      </w:r>
      <w:r w:rsidR="00066D82">
        <w:rPr>
          <w:rFonts w:ascii="Times New Roman" w:hAnsi="Times New Roman" w:cs="Times New Roman"/>
          <w:sz w:val="24"/>
        </w:rPr>
        <w:t xml:space="preserve"> pas qu’aux politiques ou aux responsables religieux. Il s’adresse</w:t>
      </w:r>
      <w:r>
        <w:rPr>
          <w:rFonts w:ascii="Times New Roman" w:hAnsi="Times New Roman" w:cs="Times New Roman"/>
          <w:sz w:val="24"/>
        </w:rPr>
        <w:t xml:space="preserve"> à tous les hommes. Il les encourage à</w:t>
      </w:r>
      <w:r w:rsidR="008946B6">
        <w:rPr>
          <w:rFonts w:ascii="Times New Roman" w:hAnsi="Times New Roman" w:cs="Times New Roman"/>
          <w:sz w:val="24"/>
        </w:rPr>
        <w:t xml:space="preserve"> préparer, dans leur </w:t>
      </w:r>
      <w:r w:rsidR="008946B6">
        <w:rPr>
          <w:rFonts w:ascii="Times New Roman" w:hAnsi="Times New Roman" w:cs="Times New Roman"/>
          <w:sz w:val="24"/>
        </w:rPr>
        <w:lastRenderedPageBreak/>
        <w:t xml:space="preserve">cœur, une voie d’accès </w:t>
      </w:r>
      <w:r w:rsidR="00066D82">
        <w:rPr>
          <w:rFonts w:ascii="Times New Roman" w:hAnsi="Times New Roman" w:cs="Times New Roman"/>
          <w:sz w:val="24"/>
        </w:rPr>
        <w:t xml:space="preserve">pour le Fils de Dieu fait </w:t>
      </w:r>
      <w:r w:rsidR="008946B6">
        <w:rPr>
          <w:rFonts w:ascii="Times New Roman" w:hAnsi="Times New Roman" w:cs="Times New Roman"/>
          <w:sz w:val="24"/>
        </w:rPr>
        <w:t>homme</w:t>
      </w:r>
      <w:r w:rsidR="00066D82">
        <w:rPr>
          <w:rFonts w:ascii="Times New Roman" w:hAnsi="Times New Roman" w:cs="Times New Roman"/>
          <w:sz w:val="24"/>
        </w:rPr>
        <w:t>. Que Celui-ci puisse venir les</w:t>
      </w:r>
      <w:r w:rsidR="008946B6">
        <w:rPr>
          <w:rFonts w:ascii="Times New Roman" w:hAnsi="Times New Roman" w:cs="Times New Roman"/>
          <w:sz w:val="24"/>
        </w:rPr>
        <w:t xml:space="preserve"> rejoindre </w:t>
      </w:r>
      <w:r>
        <w:rPr>
          <w:rFonts w:ascii="Times New Roman" w:hAnsi="Times New Roman" w:cs="Times New Roman"/>
          <w:sz w:val="24"/>
        </w:rPr>
        <w:t xml:space="preserve"> </w:t>
      </w:r>
      <w:r w:rsidR="008946B6">
        <w:rPr>
          <w:rFonts w:ascii="Times New Roman" w:hAnsi="Times New Roman" w:cs="Times New Roman"/>
          <w:sz w:val="24"/>
        </w:rPr>
        <w:t>dans leurs maisonnées,</w:t>
      </w:r>
      <w:r>
        <w:rPr>
          <w:rFonts w:ascii="Times New Roman" w:hAnsi="Times New Roman" w:cs="Times New Roman"/>
          <w:sz w:val="24"/>
        </w:rPr>
        <w:t xml:space="preserve"> </w:t>
      </w:r>
      <w:r w:rsidR="008946B6">
        <w:rPr>
          <w:rFonts w:ascii="Times New Roman" w:hAnsi="Times New Roman" w:cs="Times New Roman"/>
          <w:sz w:val="24"/>
        </w:rPr>
        <w:t>dans leurs</w:t>
      </w:r>
      <w:r w:rsidR="000E05E3">
        <w:rPr>
          <w:rFonts w:ascii="Times New Roman" w:hAnsi="Times New Roman" w:cs="Times New Roman"/>
          <w:sz w:val="24"/>
        </w:rPr>
        <w:t xml:space="preserve"> t</w:t>
      </w:r>
      <w:r>
        <w:rPr>
          <w:rFonts w:ascii="Times New Roman" w:hAnsi="Times New Roman" w:cs="Times New Roman"/>
          <w:sz w:val="24"/>
        </w:rPr>
        <w:t>â</w:t>
      </w:r>
      <w:r w:rsidR="000E05E3">
        <w:rPr>
          <w:rFonts w:ascii="Times New Roman" w:hAnsi="Times New Roman" w:cs="Times New Roman"/>
          <w:sz w:val="24"/>
        </w:rPr>
        <w:t xml:space="preserve">ches quotidiennes, </w:t>
      </w:r>
      <w:r w:rsidR="00066D82">
        <w:rPr>
          <w:rFonts w:ascii="Times New Roman" w:hAnsi="Times New Roman" w:cs="Times New Roman"/>
          <w:sz w:val="24"/>
        </w:rPr>
        <w:t xml:space="preserve">dans leurs fêtes, </w:t>
      </w:r>
      <w:r>
        <w:rPr>
          <w:rFonts w:ascii="Times New Roman" w:hAnsi="Times New Roman" w:cs="Times New Roman"/>
          <w:sz w:val="24"/>
        </w:rPr>
        <w:t>bref</w:t>
      </w:r>
      <w:r w:rsidR="00066D82">
        <w:rPr>
          <w:rFonts w:ascii="Times New Roman" w:hAnsi="Times New Roman" w:cs="Times New Roman"/>
          <w:sz w:val="24"/>
        </w:rPr>
        <w:t>,</w:t>
      </w:r>
      <w:r>
        <w:rPr>
          <w:rFonts w:ascii="Times New Roman" w:hAnsi="Times New Roman" w:cs="Times New Roman"/>
          <w:sz w:val="24"/>
        </w:rPr>
        <w:t xml:space="preserve"> </w:t>
      </w:r>
      <w:r w:rsidR="000E05E3">
        <w:rPr>
          <w:rFonts w:ascii="Times New Roman" w:hAnsi="Times New Roman" w:cs="Times New Roman"/>
          <w:sz w:val="24"/>
        </w:rPr>
        <w:t>dans leurs vies tout entières</w:t>
      </w:r>
      <w:r w:rsidR="00066D82">
        <w:rPr>
          <w:rFonts w:ascii="Times New Roman" w:hAnsi="Times New Roman" w:cs="Times New Roman"/>
          <w:sz w:val="24"/>
        </w:rPr>
        <w:t> !</w:t>
      </w:r>
      <w:r w:rsidR="00C6497F">
        <w:rPr>
          <w:rFonts w:ascii="Times New Roman" w:hAnsi="Times New Roman" w:cs="Times New Roman"/>
          <w:sz w:val="24"/>
        </w:rPr>
        <w:t xml:space="preserve"> </w:t>
      </w:r>
      <w:r w:rsidR="00A845DB">
        <w:rPr>
          <w:rFonts w:ascii="Times New Roman" w:hAnsi="Times New Roman" w:cs="Times New Roman"/>
          <w:sz w:val="24"/>
        </w:rPr>
        <w:t>Préparez-vous à « </w:t>
      </w:r>
      <w:r w:rsidR="00A845DB" w:rsidRPr="00A845DB">
        <w:rPr>
          <w:rFonts w:ascii="Times New Roman" w:hAnsi="Times New Roman" w:cs="Times New Roman"/>
          <w:i/>
          <w:sz w:val="24"/>
        </w:rPr>
        <w:t>un baptême de conversion pour le pardon des péchés</w:t>
      </w:r>
      <w:r w:rsidR="00A845DB">
        <w:rPr>
          <w:rFonts w:ascii="Times New Roman" w:hAnsi="Times New Roman" w:cs="Times New Roman"/>
          <w:sz w:val="24"/>
        </w:rPr>
        <w:t> », exhorte</w:t>
      </w:r>
      <w:r w:rsidR="00066D82">
        <w:rPr>
          <w:rFonts w:ascii="Times New Roman" w:hAnsi="Times New Roman" w:cs="Times New Roman"/>
          <w:sz w:val="24"/>
        </w:rPr>
        <w:t xml:space="preserve"> Jean</w:t>
      </w:r>
      <w:r w:rsidR="00A845DB">
        <w:rPr>
          <w:rFonts w:ascii="Times New Roman" w:hAnsi="Times New Roman" w:cs="Times New Roman"/>
          <w:sz w:val="24"/>
        </w:rPr>
        <w:t xml:space="preserve"> à l’ensemble du peuple.</w:t>
      </w:r>
      <w:r w:rsidR="00F87A73">
        <w:rPr>
          <w:rFonts w:ascii="Times New Roman" w:hAnsi="Times New Roman" w:cs="Times New Roman"/>
          <w:sz w:val="24"/>
        </w:rPr>
        <w:t xml:space="preserve"> La venue de Dieu au sein de l’histoire des hommes ne sert de rien si ces derniers ne le reçoivent pas comme Sauveur. Autrement dit, </w:t>
      </w:r>
      <w:r w:rsidR="00F87A73" w:rsidRPr="00FE7BBF">
        <w:rPr>
          <w:rFonts w:ascii="Times New Roman" w:hAnsi="Times New Roman" w:cs="Times New Roman"/>
          <w:b/>
          <w:sz w:val="24"/>
        </w:rPr>
        <w:t>la bonne nouvelle de l’incarnation du Verbe suppose que les hommes se reconnaissent pécheurs</w:t>
      </w:r>
      <w:r w:rsidR="00F87A73">
        <w:rPr>
          <w:rFonts w:ascii="Times New Roman" w:hAnsi="Times New Roman" w:cs="Times New Roman"/>
          <w:sz w:val="24"/>
        </w:rPr>
        <w:t>. Sans cet aveu, il ne peut y avoir de conversion, il ne peut y avoir de pardon des péchés, il ne peut y avoir</w:t>
      </w:r>
      <w:r w:rsidR="00154EC9">
        <w:rPr>
          <w:rFonts w:ascii="Times New Roman" w:hAnsi="Times New Roman" w:cs="Times New Roman"/>
          <w:sz w:val="24"/>
        </w:rPr>
        <w:t xml:space="preserve"> de salut à recevoir. C’est là la part des hommes, rappelle l’Évangile à tous les citoyens du monde, empereur romain y compris !</w:t>
      </w:r>
    </w:p>
    <w:p w:rsidR="00192AC0" w:rsidRDefault="001B0A97" w:rsidP="0060307F">
      <w:pPr>
        <w:ind w:firstLine="708"/>
        <w:jc w:val="both"/>
        <w:rPr>
          <w:rFonts w:ascii="Times New Roman" w:hAnsi="Times New Roman" w:cs="Times New Roman"/>
          <w:sz w:val="24"/>
        </w:rPr>
      </w:pPr>
      <w:r>
        <w:rPr>
          <w:rFonts w:ascii="Times New Roman" w:hAnsi="Times New Roman" w:cs="Times New Roman"/>
          <w:sz w:val="24"/>
        </w:rPr>
        <w:t>On pourrait se demander si la</w:t>
      </w:r>
      <w:r w:rsidR="0009027A">
        <w:rPr>
          <w:rFonts w:ascii="Times New Roman" w:hAnsi="Times New Roman" w:cs="Times New Roman"/>
          <w:sz w:val="24"/>
        </w:rPr>
        <w:t xml:space="preserve"> part </w:t>
      </w:r>
      <w:r>
        <w:rPr>
          <w:rFonts w:ascii="Times New Roman" w:hAnsi="Times New Roman" w:cs="Times New Roman"/>
          <w:sz w:val="24"/>
        </w:rPr>
        <w:t>des hommes doit également être de combler</w:t>
      </w:r>
      <w:r w:rsidR="0009027A">
        <w:rPr>
          <w:rFonts w:ascii="Times New Roman" w:hAnsi="Times New Roman" w:cs="Times New Roman"/>
          <w:sz w:val="24"/>
        </w:rPr>
        <w:t xml:space="preserve"> tout ravin, </w:t>
      </w:r>
      <w:r>
        <w:rPr>
          <w:rFonts w:ascii="Times New Roman" w:hAnsi="Times New Roman" w:cs="Times New Roman"/>
          <w:sz w:val="24"/>
        </w:rPr>
        <w:t xml:space="preserve">de niveler </w:t>
      </w:r>
      <w:r w:rsidR="0009027A">
        <w:rPr>
          <w:rFonts w:ascii="Times New Roman" w:hAnsi="Times New Roman" w:cs="Times New Roman"/>
          <w:sz w:val="24"/>
        </w:rPr>
        <w:t xml:space="preserve">toute montagne et </w:t>
      </w:r>
      <w:r>
        <w:rPr>
          <w:rFonts w:ascii="Times New Roman" w:hAnsi="Times New Roman" w:cs="Times New Roman"/>
          <w:sz w:val="24"/>
        </w:rPr>
        <w:t xml:space="preserve">d’abaisser </w:t>
      </w:r>
      <w:r w:rsidR="0009027A">
        <w:rPr>
          <w:rFonts w:ascii="Times New Roman" w:hAnsi="Times New Roman" w:cs="Times New Roman"/>
          <w:sz w:val="24"/>
        </w:rPr>
        <w:t>toute colline</w:t>
      </w:r>
      <w:r w:rsidR="0081687E">
        <w:rPr>
          <w:rFonts w:ascii="Times New Roman" w:hAnsi="Times New Roman" w:cs="Times New Roman"/>
          <w:sz w:val="24"/>
        </w:rPr>
        <w:t>. Est-ce aux hommes de rendre droits</w:t>
      </w:r>
      <w:r w:rsidR="0009027A">
        <w:rPr>
          <w:rFonts w:ascii="Times New Roman" w:hAnsi="Times New Roman" w:cs="Times New Roman"/>
          <w:sz w:val="24"/>
        </w:rPr>
        <w:t xml:space="preserve"> les passage</w:t>
      </w:r>
      <w:r w:rsidR="00FE7BBF">
        <w:rPr>
          <w:rFonts w:ascii="Times New Roman" w:hAnsi="Times New Roman" w:cs="Times New Roman"/>
          <w:sz w:val="24"/>
        </w:rPr>
        <w:t>s</w:t>
      </w:r>
      <w:r w:rsidR="0009027A">
        <w:rPr>
          <w:rFonts w:ascii="Times New Roman" w:hAnsi="Times New Roman" w:cs="Times New Roman"/>
          <w:sz w:val="24"/>
        </w:rPr>
        <w:t xml:space="preserve"> tortueux</w:t>
      </w:r>
      <w:r w:rsidR="0081687E">
        <w:rPr>
          <w:rFonts w:ascii="Times New Roman" w:hAnsi="Times New Roman" w:cs="Times New Roman"/>
          <w:sz w:val="24"/>
        </w:rPr>
        <w:t>, d’aplanir</w:t>
      </w:r>
      <w:r w:rsidR="0009027A">
        <w:rPr>
          <w:rFonts w:ascii="Times New Roman" w:hAnsi="Times New Roman" w:cs="Times New Roman"/>
          <w:sz w:val="24"/>
        </w:rPr>
        <w:t xml:space="preserve"> les chemins rocailleux</w:t>
      </w:r>
      <w:r w:rsidR="00693A44">
        <w:rPr>
          <w:rFonts w:ascii="Times New Roman" w:hAnsi="Times New Roman" w:cs="Times New Roman"/>
          <w:sz w:val="24"/>
        </w:rPr>
        <w:t xml:space="preserve">, selon </w:t>
      </w:r>
      <w:r w:rsidR="0081687E">
        <w:rPr>
          <w:rFonts w:ascii="Times New Roman" w:hAnsi="Times New Roman" w:cs="Times New Roman"/>
          <w:sz w:val="24"/>
        </w:rPr>
        <w:t xml:space="preserve">les termes de </w:t>
      </w:r>
      <w:r w:rsidR="00693A44">
        <w:rPr>
          <w:rFonts w:ascii="Times New Roman" w:hAnsi="Times New Roman" w:cs="Times New Roman"/>
          <w:sz w:val="24"/>
        </w:rPr>
        <w:t>la prophétie d’Isaïe</w:t>
      </w:r>
      <w:r w:rsidR="0081687E">
        <w:rPr>
          <w:rFonts w:ascii="Times New Roman" w:hAnsi="Times New Roman" w:cs="Times New Roman"/>
          <w:sz w:val="24"/>
        </w:rPr>
        <w:t>,</w:t>
      </w:r>
      <w:r w:rsidR="00693A44">
        <w:rPr>
          <w:rFonts w:ascii="Times New Roman" w:hAnsi="Times New Roman" w:cs="Times New Roman"/>
          <w:sz w:val="24"/>
        </w:rPr>
        <w:t xml:space="preserve"> reprise par Jean le Baptiste</w:t>
      </w:r>
      <w:r w:rsidR="0009027A">
        <w:rPr>
          <w:rFonts w:ascii="Times New Roman" w:hAnsi="Times New Roman" w:cs="Times New Roman"/>
          <w:sz w:val="24"/>
        </w:rPr>
        <w:t> ?</w:t>
      </w:r>
      <w:r w:rsidR="0081687E">
        <w:rPr>
          <w:rFonts w:ascii="Times New Roman" w:hAnsi="Times New Roman" w:cs="Times New Roman"/>
          <w:sz w:val="24"/>
        </w:rPr>
        <w:t xml:space="preserve"> Il est vrai que</w:t>
      </w:r>
      <w:r w:rsidR="00D96AF9">
        <w:rPr>
          <w:rFonts w:ascii="Times New Roman" w:hAnsi="Times New Roman" w:cs="Times New Roman"/>
          <w:sz w:val="24"/>
        </w:rPr>
        <w:t xml:space="preserve"> les voies romaines étaient bien </w:t>
      </w:r>
      <w:r w:rsidR="00A04FA4">
        <w:rPr>
          <w:rFonts w:ascii="Times New Roman" w:hAnsi="Times New Roman" w:cs="Times New Roman"/>
          <w:sz w:val="24"/>
        </w:rPr>
        <w:t>construit</w:t>
      </w:r>
      <w:r w:rsidR="00D96AF9">
        <w:rPr>
          <w:rFonts w:ascii="Times New Roman" w:hAnsi="Times New Roman" w:cs="Times New Roman"/>
          <w:sz w:val="24"/>
        </w:rPr>
        <w:t>es, privilégiant les axes rectilignes, é</w:t>
      </w:r>
      <w:r w:rsidR="00A04FA4">
        <w:rPr>
          <w:rFonts w:ascii="Times New Roman" w:hAnsi="Times New Roman" w:cs="Times New Roman"/>
          <w:sz w:val="24"/>
        </w:rPr>
        <w:t>vita</w:t>
      </w:r>
      <w:r w:rsidR="0081687E">
        <w:rPr>
          <w:rFonts w:ascii="Times New Roman" w:hAnsi="Times New Roman" w:cs="Times New Roman"/>
          <w:sz w:val="24"/>
        </w:rPr>
        <w:t xml:space="preserve">nt </w:t>
      </w:r>
      <w:r w:rsidR="00A04FA4">
        <w:rPr>
          <w:rFonts w:ascii="Times New Roman" w:hAnsi="Times New Roman" w:cs="Times New Roman"/>
          <w:sz w:val="24"/>
        </w:rPr>
        <w:t>autant que possible les ravins et autres grands dénivelés</w:t>
      </w:r>
      <w:r w:rsidR="0081687E">
        <w:rPr>
          <w:rFonts w:ascii="Times New Roman" w:hAnsi="Times New Roman" w:cs="Times New Roman"/>
          <w:sz w:val="24"/>
        </w:rPr>
        <w:t>. Elles</w:t>
      </w:r>
      <w:r w:rsidR="00A04FA4">
        <w:rPr>
          <w:rFonts w:ascii="Times New Roman" w:hAnsi="Times New Roman" w:cs="Times New Roman"/>
          <w:sz w:val="24"/>
        </w:rPr>
        <w:t xml:space="preserve"> prena</w:t>
      </w:r>
      <w:r w:rsidR="0081687E">
        <w:rPr>
          <w:rFonts w:ascii="Times New Roman" w:hAnsi="Times New Roman" w:cs="Times New Roman"/>
          <w:sz w:val="24"/>
        </w:rPr>
        <w:t>ie</w:t>
      </w:r>
      <w:r w:rsidR="00A04FA4">
        <w:rPr>
          <w:rFonts w:ascii="Times New Roman" w:hAnsi="Times New Roman" w:cs="Times New Roman"/>
          <w:sz w:val="24"/>
        </w:rPr>
        <w:t xml:space="preserve">nt </w:t>
      </w:r>
      <w:r w:rsidR="00D053B7">
        <w:rPr>
          <w:rFonts w:ascii="Times New Roman" w:hAnsi="Times New Roman" w:cs="Times New Roman"/>
          <w:sz w:val="24"/>
        </w:rPr>
        <w:t xml:space="preserve">même </w:t>
      </w:r>
      <w:r w:rsidR="00A04FA4">
        <w:rPr>
          <w:rFonts w:ascii="Times New Roman" w:hAnsi="Times New Roman" w:cs="Times New Roman"/>
          <w:sz w:val="24"/>
        </w:rPr>
        <w:t>la peine d’élargir les voies dans les virages pour permettre aux chariots – dépourvus d’avant-train – de pivoter au mieux</w:t>
      </w:r>
      <w:r w:rsidR="0081687E">
        <w:rPr>
          <w:rFonts w:ascii="Times New Roman" w:hAnsi="Times New Roman" w:cs="Times New Roman"/>
          <w:sz w:val="24"/>
        </w:rPr>
        <w:t> !</w:t>
      </w:r>
      <w:r w:rsidR="00A04FA4">
        <w:rPr>
          <w:rFonts w:ascii="Times New Roman" w:hAnsi="Times New Roman" w:cs="Times New Roman"/>
          <w:sz w:val="24"/>
        </w:rPr>
        <w:t xml:space="preserve"> Les voies romaines, aujourd’hui encore, ne sont pas connues pour être « </w:t>
      </w:r>
      <w:r w:rsidR="00A04FA4" w:rsidRPr="00A04FA4">
        <w:rPr>
          <w:rFonts w:ascii="Times New Roman" w:hAnsi="Times New Roman" w:cs="Times New Roman"/>
          <w:i/>
          <w:sz w:val="24"/>
        </w:rPr>
        <w:t>des passages tortueux</w:t>
      </w:r>
      <w:r w:rsidR="00A04FA4">
        <w:rPr>
          <w:rFonts w:ascii="Times New Roman" w:hAnsi="Times New Roman" w:cs="Times New Roman"/>
          <w:sz w:val="24"/>
        </w:rPr>
        <w:t> »…</w:t>
      </w:r>
      <w:r w:rsidR="005D44D8">
        <w:rPr>
          <w:rFonts w:ascii="Times New Roman" w:hAnsi="Times New Roman" w:cs="Times New Roman"/>
          <w:sz w:val="24"/>
        </w:rPr>
        <w:t xml:space="preserve"> </w:t>
      </w:r>
      <w:r w:rsidR="001F0443">
        <w:rPr>
          <w:rFonts w:ascii="Times New Roman" w:hAnsi="Times New Roman" w:cs="Times New Roman"/>
          <w:sz w:val="24"/>
        </w:rPr>
        <w:t>Alors, q</w:t>
      </w:r>
      <w:r w:rsidR="005D44D8">
        <w:rPr>
          <w:rFonts w:ascii="Times New Roman" w:hAnsi="Times New Roman" w:cs="Times New Roman"/>
          <w:sz w:val="24"/>
        </w:rPr>
        <w:t>uand</w:t>
      </w:r>
      <w:r w:rsidR="001E40AC">
        <w:rPr>
          <w:rFonts w:ascii="Times New Roman" w:hAnsi="Times New Roman" w:cs="Times New Roman"/>
          <w:sz w:val="24"/>
        </w:rPr>
        <w:t xml:space="preserve"> Jean proclame que « </w:t>
      </w:r>
      <w:r w:rsidR="001E40AC" w:rsidRPr="001E40AC">
        <w:rPr>
          <w:rFonts w:ascii="Times New Roman" w:hAnsi="Times New Roman" w:cs="Times New Roman"/>
          <w:i/>
          <w:sz w:val="24"/>
        </w:rPr>
        <w:t>tout ravin sera comblé, toute montagne et toute colline abaissées ; les passages tortueux deviendront droits, les chemin</w:t>
      </w:r>
      <w:r w:rsidR="00FE7BBF">
        <w:rPr>
          <w:rFonts w:ascii="Times New Roman" w:hAnsi="Times New Roman" w:cs="Times New Roman"/>
          <w:i/>
          <w:sz w:val="24"/>
        </w:rPr>
        <w:t>s</w:t>
      </w:r>
      <w:r w:rsidR="001E40AC" w:rsidRPr="001E40AC">
        <w:rPr>
          <w:rFonts w:ascii="Times New Roman" w:hAnsi="Times New Roman" w:cs="Times New Roman"/>
          <w:i/>
          <w:sz w:val="24"/>
        </w:rPr>
        <w:t xml:space="preserve"> rocailleux seront aplanis</w:t>
      </w:r>
      <w:r w:rsidR="001E40AC">
        <w:rPr>
          <w:rFonts w:ascii="Times New Roman" w:hAnsi="Times New Roman" w:cs="Times New Roman"/>
          <w:sz w:val="24"/>
        </w:rPr>
        <w:t xml:space="preserve"> », il proclame </w:t>
      </w:r>
      <w:r w:rsidR="001F0443">
        <w:rPr>
          <w:rFonts w:ascii="Times New Roman" w:hAnsi="Times New Roman" w:cs="Times New Roman"/>
          <w:sz w:val="24"/>
        </w:rPr>
        <w:t xml:space="preserve">un souhait de voir les hommes s’y atteler, mais il proclame surtout </w:t>
      </w:r>
      <w:r w:rsidR="001E40AC">
        <w:rPr>
          <w:rFonts w:ascii="Times New Roman" w:hAnsi="Times New Roman" w:cs="Times New Roman"/>
          <w:sz w:val="24"/>
        </w:rPr>
        <w:t xml:space="preserve">l’œuvre </w:t>
      </w:r>
      <w:r w:rsidR="00874D04">
        <w:rPr>
          <w:rFonts w:ascii="Times New Roman" w:hAnsi="Times New Roman" w:cs="Times New Roman"/>
          <w:sz w:val="24"/>
        </w:rPr>
        <w:t xml:space="preserve">effective </w:t>
      </w:r>
      <w:r w:rsidR="001E40AC">
        <w:rPr>
          <w:rFonts w:ascii="Times New Roman" w:hAnsi="Times New Roman" w:cs="Times New Roman"/>
          <w:sz w:val="24"/>
        </w:rPr>
        <w:t>de Dieu.</w:t>
      </w:r>
    </w:p>
    <w:p w:rsidR="00E14095" w:rsidRDefault="00F474CA" w:rsidP="0060307F">
      <w:pPr>
        <w:ind w:firstLine="708"/>
        <w:jc w:val="both"/>
        <w:rPr>
          <w:rFonts w:ascii="Times New Roman" w:hAnsi="Times New Roman" w:cs="Times New Roman"/>
          <w:sz w:val="24"/>
        </w:rPr>
      </w:pPr>
      <w:r>
        <w:rPr>
          <w:rFonts w:ascii="Times New Roman" w:hAnsi="Times New Roman" w:cs="Times New Roman"/>
          <w:sz w:val="24"/>
        </w:rPr>
        <w:t xml:space="preserve">Si ce deuxième dimanche du temps de l’Avent nous invite donc à œuvrer pour faire la vérité sur nos cœurs </w:t>
      </w:r>
      <w:r w:rsidR="00FE36C7">
        <w:rPr>
          <w:rFonts w:ascii="Times New Roman" w:hAnsi="Times New Roman" w:cs="Times New Roman"/>
          <w:sz w:val="24"/>
        </w:rPr>
        <w:t>« </w:t>
      </w:r>
      <w:r w:rsidRPr="00FE36C7">
        <w:rPr>
          <w:rFonts w:ascii="Times New Roman" w:hAnsi="Times New Roman" w:cs="Times New Roman"/>
          <w:i/>
          <w:sz w:val="24"/>
        </w:rPr>
        <w:t>alourdis par les soucis de nos vies</w:t>
      </w:r>
      <w:r w:rsidR="00FE36C7">
        <w:rPr>
          <w:rFonts w:ascii="Times New Roman" w:hAnsi="Times New Roman" w:cs="Times New Roman"/>
          <w:sz w:val="24"/>
        </w:rPr>
        <w:t> »</w:t>
      </w:r>
      <w:r>
        <w:rPr>
          <w:rFonts w:ascii="Times New Roman" w:hAnsi="Times New Roman" w:cs="Times New Roman"/>
          <w:sz w:val="24"/>
        </w:rPr>
        <w:t>, selon les termes de l’Évangile de dimanche dernier</w:t>
      </w:r>
      <w:r w:rsidR="00FE36C7">
        <w:rPr>
          <w:rFonts w:ascii="Times New Roman" w:hAnsi="Times New Roman" w:cs="Times New Roman"/>
          <w:sz w:val="24"/>
        </w:rPr>
        <w:t>,</w:t>
      </w:r>
      <w:r w:rsidR="00E14095">
        <w:rPr>
          <w:rFonts w:ascii="Times New Roman" w:hAnsi="Times New Roman" w:cs="Times New Roman"/>
          <w:sz w:val="24"/>
        </w:rPr>
        <w:t xml:space="preserve"> s’il nous invite</w:t>
      </w:r>
      <w:r w:rsidR="00FE36C7">
        <w:rPr>
          <w:rFonts w:ascii="Times New Roman" w:hAnsi="Times New Roman" w:cs="Times New Roman"/>
          <w:sz w:val="24"/>
        </w:rPr>
        <w:t xml:space="preserve"> à reconnaître que nos vies ont besoin de la bonne nouvelle de la venue de Jésus-Christ</w:t>
      </w:r>
      <w:r w:rsidR="00EB4D68">
        <w:rPr>
          <w:rFonts w:ascii="Times New Roman" w:hAnsi="Times New Roman" w:cs="Times New Roman"/>
          <w:sz w:val="24"/>
        </w:rPr>
        <w:t xml:space="preserve">, </w:t>
      </w:r>
      <w:r w:rsidR="00E14095">
        <w:rPr>
          <w:rFonts w:ascii="Times New Roman" w:hAnsi="Times New Roman" w:cs="Times New Roman"/>
          <w:sz w:val="24"/>
        </w:rPr>
        <w:t xml:space="preserve">il </w:t>
      </w:r>
      <w:r w:rsidR="00EB4D68">
        <w:rPr>
          <w:rFonts w:ascii="Times New Roman" w:hAnsi="Times New Roman" w:cs="Times New Roman"/>
          <w:sz w:val="24"/>
        </w:rPr>
        <w:t xml:space="preserve">nous invite également à </w:t>
      </w:r>
      <w:r w:rsidR="00EB4D68" w:rsidRPr="00FE7BBF">
        <w:rPr>
          <w:rFonts w:ascii="Times New Roman" w:hAnsi="Times New Roman" w:cs="Times New Roman"/>
          <w:b/>
          <w:sz w:val="24"/>
        </w:rPr>
        <w:t>espérer</w:t>
      </w:r>
      <w:r w:rsidR="00874D04" w:rsidRPr="00FE7BBF">
        <w:rPr>
          <w:rFonts w:ascii="Times New Roman" w:hAnsi="Times New Roman" w:cs="Times New Roman"/>
          <w:b/>
          <w:sz w:val="24"/>
        </w:rPr>
        <w:t xml:space="preserve"> en ce chemin en préparation</w:t>
      </w:r>
      <w:r w:rsidR="00874D04">
        <w:rPr>
          <w:rFonts w:ascii="Times New Roman" w:hAnsi="Times New Roman" w:cs="Times New Roman"/>
          <w:sz w:val="24"/>
        </w:rPr>
        <w:t>, chemin devant permettre à nouveau la rencontre de l’homme et de son Dieu revenant à lui, après l’expulsion d’Adam et Ève du Paradis</w:t>
      </w:r>
      <w:r w:rsidR="00EB4D68">
        <w:rPr>
          <w:rFonts w:ascii="Times New Roman" w:hAnsi="Times New Roman" w:cs="Times New Roman"/>
          <w:sz w:val="24"/>
        </w:rPr>
        <w:t xml:space="preserve">. </w:t>
      </w:r>
    </w:p>
    <w:p w:rsidR="00F474CA" w:rsidRDefault="00606D98" w:rsidP="0060307F">
      <w:pPr>
        <w:ind w:firstLine="708"/>
        <w:jc w:val="both"/>
        <w:rPr>
          <w:rFonts w:ascii="Times New Roman" w:hAnsi="Times New Roman" w:cs="Times New Roman"/>
          <w:sz w:val="24"/>
        </w:rPr>
      </w:pPr>
      <w:r>
        <w:rPr>
          <w:rFonts w:ascii="Times New Roman" w:hAnsi="Times New Roman" w:cs="Times New Roman"/>
          <w:sz w:val="24"/>
        </w:rPr>
        <w:t>Au terme de ce chemin menant</w:t>
      </w:r>
      <w:r w:rsidR="00EB4D68">
        <w:rPr>
          <w:rFonts w:ascii="Times New Roman" w:hAnsi="Times New Roman" w:cs="Times New Roman"/>
          <w:sz w:val="24"/>
        </w:rPr>
        <w:t xml:space="preserve"> Dieu </w:t>
      </w:r>
      <w:r>
        <w:rPr>
          <w:rFonts w:ascii="Times New Roman" w:hAnsi="Times New Roman" w:cs="Times New Roman"/>
          <w:sz w:val="24"/>
        </w:rPr>
        <w:t xml:space="preserve">à l’homme au sein de l’humanité, par la naissance à venir de Jésus-Christ, reste encore un dernier point : que l’homme ne soit pas fermé de cœur. Si Dieu </w:t>
      </w:r>
      <w:r w:rsidR="007C47AB">
        <w:rPr>
          <w:rFonts w:ascii="Times New Roman" w:hAnsi="Times New Roman" w:cs="Times New Roman"/>
          <w:sz w:val="24"/>
        </w:rPr>
        <w:t>s’engage dans</w:t>
      </w:r>
      <w:r>
        <w:rPr>
          <w:rFonts w:ascii="Times New Roman" w:hAnsi="Times New Roman" w:cs="Times New Roman"/>
          <w:sz w:val="24"/>
        </w:rPr>
        <w:t xml:space="preserve"> un long chemin e</w:t>
      </w:r>
      <w:r w:rsidR="00EB4D68">
        <w:rPr>
          <w:rFonts w:ascii="Times New Roman" w:hAnsi="Times New Roman" w:cs="Times New Roman"/>
          <w:sz w:val="24"/>
        </w:rPr>
        <w:t xml:space="preserve">n cette entreprise, </w:t>
      </w:r>
      <w:r w:rsidR="002768AE">
        <w:rPr>
          <w:rFonts w:ascii="Times New Roman" w:hAnsi="Times New Roman" w:cs="Times New Roman"/>
          <w:sz w:val="24"/>
        </w:rPr>
        <w:t>c’est bien Lui qui</w:t>
      </w:r>
      <w:r>
        <w:rPr>
          <w:rFonts w:ascii="Times New Roman" w:hAnsi="Times New Roman" w:cs="Times New Roman"/>
          <w:sz w:val="24"/>
        </w:rPr>
        <w:t xml:space="preserve"> </w:t>
      </w:r>
      <w:r w:rsidR="00EB4D68">
        <w:rPr>
          <w:rFonts w:ascii="Times New Roman" w:hAnsi="Times New Roman" w:cs="Times New Roman"/>
          <w:sz w:val="24"/>
        </w:rPr>
        <w:t xml:space="preserve">met à bas tous les obstacles empêchant que la route lui soit praticable. Quand bien même ces obstacles seraient nos péchés encaissés comme des ravins, immenses comme des montagnes, </w:t>
      </w:r>
      <w:r w:rsidR="00443DC2">
        <w:rPr>
          <w:rFonts w:ascii="Times New Roman" w:hAnsi="Times New Roman" w:cs="Times New Roman"/>
          <w:sz w:val="24"/>
        </w:rPr>
        <w:t>sournois comme des passage</w:t>
      </w:r>
      <w:r w:rsidR="00FE7BBF">
        <w:rPr>
          <w:rFonts w:ascii="Times New Roman" w:hAnsi="Times New Roman" w:cs="Times New Roman"/>
          <w:sz w:val="24"/>
        </w:rPr>
        <w:t>s</w:t>
      </w:r>
      <w:r w:rsidR="00443DC2">
        <w:rPr>
          <w:rFonts w:ascii="Times New Roman" w:hAnsi="Times New Roman" w:cs="Times New Roman"/>
          <w:sz w:val="24"/>
        </w:rPr>
        <w:t xml:space="preserve"> tortueux…</w:t>
      </w:r>
      <w:r w:rsidR="008363D7">
        <w:rPr>
          <w:rFonts w:ascii="Times New Roman" w:hAnsi="Times New Roman" w:cs="Times New Roman"/>
          <w:sz w:val="24"/>
        </w:rPr>
        <w:t xml:space="preserve"> Seul un refus de l’homme de voir dégagé le chemin menant Dieu à l’accès de son cœur pourrait rendre impraticable la route, et Dieu ne la forcerait pas.</w:t>
      </w:r>
    </w:p>
    <w:p w:rsidR="000A0687" w:rsidRDefault="008363D7" w:rsidP="0060307F">
      <w:pPr>
        <w:ind w:firstLine="708"/>
        <w:jc w:val="both"/>
        <w:rPr>
          <w:rFonts w:ascii="Times New Roman" w:hAnsi="Times New Roman" w:cs="Times New Roman"/>
          <w:sz w:val="24"/>
        </w:rPr>
      </w:pPr>
      <w:r>
        <w:rPr>
          <w:rFonts w:ascii="Times New Roman" w:hAnsi="Times New Roman" w:cs="Times New Roman"/>
          <w:sz w:val="24"/>
        </w:rPr>
        <w:t>Devant l’enjeu de se laisser rejoindre par la venue du Dieu-fait-homme, si nous voulons contribuer à</w:t>
      </w:r>
      <w:r w:rsidR="000A0687">
        <w:rPr>
          <w:rFonts w:ascii="Times New Roman" w:hAnsi="Times New Roman" w:cs="Times New Roman"/>
          <w:sz w:val="24"/>
        </w:rPr>
        <w:t xml:space="preserve"> laisser Dieu nous rejoindre, </w:t>
      </w:r>
      <w:r w:rsidR="000A0687" w:rsidRPr="000C5103">
        <w:rPr>
          <w:rFonts w:ascii="Times New Roman" w:hAnsi="Times New Roman" w:cs="Times New Roman"/>
          <w:b/>
          <w:sz w:val="24"/>
        </w:rPr>
        <w:t>nous pouvons trouver en Notre-Dame du Mont Carmel</w:t>
      </w:r>
      <w:r w:rsidR="00194874" w:rsidRPr="000C5103">
        <w:rPr>
          <w:rFonts w:ascii="Times New Roman" w:hAnsi="Times New Roman" w:cs="Times New Roman"/>
          <w:b/>
          <w:sz w:val="24"/>
        </w:rPr>
        <w:t xml:space="preserve"> une véritable </w:t>
      </w:r>
      <w:r w:rsidR="00FE7BBF" w:rsidRPr="000C5103">
        <w:rPr>
          <w:rFonts w:ascii="Times New Roman" w:hAnsi="Times New Roman" w:cs="Times New Roman"/>
          <w:b/>
          <w:sz w:val="24"/>
        </w:rPr>
        <w:t>alliée</w:t>
      </w:r>
      <w:r>
        <w:rPr>
          <w:rFonts w:ascii="Times New Roman" w:hAnsi="Times New Roman" w:cs="Times New Roman"/>
          <w:sz w:val="24"/>
        </w:rPr>
        <w:t>, une aide prenant la forme d’une alliance personnelle</w:t>
      </w:r>
      <w:r w:rsidR="00F26002">
        <w:rPr>
          <w:rFonts w:ascii="Times New Roman" w:hAnsi="Times New Roman" w:cs="Times New Roman"/>
          <w:sz w:val="24"/>
        </w:rPr>
        <w:t>, une aide pour ne pas craindre l’advenue de Dieu en nos cœurs, en nos vies.</w:t>
      </w:r>
    </w:p>
    <w:p w:rsidR="00194874" w:rsidRDefault="00194874" w:rsidP="0060307F">
      <w:pPr>
        <w:ind w:firstLine="708"/>
        <w:jc w:val="both"/>
        <w:rPr>
          <w:rFonts w:ascii="Times New Roman" w:hAnsi="Times New Roman" w:cs="Times New Roman"/>
          <w:sz w:val="24"/>
        </w:rPr>
      </w:pPr>
    </w:p>
    <w:p w:rsidR="00091BD5" w:rsidRDefault="00091BD5" w:rsidP="0060307F">
      <w:pPr>
        <w:ind w:firstLine="708"/>
        <w:jc w:val="both"/>
        <w:rPr>
          <w:rFonts w:ascii="Times New Roman" w:hAnsi="Times New Roman" w:cs="Times New Roman"/>
          <w:sz w:val="24"/>
        </w:rPr>
      </w:pPr>
    </w:p>
    <w:p w:rsidR="00091BD5" w:rsidRDefault="00091BD5" w:rsidP="0060307F">
      <w:pPr>
        <w:ind w:firstLine="708"/>
        <w:jc w:val="both"/>
        <w:rPr>
          <w:rFonts w:ascii="Times New Roman" w:hAnsi="Times New Roman" w:cs="Times New Roman"/>
          <w:sz w:val="24"/>
        </w:rPr>
      </w:pPr>
      <w:bookmarkStart w:id="0" w:name="_GoBack"/>
      <w:bookmarkEnd w:id="0"/>
    </w:p>
    <w:p w:rsidR="00194874" w:rsidRPr="00904437" w:rsidRDefault="00D63D94" w:rsidP="00992297">
      <w:pPr>
        <w:numPr>
          <w:ilvl w:val="0"/>
          <w:numId w:val="6"/>
        </w:numPr>
        <w:spacing w:after="0" w:line="240" w:lineRule="auto"/>
        <w:rPr>
          <w:b/>
          <w:bCs/>
          <w:sz w:val="28"/>
          <w:szCs w:val="32"/>
        </w:rPr>
      </w:pPr>
      <w:r w:rsidRPr="00904437">
        <w:rPr>
          <w:b/>
          <w:bCs/>
          <w:sz w:val="28"/>
          <w:szCs w:val="32"/>
        </w:rPr>
        <w:lastRenderedPageBreak/>
        <w:t>Méditation : u</w:t>
      </w:r>
      <w:r w:rsidR="006A5429" w:rsidRPr="00904437">
        <w:rPr>
          <w:b/>
          <w:bCs/>
          <w:sz w:val="28"/>
          <w:szCs w:val="32"/>
        </w:rPr>
        <w:t xml:space="preserve">ne alliance </w:t>
      </w:r>
      <w:r w:rsidR="00CF6B8F" w:rsidRPr="00904437">
        <w:rPr>
          <w:b/>
          <w:bCs/>
          <w:sz w:val="28"/>
          <w:szCs w:val="32"/>
        </w:rPr>
        <w:t xml:space="preserve">personnelle </w:t>
      </w:r>
      <w:r w:rsidR="006A5429" w:rsidRPr="00904437">
        <w:rPr>
          <w:b/>
          <w:bCs/>
          <w:sz w:val="28"/>
          <w:szCs w:val="32"/>
        </w:rPr>
        <w:t>a</w:t>
      </w:r>
      <w:r w:rsidR="00194874" w:rsidRPr="00904437">
        <w:rPr>
          <w:b/>
          <w:bCs/>
          <w:sz w:val="28"/>
          <w:szCs w:val="32"/>
        </w:rPr>
        <w:t>vec Notre-Dame du Mont Carmel</w:t>
      </w:r>
    </w:p>
    <w:p w:rsidR="0037710A" w:rsidRDefault="0037710A" w:rsidP="000C5103">
      <w:pPr>
        <w:pStyle w:val="Titre"/>
        <w:jc w:val="left"/>
        <w:rPr>
          <w:szCs w:val="32"/>
        </w:rPr>
      </w:pPr>
    </w:p>
    <w:p w:rsidR="000C5103" w:rsidRPr="00D63D94" w:rsidRDefault="000C5103" w:rsidP="000C5103">
      <w:pPr>
        <w:pStyle w:val="Titre"/>
        <w:jc w:val="left"/>
        <w:rPr>
          <w:szCs w:val="32"/>
        </w:rPr>
        <w:sectPr w:rsidR="000C5103" w:rsidRPr="00D63D94" w:rsidSect="004C49DA">
          <w:footerReference w:type="default" r:id="rId8"/>
          <w:type w:val="continuous"/>
          <w:pgSz w:w="11906" w:h="16838"/>
          <w:pgMar w:top="1417" w:right="1417" w:bottom="1417" w:left="1417" w:header="708" w:footer="708" w:gutter="0"/>
          <w:cols w:space="708"/>
          <w:docGrid w:linePitch="360"/>
        </w:sectPr>
      </w:pPr>
    </w:p>
    <w:p w:rsidR="000C5103" w:rsidRDefault="000C5103" w:rsidP="000C5103">
      <w:pPr>
        <w:spacing w:after="0"/>
        <w:jc w:val="center"/>
        <w:rPr>
          <w:rFonts w:ascii="Times New Roman" w:hAnsi="Times New Roman" w:cs="Times New Roman"/>
          <w:b/>
          <w:i/>
          <w:sz w:val="24"/>
        </w:rPr>
      </w:pPr>
    </w:p>
    <w:p w:rsidR="000C5103" w:rsidRDefault="000C5103" w:rsidP="000C5103">
      <w:pPr>
        <w:spacing w:after="0"/>
        <w:jc w:val="center"/>
        <w:rPr>
          <w:rFonts w:ascii="Times New Roman" w:hAnsi="Times New Roman" w:cs="Times New Roman"/>
          <w:b/>
          <w:i/>
          <w:sz w:val="24"/>
        </w:rPr>
      </w:pPr>
    </w:p>
    <w:p w:rsidR="003B1207" w:rsidRPr="00CE6294" w:rsidRDefault="003B1207"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Inter </w:t>
      </w:r>
      <w:proofErr w:type="spellStart"/>
      <w:r w:rsidRPr="00CE6294">
        <w:rPr>
          <w:rFonts w:ascii="Times New Roman" w:hAnsi="Times New Roman" w:cs="Times New Roman"/>
          <w:b/>
          <w:i/>
          <w:sz w:val="24"/>
        </w:rPr>
        <w:t>spinas</w:t>
      </w:r>
      <w:proofErr w:type="spellEnd"/>
    </w:p>
    <w:p w:rsidR="003B1207" w:rsidRPr="00CE6294" w:rsidRDefault="003B1207"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Quae</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crescis</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lilium</w:t>
      </w:r>
      <w:proofErr w:type="spellEnd"/>
    </w:p>
    <w:p w:rsidR="003B1207" w:rsidRPr="00CE6294" w:rsidRDefault="003B1207"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Serva</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puras</w:t>
      </w:r>
      <w:proofErr w:type="spellEnd"/>
    </w:p>
    <w:p w:rsidR="003B1207" w:rsidRPr="00CE6294" w:rsidRDefault="003B1207"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Mentes </w:t>
      </w:r>
      <w:proofErr w:type="spellStart"/>
      <w:r w:rsidRPr="00CE6294">
        <w:rPr>
          <w:rFonts w:ascii="Times New Roman" w:hAnsi="Times New Roman" w:cs="Times New Roman"/>
          <w:b/>
          <w:i/>
          <w:sz w:val="24"/>
        </w:rPr>
        <w:t>fragilium</w:t>
      </w:r>
      <w:proofErr w:type="spellEnd"/>
    </w:p>
    <w:p w:rsidR="003B1207" w:rsidRPr="00CE6294" w:rsidRDefault="003B1207"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Tutelaris</w:t>
      </w:r>
      <w:proofErr w:type="spellEnd"/>
      <w:r w:rsidRPr="00CE6294">
        <w:rPr>
          <w:rFonts w:ascii="Times New Roman" w:hAnsi="Times New Roman" w:cs="Times New Roman"/>
          <w:b/>
          <w:i/>
          <w:sz w:val="24"/>
        </w:rPr>
        <w:t>.</w:t>
      </w:r>
    </w:p>
    <w:p w:rsidR="003B1207" w:rsidRPr="00CE6294" w:rsidRDefault="003B1207" w:rsidP="000C5103">
      <w:pPr>
        <w:spacing w:after="0"/>
        <w:jc w:val="center"/>
        <w:rPr>
          <w:rFonts w:ascii="Times New Roman" w:hAnsi="Times New Roman" w:cs="Times New Roman"/>
          <w:b/>
          <w:i/>
          <w:sz w:val="24"/>
        </w:rPr>
      </w:pPr>
    </w:p>
    <w:p w:rsidR="003B1207" w:rsidRPr="00CE6294" w:rsidRDefault="003B1207" w:rsidP="000C5103">
      <w:pPr>
        <w:spacing w:after="0"/>
        <w:jc w:val="center"/>
        <w:rPr>
          <w:rFonts w:ascii="Times New Roman" w:hAnsi="Times New Roman" w:cs="Times New Roman"/>
          <w:b/>
          <w:i/>
          <w:sz w:val="24"/>
        </w:rPr>
      </w:pPr>
      <w:r w:rsidRPr="00CE6294">
        <w:rPr>
          <w:rFonts w:ascii="Times New Roman" w:hAnsi="Times New Roman" w:cs="Times New Roman"/>
          <w:b/>
          <w:i/>
          <w:sz w:val="24"/>
        </w:rPr>
        <w:t>Armatura</w:t>
      </w:r>
    </w:p>
    <w:p w:rsidR="003B1207" w:rsidRPr="00CE6294" w:rsidRDefault="003B1207"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Fortis </w:t>
      </w:r>
      <w:proofErr w:type="spellStart"/>
      <w:r w:rsidRPr="00CE6294">
        <w:rPr>
          <w:rFonts w:ascii="Times New Roman" w:hAnsi="Times New Roman" w:cs="Times New Roman"/>
          <w:b/>
          <w:i/>
          <w:sz w:val="24"/>
        </w:rPr>
        <w:t>pugnantium</w:t>
      </w:r>
      <w:proofErr w:type="spellEnd"/>
    </w:p>
    <w:p w:rsidR="003B1207" w:rsidRPr="00CE6294" w:rsidRDefault="003B1207"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Furunt</w:t>
      </w:r>
      <w:proofErr w:type="spellEnd"/>
      <w:r w:rsidRPr="00CE6294">
        <w:rPr>
          <w:rFonts w:ascii="Times New Roman" w:hAnsi="Times New Roman" w:cs="Times New Roman"/>
          <w:b/>
          <w:i/>
          <w:sz w:val="24"/>
        </w:rPr>
        <w:t xml:space="preserve"> </w:t>
      </w:r>
      <w:proofErr w:type="spellStart"/>
      <w:r w:rsidRPr="00CE6294">
        <w:rPr>
          <w:rFonts w:ascii="Times New Roman" w:hAnsi="Times New Roman" w:cs="Times New Roman"/>
          <w:b/>
          <w:i/>
          <w:sz w:val="24"/>
        </w:rPr>
        <w:t>bella</w:t>
      </w:r>
      <w:proofErr w:type="spellEnd"/>
    </w:p>
    <w:p w:rsidR="003B1207" w:rsidRPr="00CE6294" w:rsidRDefault="003B1207"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Tende </w:t>
      </w:r>
      <w:proofErr w:type="spellStart"/>
      <w:r w:rsidRPr="00CE6294">
        <w:rPr>
          <w:rFonts w:ascii="Times New Roman" w:hAnsi="Times New Roman" w:cs="Times New Roman"/>
          <w:b/>
          <w:i/>
          <w:sz w:val="24"/>
        </w:rPr>
        <w:t>praesidium</w:t>
      </w:r>
      <w:proofErr w:type="spellEnd"/>
    </w:p>
    <w:p w:rsidR="00194874" w:rsidRPr="00CE6294" w:rsidRDefault="003B1207" w:rsidP="000C5103">
      <w:pPr>
        <w:spacing w:after="0"/>
        <w:jc w:val="center"/>
        <w:rPr>
          <w:rFonts w:ascii="Times New Roman" w:hAnsi="Times New Roman" w:cs="Times New Roman"/>
          <w:b/>
          <w:i/>
          <w:sz w:val="24"/>
        </w:rPr>
      </w:pPr>
      <w:proofErr w:type="spellStart"/>
      <w:r w:rsidRPr="00CE6294">
        <w:rPr>
          <w:rFonts w:ascii="Times New Roman" w:hAnsi="Times New Roman" w:cs="Times New Roman"/>
          <w:b/>
          <w:i/>
          <w:sz w:val="24"/>
        </w:rPr>
        <w:t>Scapularis</w:t>
      </w:r>
      <w:proofErr w:type="spellEnd"/>
      <w:r w:rsidRPr="00CE6294">
        <w:rPr>
          <w:rFonts w:ascii="Times New Roman" w:hAnsi="Times New Roman" w:cs="Times New Roman"/>
          <w:b/>
          <w:i/>
          <w:sz w:val="24"/>
        </w:rPr>
        <w:t>.</w:t>
      </w: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Parmi les épines</w:t>
      </w: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Toi le lys qui croî</w:t>
      </w:r>
      <w:r w:rsidR="007C47AB">
        <w:rPr>
          <w:rFonts w:ascii="Times New Roman" w:hAnsi="Times New Roman" w:cs="Times New Roman"/>
          <w:b/>
          <w:i/>
          <w:sz w:val="24"/>
        </w:rPr>
        <w:t>s</w:t>
      </w: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Garde les cœurs purs</w:t>
      </w: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Et les esprits fragiles</w:t>
      </w: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Soutiens-les.</w:t>
      </w:r>
    </w:p>
    <w:p w:rsidR="0037710A" w:rsidRPr="00CE6294" w:rsidRDefault="0037710A" w:rsidP="000C5103">
      <w:pPr>
        <w:spacing w:after="0"/>
        <w:jc w:val="center"/>
        <w:rPr>
          <w:rFonts w:ascii="Times New Roman" w:hAnsi="Times New Roman" w:cs="Times New Roman"/>
          <w:b/>
          <w:i/>
          <w:sz w:val="24"/>
        </w:rPr>
      </w:pPr>
    </w:p>
    <w:p w:rsidR="0037710A" w:rsidRPr="00CE6294" w:rsidRDefault="0037710A" w:rsidP="000C5103">
      <w:pPr>
        <w:spacing w:after="0"/>
        <w:jc w:val="center"/>
        <w:rPr>
          <w:rFonts w:ascii="Times New Roman" w:hAnsi="Times New Roman" w:cs="Times New Roman"/>
          <w:b/>
          <w:i/>
          <w:sz w:val="24"/>
        </w:rPr>
      </w:pPr>
      <w:r w:rsidRPr="00CE6294">
        <w:rPr>
          <w:rFonts w:ascii="Times New Roman" w:hAnsi="Times New Roman" w:cs="Times New Roman"/>
          <w:b/>
          <w:i/>
          <w:sz w:val="24"/>
        </w:rPr>
        <w:t xml:space="preserve">Armure </w:t>
      </w:r>
      <w:r w:rsidR="00260345" w:rsidRPr="00CE6294">
        <w:rPr>
          <w:rFonts w:ascii="Times New Roman" w:hAnsi="Times New Roman" w:cs="Times New Roman"/>
          <w:b/>
          <w:i/>
          <w:sz w:val="24"/>
        </w:rPr>
        <w:t xml:space="preserve">la plus </w:t>
      </w:r>
      <w:r w:rsidRPr="00CE6294">
        <w:rPr>
          <w:rFonts w:ascii="Times New Roman" w:hAnsi="Times New Roman" w:cs="Times New Roman"/>
          <w:b/>
          <w:i/>
          <w:sz w:val="24"/>
        </w:rPr>
        <w:t>forte</w:t>
      </w:r>
    </w:p>
    <w:p w:rsidR="0037710A" w:rsidRPr="00CE6294" w:rsidRDefault="00260345" w:rsidP="000C5103">
      <w:pPr>
        <w:spacing w:after="0"/>
        <w:jc w:val="center"/>
        <w:rPr>
          <w:rFonts w:ascii="Times New Roman" w:hAnsi="Times New Roman" w:cs="Times New Roman"/>
          <w:b/>
          <w:i/>
          <w:sz w:val="24"/>
        </w:rPr>
      </w:pPr>
      <w:r w:rsidRPr="00CE6294">
        <w:rPr>
          <w:rFonts w:ascii="Times New Roman" w:hAnsi="Times New Roman" w:cs="Times New Roman"/>
          <w:b/>
          <w:i/>
          <w:sz w:val="24"/>
        </w:rPr>
        <w:t>Nous avons confiance en ta force</w:t>
      </w:r>
    </w:p>
    <w:p w:rsidR="0037710A" w:rsidRPr="00CE6294" w:rsidRDefault="00260345" w:rsidP="000C5103">
      <w:pPr>
        <w:spacing w:after="0"/>
        <w:jc w:val="center"/>
        <w:rPr>
          <w:rFonts w:ascii="Times New Roman" w:hAnsi="Times New Roman" w:cs="Times New Roman"/>
          <w:b/>
          <w:i/>
          <w:sz w:val="24"/>
        </w:rPr>
      </w:pPr>
      <w:r w:rsidRPr="00CE6294">
        <w:rPr>
          <w:rFonts w:ascii="Times New Roman" w:hAnsi="Times New Roman" w:cs="Times New Roman"/>
          <w:b/>
          <w:i/>
          <w:sz w:val="24"/>
        </w:rPr>
        <w:t>Durement pressés dans le combat</w:t>
      </w:r>
    </w:p>
    <w:p w:rsidR="0037710A" w:rsidRPr="00CE6294" w:rsidRDefault="00260345" w:rsidP="000C5103">
      <w:pPr>
        <w:spacing w:after="0"/>
        <w:jc w:val="center"/>
        <w:rPr>
          <w:rFonts w:ascii="Times New Roman" w:hAnsi="Times New Roman" w:cs="Times New Roman"/>
          <w:b/>
          <w:i/>
          <w:sz w:val="24"/>
        </w:rPr>
      </w:pPr>
      <w:r w:rsidRPr="00CE6294">
        <w:rPr>
          <w:rFonts w:ascii="Times New Roman" w:hAnsi="Times New Roman" w:cs="Times New Roman"/>
          <w:b/>
          <w:i/>
          <w:sz w:val="24"/>
        </w:rPr>
        <w:t>Accorde-nous la protection</w:t>
      </w:r>
    </w:p>
    <w:p w:rsidR="0037710A" w:rsidRPr="00CE6294" w:rsidRDefault="0037710A" w:rsidP="0037710A">
      <w:pPr>
        <w:jc w:val="center"/>
        <w:rPr>
          <w:rFonts w:ascii="Times New Roman" w:hAnsi="Times New Roman" w:cs="Times New Roman"/>
          <w:b/>
          <w:i/>
          <w:sz w:val="24"/>
        </w:rPr>
      </w:pPr>
      <w:r w:rsidRPr="00CE6294">
        <w:rPr>
          <w:rFonts w:ascii="Times New Roman" w:hAnsi="Times New Roman" w:cs="Times New Roman"/>
          <w:b/>
          <w:i/>
          <w:sz w:val="24"/>
        </w:rPr>
        <w:t xml:space="preserve">De ton </w:t>
      </w:r>
      <w:r w:rsidR="00260345" w:rsidRPr="00CE6294">
        <w:rPr>
          <w:rFonts w:ascii="Times New Roman" w:hAnsi="Times New Roman" w:cs="Times New Roman"/>
          <w:b/>
          <w:i/>
          <w:sz w:val="24"/>
        </w:rPr>
        <w:t>Scapulaire</w:t>
      </w:r>
      <w:r w:rsidRPr="00CE6294">
        <w:rPr>
          <w:rFonts w:ascii="Times New Roman" w:hAnsi="Times New Roman" w:cs="Times New Roman"/>
          <w:b/>
          <w:i/>
          <w:sz w:val="24"/>
        </w:rPr>
        <w:t>.</w:t>
      </w:r>
    </w:p>
    <w:p w:rsidR="0037710A" w:rsidRPr="00CE6294" w:rsidRDefault="0037710A" w:rsidP="003B1207">
      <w:pPr>
        <w:jc w:val="both"/>
        <w:rPr>
          <w:rFonts w:ascii="Times New Roman" w:hAnsi="Times New Roman" w:cs="Times New Roman"/>
          <w:i/>
          <w:sz w:val="24"/>
        </w:rPr>
        <w:sectPr w:rsidR="0037710A" w:rsidRPr="00CE6294" w:rsidSect="0037710A">
          <w:type w:val="continuous"/>
          <w:pgSz w:w="11906" w:h="16838"/>
          <w:pgMar w:top="1417" w:right="1417" w:bottom="1417" w:left="1417" w:header="708" w:footer="708" w:gutter="0"/>
          <w:cols w:num="2" w:space="708"/>
          <w:docGrid w:linePitch="360"/>
        </w:sectPr>
      </w:pPr>
    </w:p>
    <w:p w:rsidR="000C5103" w:rsidRDefault="000C5103" w:rsidP="00C5382D">
      <w:pPr>
        <w:ind w:firstLine="708"/>
        <w:jc w:val="both"/>
        <w:rPr>
          <w:rFonts w:ascii="Times New Roman" w:hAnsi="Times New Roman" w:cs="Times New Roman"/>
          <w:sz w:val="24"/>
        </w:rPr>
      </w:pPr>
    </w:p>
    <w:p w:rsidR="0037710A" w:rsidRDefault="00C5382D" w:rsidP="00C5382D">
      <w:pPr>
        <w:ind w:firstLine="708"/>
        <w:jc w:val="both"/>
        <w:rPr>
          <w:rFonts w:ascii="Times New Roman" w:hAnsi="Times New Roman" w:cs="Times New Roman"/>
          <w:sz w:val="24"/>
        </w:rPr>
      </w:pPr>
      <w:r>
        <w:rPr>
          <w:rFonts w:ascii="Times New Roman" w:hAnsi="Times New Roman" w:cs="Times New Roman"/>
          <w:sz w:val="24"/>
        </w:rPr>
        <w:t xml:space="preserve">Notre-Dame connaît les </w:t>
      </w:r>
      <w:r w:rsidRPr="00706691">
        <w:rPr>
          <w:rFonts w:ascii="Times New Roman" w:hAnsi="Times New Roman" w:cs="Times New Roman"/>
          <w:i/>
          <w:sz w:val="24"/>
        </w:rPr>
        <w:t>épines</w:t>
      </w:r>
      <w:r>
        <w:rPr>
          <w:rFonts w:ascii="Times New Roman" w:hAnsi="Times New Roman" w:cs="Times New Roman"/>
          <w:sz w:val="24"/>
        </w:rPr>
        <w:t xml:space="preserve"> de la vie humaine, </w:t>
      </w:r>
      <w:r w:rsidRPr="00706691">
        <w:rPr>
          <w:rFonts w:ascii="Times New Roman" w:hAnsi="Times New Roman" w:cs="Times New Roman"/>
          <w:i/>
          <w:sz w:val="24"/>
        </w:rPr>
        <w:t>épines</w:t>
      </w:r>
      <w:r>
        <w:rPr>
          <w:rFonts w:ascii="Times New Roman" w:hAnsi="Times New Roman" w:cs="Times New Roman"/>
          <w:sz w:val="24"/>
        </w:rPr>
        <w:t xml:space="preserve"> piquantes par les blessures infligées, </w:t>
      </w:r>
      <w:r w:rsidRPr="00706691">
        <w:rPr>
          <w:rFonts w:ascii="Times New Roman" w:hAnsi="Times New Roman" w:cs="Times New Roman"/>
          <w:i/>
          <w:sz w:val="24"/>
        </w:rPr>
        <w:t xml:space="preserve">épines </w:t>
      </w:r>
      <w:r>
        <w:rPr>
          <w:rFonts w:ascii="Times New Roman" w:hAnsi="Times New Roman" w:cs="Times New Roman"/>
          <w:sz w:val="24"/>
        </w:rPr>
        <w:t xml:space="preserve">piquantes des cœurs endurcis – le nôtre, et ceux des autres –, </w:t>
      </w:r>
      <w:r w:rsidRPr="00706691">
        <w:rPr>
          <w:rFonts w:ascii="Times New Roman" w:hAnsi="Times New Roman" w:cs="Times New Roman"/>
          <w:i/>
          <w:sz w:val="24"/>
        </w:rPr>
        <w:t>épines</w:t>
      </w:r>
      <w:r>
        <w:rPr>
          <w:rFonts w:ascii="Times New Roman" w:hAnsi="Times New Roman" w:cs="Times New Roman"/>
          <w:sz w:val="24"/>
        </w:rPr>
        <w:t xml:space="preserve"> piquantes </w:t>
      </w:r>
      <w:r w:rsidR="0030428A">
        <w:rPr>
          <w:rFonts w:ascii="Times New Roman" w:hAnsi="Times New Roman" w:cs="Times New Roman"/>
          <w:sz w:val="24"/>
        </w:rPr>
        <w:t xml:space="preserve">de toutes </w:t>
      </w:r>
      <w:r w:rsidR="00243E73">
        <w:rPr>
          <w:rFonts w:ascii="Times New Roman" w:hAnsi="Times New Roman" w:cs="Times New Roman"/>
          <w:sz w:val="24"/>
        </w:rPr>
        <w:t>no</w:t>
      </w:r>
      <w:r w:rsidR="0030428A">
        <w:rPr>
          <w:rFonts w:ascii="Times New Roman" w:hAnsi="Times New Roman" w:cs="Times New Roman"/>
          <w:sz w:val="24"/>
        </w:rPr>
        <w:t>s injustices. Marie de Nazareth</w:t>
      </w:r>
      <w:r w:rsidR="00243E73">
        <w:rPr>
          <w:rFonts w:ascii="Times New Roman" w:hAnsi="Times New Roman" w:cs="Times New Roman"/>
          <w:sz w:val="24"/>
        </w:rPr>
        <w:t xml:space="preserve"> est celle qui a su </w:t>
      </w:r>
      <w:r w:rsidR="00A84336">
        <w:rPr>
          <w:rFonts w:ascii="Times New Roman" w:hAnsi="Times New Roman" w:cs="Times New Roman"/>
          <w:sz w:val="24"/>
        </w:rPr>
        <w:t>cheminer au cours de sa vie de manière irréprochable</w:t>
      </w:r>
      <w:r w:rsidR="00243E73">
        <w:rPr>
          <w:rFonts w:ascii="Times New Roman" w:hAnsi="Times New Roman" w:cs="Times New Roman"/>
          <w:sz w:val="24"/>
        </w:rPr>
        <w:t xml:space="preserve">, </w:t>
      </w:r>
      <w:r w:rsidR="0030428A">
        <w:rPr>
          <w:rFonts w:ascii="Times New Roman" w:hAnsi="Times New Roman" w:cs="Times New Roman"/>
          <w:sz w:val="24"/>
        </w:rPr>
        <w:t>gard</w:t>
      </w:r>
      <w:r w:rsidR="00554BFA">
        <w:rPr>
          <w:rFonts w:ascii="Times New Roman" w:hAnsi="Times New Roman" w:cs="Times New Roman"/>
          <w:sz w:val="24"/>
        </w:rPr>
        <w:t>ant</w:t>
      </w:r>
      <w:r w:rsidR="0030428A">
        <w:rPr>
          <w:rFonts w:ascii="Times New Roman" w:hAnsi="Times New Roman" w:cs="Times New Roman"/>
          <w:sz w:val="24"/>
        </w:rPr>
        <w:t xml:space="preserve"> son </w:t>
      </w:r>
      <w:r w:rsidR="0030428A" w:rsidRPr="00706691">
        <w:rPr>
          <w:rFonts w:ascii="Times New Roman" w:hAnsi="Times New Roman" w:cs="Times New Roman"/>
          <w:i/>
          <w:sz w:val="24"/>
        </w:rPr>
        <w:t>cœur pur comme un lys</w:t>
      </w:r>
      <w:r w:rsidR="0030428A">
        <w:rPr>
          <w:rFonts w:ascii="Times New Roman" w:hAnsi="Times New Roman" w:cs="Times New Roman"/>
          <w:sz w:val="24"/>
        </w:rPr>
        <w:t xml:space="preserve">. Ce fut là une grâce émanant </w:t>
      </w:r>
      <w:r w:rsidR="00A84336">
        <w:rPr>
          <w:rFonts w:ascii="Times New Roman" w:hAnsi="Times New Roman" w:cs="Times New Roman"/>
          <w:sz w:val="24"/>
        </w:rPr>
        <w:t>par avance</w:t>
      </w:r>
      <w:r w:rsidR="0030428A">
        <w:rPr>
          <w:rFonts w:ascii="Times New Roman" w:hAnsi="Times New Roman" w:cs="Times New Roman"/>
          <w:sz w:val="24"/>
        </w:rPr>
        <w:t xml:space="preserve"> du Cœur transpercé de Jésus crucifié.</w:t>
      </w:r>
      <w:r w:rsidR="001D0718">
        <w:rPr>
          <w:rFonts w:ascii="Times New Roman" w:hAnsi="Times New Roman" w:cs="Times New Roman"/>
          <w:sz w:val="24"/>
        </w:rPr>
        <w:t xml:space="preserve"> Sa vie ne fut pas pour autant dénuée </w:t>
      </w:r>
      <w:r w:rsidR="00B82400">
        <w:rPr>
          <w:rFonts w:ascii="Times New Roman" w:hAnsi="Times New Roman" w:cs="Times New Roman"/>
          <w:sz w:val="24"/>
        </w:rPr>
        <w:t>d’épreuves difficiles – en témoigne la crucifixion sous ses yeux de son Fils ! – mais rien ne vint entraver son cheminement vers son Dieu</w:t>
      </w:r>
      <w:r w:rsidR="00A84336">
        <w:rPr>
          <w:rFonts w:ascii="Times New Roman" w:hAnsi="Times New Roman" w:cs="Times New Roman"/>
          <w:sz w:val="24"/>
        </w:rPr>
        <w:t>. E</w:t>
      </w:r>
      <w:r w:rsidR="00B82400">
        <w:rPr>
          <w:rFonts w:ascii="Times New Roman" w:hAnsi="Times New Roman" w:cs="Times New Roman"/>
          <w:sz w:val="24"/>
        </w:rPr>
        <w:t xml:space="preserve">t </w:t>
      </w:r>
      <w:r w:rsidR="00B82400" w:rsidRPr="00FE7BBF">
        <w:rPr>
          <w:rFonts w:ascii="Times New Roman" w:hAnsi="Times New Roman" w:cs="Times New Roman"/>
          <w:b/>
          <w:sz w:val="24"/>
        </w:rPr>
        <w:t>Dieu</w:t>
      </w:r>
      <w:r w:rsidR="00A84336" w:rsidRPr="00FE7BBF">
        <w:rPr>
          <w:rFonts w:ascii="Times New Roman" w:hAnsi="Times New Roman" w:cs="Times New Roman"/>
          <w:b/>
          <w:sz w:val="24"/>
        </w:rPr>
        <w:t>,</w:t>
      </w:r>
      <w:r w:rsidR="00B82400" w:rsidRPr="00FE7BBF">
        <w:rPr>
          <w:rFonts w:ascii="Times New Roman" w:hAnsi="Times New Roman" w:cs="Times New Roman"/>
          <w:b/>
          <w:sz w:val="24"/>
        </w:rPr>
        <w:t xml:space="preserve"> de son côté</w:t>
      </w:r>
      <w:r w:rsidR="00A84336" w:rsidRPr="00FE7BBF">
        <w:rPr>
          <w:rFonts w:ascii="Times New Roman" w:hAnsi="Times New Roman" w:cs="Times New Roman"/>
          <w:b/>
          <w:sz w:val="24"/>
        </w:rPr>
        <w:t>,</w:t>
      </w:r>
      <w:r w:rsidR="00B82400" w:rsidRPr="00FE7BBF">
        <w:rPr>
          <w:rFonts w:ascii="Times New Roman" w:hAnsi="Times New Roman" w:cs="Times New Roman"/>
          <w:b/>
          <w:sz w:val="24"/>
        </w:rPr>
        <w:t xml:space="preserve"> ne trouva aucun obstacle </w:t>
      </w:r>
      <w:r w:rsidR="00A84336" w:rsidRPr="00FE7BBF">
        <w:rPr>
          <w:rFonts w:ascii="Times New Roman" w:hAnsi="Times New Roman" w:cs="Times New Roman"/>
          <w:b/>
          <w:sz w:val="24"/>
        </w:rPr>
        <w:t>pour</w:t>
      </w:r>
      <w:r w:rsidR="00B82400" w:rsidRPr="00FE7BBF">
        <w:rPr>
          <w:rFonts w:ascii="Times New Roman" w:hAnsi="Times New Roman" w:cs="Times New Roman"/>
          <w:b/>
          <w:sz w:val="24"/>
        </w:rPr>
        <w:t xml:space="preserve"> rejoindre Marie en tout point de sa vie</w:t>
      </w:r>
      <w:r w:rsidR="00B82400">
        <w:rPr>
          <w:rFonts w:ascii="Times New Roman" w:hAnsi="Times New Roman" w:cs="Times New Roman"/>
          <w:sz w:val="24"/>
        </w:rPr>
        <w:t>.</w:t>
      </w:r>
    </w:p>
    <w:p w:rsidR="00B82400" w:rsidRDefault="00CA0476" w:rsidP="00C5382D">
      <w:pPr>
        <w:ind w:firstLine="708"/>
        <w:jc w:val="both"/>
        <w:rPr>
          <w:rFonts w:ascii="Times New Roman" w:hAnsi="Times New Roman" w:cs="Times New Roman"/>
          <w:sz w:val="24"/>
        </w:rPr>
      </w:pPr>
      <w:r>
        <w:rPr>
          <w:rFonts w:ascii="Times New Roman" w:hAnsi="Times New Roman" w:cs="Times New Roman"/>
          <w:sz w:val="24"/>
        </w:rPr>
        <w:t>Mais pour autant, Notre-Dame ne se met pas à l’écart de nos humanités</w:t>
      </w:r>
      <w:r w:rsidR="00B82400">
        <w:rPr>
          <w:rFonts w:ascii="Times New Roman" w:hAnsi="Times New Roman" w:cs="Times New Roman"/>
          <w:sz w:val="24"/>
        </w:rPr>
        <w:t xml:space="preserve"> </w:t>
      </w:r>
      <w:r w:rsidR="00A84336">
        <w:rPr>
          <w:rFonts w:ascii="Times New Roman" w:hAnsi="Times New Roman" w:cs="Times New Roman"/>
          <w:sz w:val="24"/>
        </w:rPr>
        <w:t xml:space="preserve">bien </w:t>
      </w:r>
      <w:r w:rsidR="00B82400">
        <w:rPr>
          <w:rFonts w:ascii="Times New Roman" w:hAnsi="Times New Roman" w:cs="Times New Roman"/>
          <w:sz w:val="24"/>
        </w:rPr>
        <w:t>enserrées</w:t>
      </w:r>
      <w:r w:rsidR="00A84336">
        <w:rPr>
          <w:rFonts w:ascii="Times New Roman" w:hAnsi="Times New Roman" w:cs="Times New Roman"/>
          <w:sz w:val="24"/>
        </w:rPr>
        <w:t>, elles,</w:t>
      </w:r>
      <w:r w:rsidR="00B82400">
        <w:rPr>
          <w:rFonts w:ascii="Times New Roman" w:hAnsi="Times New Roman" w:cs="Times New Roman"/>
          <w:sz w:val="24"/>
        </w:rPr>
        <w:t xml:space="preserve"> </w:t>
      </w:r>
      <w:r w:rsidR="00706691">
        <w:rPr>
          <w:rFonts w:ascii="Times New Roman" w:hAnsi="Times New Roman" w:cs="Times New Roman"/>
          <w:sz w:val="24"/>
        </w:rPr>
        <w:t xml:space="preserve">dans </w:t>
      </w:r>
      <w:r w:rsidR="00EA02C9">
        <w:rPr>
          <w:rFonts w:ascii="Times New Roman" w:hAnsi="Times New Roman" w:cs="Times New Roman"/>
          <w:sz w:val="24"/>
        </w:rPr>
        <w:t>leurs</w:t>
      </w:r>
      <w:r w:rsidR="00706691">
        <w:rPr>
          <w:rFonts w:ascii="Times New Roman" w:hAnsi="Times New Roman" w:cs="Times New Roman"/>
          <w:sz w:val="24"/>
        </w:rPr>
        <w:t xml:space="preserve"> </w:t>
      </w:r>
      <w:r w:rsidR="00B82400">
        <w:rPr>
          <w:rFonts w:ascii="Times New Roman" w:hAnsi="Times New Roman" w:cs="Times New Roman"/>
          <w:sz w:val="24"/>
        </w:rPr>
        <w:t>épines</w:t>
      </w:r>
      <w:r>
        <w:rPr>
          <w:rFonts w:ascii="Times New Roman" w:hAnsi="Times New Roman" w:cs="Times New Roman"/>
          <w:sz w:val="24"/>
        </w:rPr>
        <w:t xml:space="preserve">. </w:t>
      </w:r>
      <w:r w:rsidR="00341F71">
        <w:rPr>
          <w:rFonts w:ascii="Times New Roman" w:hAnsi="Times New Roman" w:cs="Times New Roman"/>
          <w:sz w:val="24"/>
        </w:rPr>
        <w:t>Elle est</w:t>
      </w:r>
      <w:r>
        <w:rPr>
          <w:rFonts w:ascii="Times New Roman" w:hAnsi="Times New Roman" w:cs="Times New Roman"/>
          <w:sz w:val="24"/>
        </w:rPr>
        <w:t xml:space="preserve"> toujours</w:t>
      </w:r>
      <w:r w:rsidR="00341F71">
        <w:rPr>
          <w:rFonts w:ascii="Times New Roman" w:hAnsi="Times New Roman" w:cs="Times New Roman"/>
          <w:sz w:val="24"/>
        </w:rPr>
        <w:t xml:space="preserve"> la servante du Seigneur</w:t>
      </w:r>
      <w:r w:rsidR="002943BC">
        <w:rPr>
          <w:rFonts w:ascii="Times New Roman" w:hAnsi="Times New Roman" w:cs="Times New Roman"/>
          <w:sz w:val="24"/>
        </w:rPr>
        <w:t xml:space="preserve"> (</w:t>
      </w:r>
      <w:proofErr w:type="spellStart"/>
      <w:r w:rsidR="002943BC">
        <w:rPr>
          <w:rFonts w:ascii="Times New Roman" w:hAnsi="Times New Roman" w:cs="Times New Roman"/>
          <w:sz w:val="24"/>
        </w:rPr>
        <w:t>Lc</w:t>
      </w:r>
      <w:proofErr w:type="spellEnd"/>
      <w:r w:rsidR="002943BC">
        <w:rPr>
          <w:rFonts w:ascii="Times New Roman" w:hAnsi="Times New Roman" w:cs="Times New Roman"/>
          <w:sz w:val="24"/>
        </w:rPr>
        <w:t xml:space="preserve"> 1,38)</w:t>
      </w:r>
      <w:r w:rsidR="00FE7BBF">
        <w:rPr>
          <w:rFonts w:ascii="Times New Roman" w:hAnsi="Times New Roman" w:cs="Times New Roman"/>
          <w:sz w:val="24"/>
        </w:rPr>
        <w:t>, et même la</w:t>
      </w:r>
      <w:r w:rsidR="00B82400">
        <w:rPr>
          <w:rFonts w:ascii="Times New Roman" w:hAnsi="Times New Roman" w:cs="Times New Roman"/>
          <w:sz w:val="24"/>
        </w:rPr>
        <w:t xml:space="preserve"> mère qui nous a été donnée par le Christ (</w:t>
      </w:r>
      <w:proofErr w:type="spellStart"/>
      <w:r w:rsidR="00B82400">
        <w:rPr>
          <w:rFonts w:ascii="Times New Roman" w:hAnsi="Times New Roman" w:cs="Times New Roman"/>
          <w:sz w:val="24"/>
        </w:rPr>
        <w:t>Jn</w:t>
      </w:r>
      <w:proofErr w:type="spellEnd"/>
      <w:r w:rsidR="00B82400">
        <w:rPr>
          <w:rFonts w:ascii="Times New Roman" w:hAnsi="Times New Roman" w:cs="Times New Roman"/>
          <w:sz w:val="24"/>
        </w:rPr>
        <w:t xml:space="preserve"> 19,27), toute désignée pour</w:t>
      </w:r>
      <w:r w:rsidR="00A84336">
        <w:rPr>
          <w:rFonts w:ascii="Times New Roman" w:hAnsi="Times New Roman" w:cs="Times New Roman"/>
          <w:sz w:val="24"/>
        </w:rPr>
        <w:t xml:space="preserve"> encourager et</w:t>
      </w:r>
      <w:r w:rsidR="00341F71">
        <w:rPr>
          <w:rFonts w:ascii="Times New Roman" w:hAnsi="Times New Roman" w:cs="Times New Roman"/>
          <w:sz w:val="24"/>
        </w:rPr>
        <w:t xml:space="preserve"> </w:t>
      </w:r>
      <w:r w:rsidR="00706691" w:rsidRPr="00706691">
        <w:rPr>
          <w:rFonts w:ascii="Times New Roman" w:hAnsi="Times New Roman" w:cs="Times New Roman"/>
          <w:i/>
          <w:sz w:val="24"/>
        </w:rPr>
        <w:t>soutenir</w:t>
      </w:r>
      <w:r w:rsidR="00706691">
        <w:rPr>
          <w:rFonts w:ascii="Times New Roman" w:hAnsi="Times New Roman" w:cs="Times New Roman"/>
          <w:sz w:val="24"/>
        </w:rPr>
        <w:t xml:space="preserve"> </w:t>
      </w:r>
      <w:r w:rsidR="00341F71">
        <w:rPr>
          <w:rFonts w:ascii="Times New Roman" w:hAnsi="Times New Roman" w:cs="Times New Roman"/>
          <w:sz w:val="24"/>
        </w:rPr>
        <w:t xml:space="preserve">nos </w:t>
      </w:r>
      <w:r w:rsidR="00341F71" w:rsidRPr="00706691">
        <w:rPr>
          <w:rFonts w:ascii="Times New Roman" w:hAnsi="Times New Roman" w:cs="Times New Roman"/>
          <w:i/>
          <w:sz w:val="24"/>
        </w:rPr>
        <w:t>esprits fragiles</w:t>
      </w:r>
      <w:r w:rsidR="00B82400">
        <w:rPr>
          <w:rFonts w:ascii="Times New Roman" w:hAnsi="Times New Roman" w:cs="Times New Roman"/>
          <w:sz w:val="24"/>
        </w:rPr>
        <w:t>. Son aide est précieuse, tant</w:t>
      </w:r>
      <w:r w:rsidR="00B82400" w:rsidRPr="00B82400">
        <w:t xml:space="preserve"> </w:t>
      </w:r>
      <w:r w:rsidR="00B82400">
        <w:rPr>
          <w:rFonts w:ascii="Times New Roman" w:hAnsi="Times New Roman" w:cs="Times New Roman"/>
          <w:sz w:val="24"/>
        </w:rPr>
        <w:t>nous</w:t>
      </w:r>
      <w:r w:rsidR="00B82400" w:rsidRPr="00B82400">
        <w:rPr>
          <w:rFonts w:ascii="Times New Roman" w:hAnsi="Times New Roman" w:cs="Times New Roman"/>
          <w:sz w:val="24"/>
        </w:rPr>
        <w:t xml:space="preserve"> hésitons</w:t>
      </w:r>
      <w:r w:rsidR="00B82400">
        <w:rPr>
          <w:rFonts w:ascii="Times New Roman" w:hAnsi="Times New Roman" w:cs="Times New Roman"/>
          <w:sz w:val="24"/>
        </w:rPr>
        <w:t xml:space="preserve"> souvent à</w:t>
      </w:r>
      <w:r w:rsidR="00B82400" w:rsidRPr="00B82400">
        <w:rPr>
          <w:rFonts w:ascii="Times New Roman" w:hAnsi="Times New Roman" w:cs="Times New Roman"/>
          <w:sz w:val="24"/>
        </w:rPr>
        <w:t xml:space="preserve"> nous avouer à nous-mêmes nos</w:t>
      </w:r>
      <w:r w:rsidR="00B82400">
        <w:rPr>
          <w:rFonts w:ascii="Times New Roman" w:hAnsi="Times New Roman" w:cs="Times New Roman"/>
          <w:sz w:val="24"/>
        </w:rPr>
        <w:t xml:space="preserve"> propres</w:t>
      </w:r>
      <w:r w:rsidR="00B82400" w:rsidRPr="00B82400">
        <w:rPr>
          <w:rFonts w:ascii="Times New Roman" w:hAnsi="Times New Roman" w:cs="Times New Roman"/>
          <w:sz w:val="24"/>
        </w:rPr>
        <w:t xml:space="preserve"> fautes ! Dès lors, </w:t>
      </w:r>
      <w:r w:rsidR="00A84336">
        <w:rPr>
          <w:rFonts w:ascii="Times New Roman" w:hAnsi="Times New Roman" w:cs="Times New Roman"/>
          <w:sz w:val="24"/>
        </w:rPr>
        <w:t xml:space="preserve">si nous évitons de les avouer à nous-mêmes, </w:t>
      </w:r>
      <w:r w:rsidR="00B82400" w:rsidRPr="00B82400">
        <w:rPr>
          <w:rFonts w:ascii="Times New Roman" w:hAnsi="Times New Roman" w:cs="Times New Roman"/>
          <w:sz w:val="24"/>
        </w:rPr>
        <w:t xml:space="preserve">comment pourrions-nous les exposer au regard miséricordieux de Celui qui vient </w:t>
      </w:r>
      <w:r w:rsidR="00B82400">
        <w:rPr>
          <w:rFonts w:ascii="Times New Roman" w:hAnsi="Times New Roman" w:cs="Times New Roman"/>
          <w:sz w:val="24"/>
        </w:rPr>
        <w:t>nous en débarrasser</w:t>
      </w:r>
      <w:r w:rsidR="00B82400" w:rsidRPr="00B82400">
        <w:rPr>
          <w:rFonts w:ascii="Times New Roman" w:hAnsi="Times New Roman" w:cs="Times New Roman"/>
          <w:sz w:val="24"/>
        </w:rPr>
        <w:t xml:space="preserve"> ?</w:t>
      </w:r>
      <w:r w:rsidR="00B82400">
        <w:rPr>
          <w:rFonts w:ascii="Times New Roman" w:hAnsi="Times New Roman" w:cs="Times New Roman"/>
          <w:sz w:val="24"/>
        </w:rPr>
        <w:t xml:space="preserve"> La Vierge nous encourage et nous aide dans ce </w:t>
      </w:r>
      <w:r w:rsidR="00B82400" w:rsidRPr="00706691">
        <w:rPr>
          <w:rFonts w:ascii="Times New Roman" w:hAnsi="Times New Roman" w:cs="Times New Roman"/>
          <w:i/>
          <w:sz w:val="24"/>
        </w:rPr>
        <w:t>combat</w:t>
      </w:r>
      <w:r w:rsidR="00B82400">
        <w:rPr>
          <w:rFonts w:ascii="Times New Roman" w:hAnsi="Times New Roman" w:cs="Times New Roman"/>
          <w:sz w:val="24"/>
        </w:rPr>
        <w:t xml:space="preserve"> à mener contre nous-mêmes…</w:t>
      </w:r>
    </w:p>
    <w:p w:rsidR="00AC5C1E" w:rsidRDefault="00DE274C" w:rsidP="00C5382D">
      <w:pPr>
        <w:ind w:firstLine="708"/>
        <w:jc w:val="both"/>
        <w:rPr>
          <w:rFonts w:ascii="Times New Roman" w:hAnsi="Times New Roman" w:cs="Times New Roman"/>
          <w:sz w:val="24"/>
        </w:rPr>
      </w:pPr>
      <w:r>
        <w:rPr>
          <w:rFonts w:ascii="Times New Roman" w:hAnsi="Times New Roman" w:cs="Times New Roman"/>
          <w:sz w:val="24"/>
        </w:rPr>
        <w:t>Notre-Dame du Mont Carmel nous a promis</w:t>
      </w:r>
      <w:r w:rsidR="00826C19">
        <w:rPr>
          <w:rFonts w:ascii="Times New Roman" w:hAnsi="Times New Roman" w:cs="Times New Roman"/>
          <w:sz w:val="24"/>
        </w:rPr>
        <w:t xml:space="preserve"> en effet</w:t>
      </w:r>
      <w:r>
        <w:rPr>
          <w:rFonts w:ascii="Times New Roman" w:hAnsi="Times New Roman" w:cs="Times New Roman"/>
          <w:sz w:val="24"/>
        </w:rPr>
        <w:t xml:space="preserve"> son aide ; « </w:t>
      </w:r>
      <w:r w:rsidRPr="00DE274C">
        <w:rPr>
          <w:rFonts w:ascii="Times New Roman" w:hAnsi="Times New Roman" w:cs="Times New Roman"/>
          <w:i/>
          <w:sz w:val="24"/>
        </w:rPr>
        <w:t>Voici pour toi un privilège, qui</w:t>
      </w:r>
      <w:r>
        <w:rPr>
          <w:rFonts w:ascii="Times New Roman" w:hAnsi="Times New Roman" w:cs="Times New Roman"/>
          <w:i/>
          <w:sz w:val="24"/>
        </w:rPr>
        <w:t>conque</w:t>
      </w:r>
      <w:r w:rsidRPr="00DE274C">
        <w:rPr>
          <w:rFonts w:ascii="Times New Roman" w:hAnsi="Times New Roman" w:cs="Times New Roman"/>
          <w:i/>
          <w:sz w:val="24"/>
        </w:rPr>
        <w:t xml:space="preserve"> mourra revêtu de ce Scapulaire sera préservé des flammes éternelles</w:t>
      </w:r>
      <w:r>
        <w:rPr>
          <w:rFonts w:ascii="Times New Roman" w:hAnsi="Times New Roman" w:cs="Times New Roman"/>
          <w:sz w:val="24"/>
        </w:rPr>
        <w:t xml:space="preserve"> », a-t-elle </w:t>
      </w:r>
      <w:r w:rsidR="008A3506">
        <w:rPr>
          <w:rFonts w:ascii="Times New Roman" w:hAnsi="Times New Roman" w:cs="Times New Roman"/>
          <w:sz w:val="24"/>
        </w:rPr>
        <w:t>dit de vive voix</w:t>
      </w:r>
      <w:r>
        <w:rPr>
          <w:rFonts w:ascii="Times New Roman" w:hAnsi="Times New Roman" w:cs="Times New Roman"/>
          <w:sz w:val="24"/>
        </w:rPr>
        <w:t xml:space="preserve"> à Saint Simon lors d’une apparition au 13</w:t>
      </w:r>
      <w:r w:rsidRPr="00DE274C">
        <w:rPr>
          <w:rFonts w:ascii="Times New Roman" w:hAnsi="Times New Roman" w:cs="Times New Roman"/>
          <w:sz w:val="24"/>
          <w:vertAlign w:val="superscript"/>
        </w:rPr>
        <w:t>ème</w:t>
      </w:r>
      <w:r>
        <w:rPr>
          <w:rFonts w:ascii="Times New Roman" w:hAnsi="Times New Roman" w:cs="Times New Roman"/>
          <w:sz w:val="24"/>
        </w:rPr>
        <w:t xml:space="preserve"> siècle</w:t>
      </w:r>
      <w:r w:rsidR="00FE3DED">
        <w:rPr>
          <w:rFonts w:ascii="Times New Roman" w:hAnsi="Times New Roman" w:cs="Times New Roman"/>
          <w:sz w:val="24"/>
        </w:rPr>
        <w:t>, à Aylesford, en Angleterre</w:t>
      </w:r>
      <w:r>
        <w:rPr>
          <w:rFonts w:ascii="Times New Roman" w:hAnsi="Times New Roman" w:cs="Times New Roman"/>
          <w:sz w:val="24"/>
        </w:rPr>
        <w:t>.</w:t>
      </w:r>
      <w:r w:rsidR="00290B0D">
        <w:rPr>
          <w:rFonts w:ascii="Times New Roman" w:hAnsi="Times New Roman" w:cs="Times New Roman"/>
          <w:sz w:val="24"/>
        </w:rPr>
        <w:t xml:space="preserve"> Ce faisant, elle lui tendait un </w:t>
      </w:r>
      <w:r w:rsidR="00290B0D" w:rsidRPr="00706691">
        <w:rPr>
          <w:rFonts w:ascii="Times New Roman" w:hAnsi="Times New Roman" w:cs="Times New Roman"/>
          <w:i/>
          <w:sz w:val="24"/>
        </w:rPr>
        <w:t xml:space="preserve">Scapulaire </w:t>
      </w:r>
      <w:r w:rsidR="00290B0D">
        <w:rPr>
          <w:rFonts w:ascii="Times New Roman" w:hAnsi="Times New Roman" w:cs="Times New Roman"/>
          <w:sz w:val="24"/>
        </w:rPr>
        <w:t>à porter en guise d’entente mutuelle.</w:t>
      </w:r>
      <w:r w:rsidR="001D0718">
        <w:rPr>
          <w:rFonts w:ascii="Times New Roman" w:hAnsi="Times New Roman" w:cs="Times New Roman"/>
          <w:sz w:val="24"/>
        </w:rPr>
        <w:t xml:space="preserve"> </w:t>
      </w:r>
    </w:p>
    <w:p w:rsidR="00AD4C65" w:rsidRDefault="00AD4C65" w:rsidP="00C5382D">
      <w:pPr>
        <w:ind w:firstLine="708"/>
        <w:jc w:val="both"/>
        <w:rPr>
          <w:rFonts w:ascii="Times New Roman" w:hAnsi="Times New Roman" w:cs="Times New Roman"/>
          <w:sz w:val="24"/>
        </w:rPr>
      </w:pPr>
      <w:r>
        <w:rPr>
          <w:rFonts w:ascii="Times New Roman" w:hAnsi="Times New Roman" w:cs="Times New Roman"/>
          <w:sz w:val="24"/>
        </w:rPr>
        <w:t xml:space="preserve">En le portant, ou en entrant dans une alliance avec Marie d’une autre façon (pensons à la médaille de la rue du bac, ou à la consécration de saint Louis-Marie Grignion de Montfort), </w:t>
      </w:r>
      <w:r w:rsidR="006A27A2">
        <w:rPr>
          <w:rFonts w:ascii="Times New Roman" w:hAnsi="Times New Roman" w:cs="Times New Roman"/>
          <w:sz w:val="24"/>
        </w:rPr>
        <w:t>les hommes s’engagent à se découvrir en vérité comme de petits enfants devant leur mère</w:t>
      </w:r>
      <w:r w:rsidR="006012C7">
        <w:rPr>
          <w:rFonts w:ascii="Times New Roman" w:hAnsi="Times New Roman" w:cs="Times New Roman"/>
          <w:sz w:val="24"/>
        </w:rPr>
        <w:t>.</w:t>
      </w:r>
      <w:r w:rsidR="00A93872">
        <w:rPr>
          <w:rFonts w:ascii="Times New Roman" w:hAnsi="Times New Roman" w:cs="Times New Roman"/>
          <w:sz w:val="24"/>
        </w:rPr>
        <w:t xml:space="preserve"> Avec leur poids de joies et de misères.</w:t>
      </w:r>
      <w:r w:rsidR="00EE6BF6">
        <w:rPr>
          <w:rFonts w:ascii="Times New Roman" w:hAnsi="Times New Roman" w:cs="Times New Roman"/>
          <w:sz w:val="24"/>
        </w:rPr>
        <w:t xml:space="preserve"> </w:t>
      </w:r>
      <w:r w:rsidR="00EE6BF6" w:rsidRPr="00706691">
        <w:rPr>
          <w:rFonts w:ascii="Times New Roman" w:hAnsi="Times New Roman" w:cs="Times New Roman"/>
          <w:i/>
          <w:sz w:val="24"/>
        </w:rPr>
        <w:t>L’armure la plus forte</w:t>
      </w:r>
      <w:r w:rsidR="00EE6BF6">
        <w:rPr>
          <w:rFonts w:ascii="Times New Roman" w:hAnsi="Times New Roman" w:cs="Times New Roman"/>
          <w:sz w:val="24"/>
        </w:rPr>
        <w:t xml:space="preserve"> en qui un petit enfant peut avoir confiance n’est-elle pas </w:t>
      </w:r>
      <w:r w:rsidR="000E4002">
        <w:rPr>
          <w:rFonts w:ascii="Times New Roman" w:hAnsi="Times New Roman" w:cs="Times New Roman"/>
          <w:sz w:val="24"/>
        </w:rPr>
        <w:t>la protection</w:t>
      </w:r>
      <w:r w:rsidR="00EE6BF6">
        <w:rPr>
          <w:rFonts w:ascii="Times New Roman" w:hAnsi="Times New Roman" w:cs="Times New Roman"/>
          <w:sz w:val="24"/>
        </w:rPr>
        <w:t xml:space="preserve"> d’une mère ?</w:t>
      </w:r>
      <w:r w:rsidR="00273C75">
        <w:rPr>
          <w:rFonts w:ascii="Times New Roman" w:hAnsi="Times New Roman" w:cs="Times New Roman"/>
          <w:sz w:val="24"/>
        </w:rPr>
        <w:t xml:space="preserve"> C’est en tout cas le privilège offert par Notre-Dame du Mont Carmel.</w:t>
      </w:r>
    </w:p>
    <w:p w:rsidR="008E711C" w:rsidRDefault="00B14BCD" w:rsidP="00C5382D">
      <w:pPr>
        <w:ind w:firstLine="708"/>
        <w:jc w:val="both"/>
        <w:rPr>
          <w:rFonts w:ascii="Times New Roman" w:hAnsi="Times New Roman" w:cs="Times New Roman"/>
          <w:sz w:val="24"/>
        </w:rPr>
      </w:pPr>
      <w:r w:rsidRPr="000C5103">
        <w:rPr>
          <w:rFonts w:ascii="Times New Roman" w:hAnsi="Times New Roman" w:cs="Times New Roman"/>
          <w:b/>
          <w:sz w:val="24"/>
        </w:rPr>
        <w:t>Ce privilège est celui d</w:t>
      </w:r>
      <w:r w:rsidR="00360E43" w:rsidRPr="000C5103">
        <w:rPr>
          <w:rFonts w:ascii="Times New Roman" w:hAnsi="Times New Roman" w:cs="Times New Roman"/>
          <w:b/>
          <w:sz w:val="24"/>
        </w:rPr>
        <w:t>’une</w:t>
      </w:r>
      <w:r w:rsidRPr="000C5103">
        <w:rPr>
          <w:rFonts w:ascii="Times New Roman" w:hAnsi="Times New Roman" w:cs="Times New Roman"/>
          <w:b/>
          <w:sz w:val="24"/>
        </w:rPr>
        <w:t xml:space="preserve"> foi</w:t>
      </w:r>
      <w:r w:rsidR="00360E43" w:rsidRPr="000C5103">
        <w:rPr>
          <w:rFonts w:ascii="Times New Roman" w:hAnsi="Times New Roman" w:cs="Times New Roman"/>
          <w:b/>
          <w:sz w:val="24"/>
        </w:rPr>
        <w:t xml:space="preserve"> toute</w:t>
      </w:r>
      <w:r w:rsidRPr="000C5103">
        <w:rPr>
          <w:rFonts w:ascii="Times New Roman" w:hAnsi="Times New Roman" w:cs="Times New Roman"/>
          <w:b/>
          <w:sz w:val="24"/>
        </w:rPr>
        <w:t xml:space="preserve"> mariale que Marie communique </w:t>
      </w:r>
      <w:r w:rsidR="00360E43" w:rsidRPr="000C5103">
        <w:rPr>
          <w:rFonts w:ascii="Times New Roman" w:hAnsi="Times New Roman" w:cs="Times New Roman"/>
          <w:b/>
          <w:sz w:val="24"/>
        </w:rPr>
        <w:t>d’</w:t>
      </w:r>
      <w:r w:rsidRPr="000C5103">
        <w:rPr>
          <w:rFonts w:ascii="Times New Roman" w:hAnsi="Times New Roman" w:cs="Times New Roman"/>
          <w:b/>
          <w:sz w:val="24"/>
        </w:rPr>
        <w:t xml:space="preserve">elle-même à ceux qui placent </w:t>
      </w:r>
      <w:r w:rsidR="00FE7BBF" w:rsidRPr="000C5103">
        <w:rPr>
          <w:rFonts w:ascii="Times New Roman" w:hAnsi="Times New Roman" w:cs="Times New Roman"/>
          <w:b/>
          <w:sz w:val="24"/>
        </w:rPr>
        <w:t xml:space="preserve">en elle </w:t>
      </w:r>
      <w:r w:rsidRPr="000C5103">
        <w:rPr>
          <w:rFonts w:ascii="Times New Roman" w:hAnsi="Times New Roman" w:cs="Times New Roman"/>
          <w:b/>
          <w:sz w:val="24"/>
        </w:rPr>
        <w:t>leur confiance</w:t>
      </w:r>
      <w:r>
        <w:rPr>
          <w:rFonts w:ascii="Times New Roman" w:hAnsi="Times New Roman" w:cs="Times New Roman"/>
          <w:sz w:val="24"/>
        </w:rPr>
        <w:t>. Les serviteurs de Cana (</w:t>
      </w:r>
      <w:proofErr w:type="spellStart"/>
      <w:r>
        <w:rPr>
          <w:rFonts w:ascii="Times New Roman" w:hAnsi="Times New Roman" w:cs="Times New Roman"/>
          <w:sz w:val="24"/>
        </w:rPr>
        <w:t>Jn</w:t>
      </w:r>
      <w:proofErr w:type="spellEnd"/>
      <w:r>
        <w:rPr>
          <w:rFonts w:ascii="Times New Roman" w:hAnsi="Times New Roman" w:cs="Times New Roman"/>
          <w:sz w:val="24"/>
        </w:rPr>
        <w:t xml:space="preserve"> 2) avaient déjà fait </w:t>
      </w:r>
      <w:r>
        <w:rPr>
          <w:rFonts w:ascii="Times New Roman" w:hAnsi="Times New Roman" w:cs="Times New Roman"/>
          <w:sz w:val="24"/>
        </w:rPr>
        <w:lastRenderedPageBreak/>
        <w:t>l’expérience</w:t>
      </w:r>
      <w:r w:rsidR="00360E43">
        <w:rPr>
          <w:rFonts w:ascii="Times New Roman" w:hAnsi="Times New Roman" w:cs="Times New Roman"/>
          <w:sz w:val="24"/>
        </w:rPr>
        <w:t xml:space="preserve"> de ce privilège</w:t>
      </w:r>
      <w:r>
        <w:rPr>
          <w:rFonts w:ascii="Times New Roman" w:hAnsi="Times New Roman" w:cs="Times New Roman"/>
          <w:sz w:val="24"/>
        </w:rPr>
        <w:t xml:space="preserve"> : le vin venant à manquer, ils se trouvaient désemparés. La mère de Jésus prit l’initiative, les interpella en leur </w:t>
      </w:r>
      <w:r w:rsidR="008A50FF">
        <w:rPr>
          <w:rFonts w:ascii="Times New Roman" w:hAnsi="Times New Roman" w:cs="Times New Roman"/>
          <w:sz w:val="24"/>
        </w:rPr>
        <w:t>communiqu</w:t>
      </w:r>
      <w:r w:rsidR="00360E43">
        <w:rPr>
          <w:rFonts w:ascii="Times New Roman" w:hAnsi="Times New Roman" w:cs="Times New Roman"/>
          <w:sz w:val="24"/>
        </w:rPr>
        <w:t>ant</w:t>
      </w:r>
      <w:r>
        <w:rPr>
          <w:rFonts w:ascii="Times New Roman" w:hAnsi="Times New Roman" w:cs="Times New Roman"/>
          <w:sz w:val="24"/>
        </w:rPr>
        <w:t xml:space="preserve"> sa propre foi : « </w:t>
      </w:r>
      <w:r w:rsidRPr="00B14BCD">
        <w:rPr>
          <w:rFonts w:ascii="Times New Roman" w:hAnsi="Times New Roman" w:cs="Times New Roman"/>
          <w:i/>
          <w:sz w:val="24"/>
        </w:rPr>
        <w:t>Faites tout ce qu’il vous dira</w:t>
      </w:r>
      <w:r>
        <w:rPr>
          <w:rFonts w:ascii="Times New Roman" w:hAnsi="Times New Roman" w:cs="Times New Roman"/>
          <w:sz w:val="24"/>
        </w:rPr>
        <w:t> » [</w:t>
      </w:r>
      <w:proofErr w:type="spellStart"/>
      <w:r>
        <w:rPr>
          <w:rFonts w:ascii="Times New Roman" w:hAnsi="Times New Roman" w:cs="Times New Roman"/>
          <w:sz w:val="24"/>
        </w:rPr>
        <w:t>Jn</w:t>
      </w:r>
      <w:proofErr w:type="spellEnd"/>
      <w:r>
        <w:rPr>
          <w:rFonts w:ascii="Times New Roman" w:hAnsi="Times New Roman" w:cs="Times New Roman"/>
          <w:sz w:val="24"/>
        </w:rPr>
        <w:t xml:space="preserve"> 2,5]</w:t>
      </w:r>
      <w:r w:rsidR="00387426">
        <w:rPr>
          <w:rFonts w:ascii="Times New Roman" w:hAnsi="Times New Roman" w:cs="Times New Roman"/>
          <w:sz w:val="24"/>
        </w:rPr>
        <w:t>. Et ensemble,</w:t>
      </w:r>
      <w:r w:rsidR="00360E43">
        <w:rPr>
          <w:rFonts w:ascii="Times New Roman" w:hAnsi="Times New Roman" w:cs="Times New Roman"/>
          <w:sz w:val="24"/>
        </w:rPr>
        <w:t xml:space="preserve"> les</w:t>
      </w:r>
      <w:r w:rsidR="00387426">
        <w:rPr>
          <w:rFonts w:ascii="Times New Roman" w:hAnsi="Times New Roman" w:cs="Times New Roman"/>
          <w:sz w:val="24"/>
        </w:rPr>
        <w:t xml:space="preserve"> serviteurs et elle-même se tournèrent vers le Christ</w:t>
      </w:r>
      <w:r w:rsidR="00360E43">
        <w:rPr>
          <w:rFonts w:ascii="Times New Roman" w:hAnsi="Times New Roman" w:cs="Times New Roman"/>
          <w:sz w:val="24"/>
        </w:rPr>
        <w:t>. Jésus,</w:t>
      </w:r>
      <w:r w:rsidR="00387426">
        <w:rPr>
          <w:rFonts w:ascii="Times New Roman" w:hAnsi="Times New Roman" w:cs="Times New Roman"/>
          <w:sz w:val="24"/>
        </w:rPr>
        <w:t xml:space="preserve"> voyant</w:t>
      </w:r>
      <w:r w:rsidR="00360E43">
        <w:rPr>
          <w:rFonts w:ascii="Times New Roman" w:hAnsi="Times New Roman" w:cs="Times New Roman"/>
          <w:sz w:val="24"/>
        </w:rPr>
        <w:t xml:space="preserve"> alors</w:t>
      </w:r>
      <w:r w:rsidR="00387426">
        <w:rPr>
          <w:rFonts w:ascii="Times New Roman" w:hAnsi="Times New Roman" w:cs="Times New Roman"/>
          <w:sz w:val="24"/>
        </w:rPr>
        <w:t xml:space="preserve"> la foi revigorée de ces serviteurs, </w:t>
      </w:r>
      <w:r w:rsidR="00360E43">
        <w:rPr>
          <w:rFonts w:ascii="Times New Roman" w:hAnsi="Times New Roman" w:cs="Times New Roman"/>
          <w:sz w:val="24"/>
        </w:rPr>
        <w:t xml:space="preserve">foi qui faisait défaut jusque-là, </w:t>
      </w:r>
      <w:r w:rsidR="00387426">
        <w:rPr>
          <w:rFonts w:ascii="Times New Roman" w:hAnsi="Times New Roman" w:cs="Times New Roman"/>
          <w:sz w:val="24"/>
        </w:rPr>
        <w:t>dénoua</w:t>
      </w:r>
      <w:r w:rsidR="00F551DC">
        <w:rPr>
          <w:rFonts w:ascii="Times New Roman" w:hAnsi="Times New Roman" w:cs="Times New Roman"/>
          <w:sz w:val="24"/>
        </w:rPr>
        <w:t xml:space="preserve"> </w:t>
      </w:r>
      <w:r w:rsidR="00387426">
        <w:rPr>
          <w:rFonts w:ascii="Times New Roman" w:hAnsi="Times New Roman" w:cs="Times New Roman"/>
          <w:sz w:val="24"/>
        </w:rPr>
        <w:t xml:space="preserve">la situation en changeant l’eau en vin. </w:t>
      </w:r>
      <w:r w:rsidR="00F551DC">
        <w:rPr>
          <w:rFonts w:ascii="Times New Roman" w:hAnsi="Times New Roman" w:cs="Times New Roman"/>
          <w:sz w:val="24"/>
        </w:rPr>
        <w:t>Sans l</w:t>
      </w:r>
      <w:r w:rsidR="00C10D46">
        <w:rPr>
          <w:rFonts w:ascii="Times New Roman" w:hAnsi="Times New Roman" w:cs="Times New Roman"/>
          <w:sz w:val="24"/>
        </w:rPr>
        <w:t>eur foi stimulée par celle de Marie, Jésus n’aurait probablement pas agi</w:t>
      </w:r>
      <w:r w:rsidR="00360E43">
        <w:rPr>
          <w:rFonts w:ascii="Times New Roman" w:hAnsi="Times New Roman" w:cs="Times New Roman"/>
          <w:sz w:val="24"/>
        </w:rPr>
        <w:t> !</w:t>
      </w:r>
    </w:p>
    <w:p w:rsidR="00C10D46" w:rsidRDefault="005064B2" w:rsidP="00C5382D">
      <w:pPr>
        <w:ind w:firstLine="708"/>
        <w:jc w:val="both"/>
        <w:rPr>
          <w:rFonts w:ascii="Times New Roman" w:hAnsi="Times New Roman" w:cs="Times New Roman"/>
          <w:sz w:val="24"/>
        </w:rPr>
      </w:pPr>
      <w:r>
        <w:rPr>
          <w:rFonts w:ascii="Times New Roman" w:hAnsi="Times New Roman" w:cs="Times New Roman"/>
          <w:sz w:val="24"/>
        </w:rPr>
        <w:t>Dans cette alliance réciproque entre Notre-Dame du Mont Carmel et celui qui l’invoque, ce dernier est invité</w:t>
      </w:r>
      <w:r w:rsidR="00817C31">
        <w:rPr>
          <w:rFonts w:ascii="Times New Roman" w:hAnsi="Times New Roman" w:cs="Times New Roman"/>
          <w:sz w:val="24"/>
        </w:rPr>
        <w:t>, de son côté, à ne pas rester inactif mais</w:t>
      </w:r>
      <w:r>
        <w:rPr>
          <w:rFonts w:ascii="Times New Roman" w:hAnsi="Times New Roman" w:cs="Times New Roman"/>
          <w:sz w:val="24"/>
        </w:rPr>
        <w:t xml:space="preserve"> à œuvrer. Le Scapulaire </w:t>
      </w:r>
      <w:r w:rsidR="00817C31">
        <w:rPr>
          <w:rFonts w:ascii="Times New Roman" w:hAnsi="Times New Roman" w:cs="Times New Roman"/>
          <w:sz w:val="24"/>
        </w:rPr>
        <w:t xml:space="preserve">– </w:t>
      </w:r>
      <w:r>
        <w:rPr>
          <w:rFonts w:ascii="Times New Roman" w:hAnsi="Times New Roman" w:cs="Times New Roman"/>
          <w:sz w:val="24"/>
        </w:rPr>
        <w:t>qui signifie cette alliance</w:t>
      </w:r>
      <w:r w:rsidR="00817C31">
        <w:rPr>
          <w:rFonts w:ascii="Times New Roman" w:hAnsi="Times New Roman" w:cs="Times New Roman"/>
          <w:sz w:val="24"/>
        </w:rPr>
        <w:t xml:space="preserve"> –</w:t>
      </w:r>
      <w:r>
        <w:rPr>
          <w:rFonts w:ascii="Times New Roman" w:hAnsi="Times New Roman" w:cs="Times New Roman"/>
          <w:sz w:val="24"/>
        </w:rPr>
        <w:t xml:space="preserve"> est </w:t>
      </w:r>
      <w:r w:rsidR="00817C31">
        <w:rPr>
          <w:rFonts w:ascii="Times New Roman" w:hAnsi="Times New Roman" w:cs="Times New Roman"/>
          <w:sz w:val="24"/>
        </w:rPr>
        <w:t xml:space="preserve">en fait </w:t>
      </w:r>
      <w:r w:rsidRPr="00FE7BBF">
        <w:rPr>
          <w:rFonts w:ascii="Times New Roman" w:hAnsi="Times New Roman" w:cs="Times New Roman"/>
          <w:b/>
          <w:sz w:val="24"/>
        </w:rPr>
        <w:t>un habit de travail</w:t>
      </w:r>
      <w:r>
        <w:rPr>
          <w:rFonts w:ascii="Times New Roman" w:hAnsi="Times New Roman" w:cs="Times New Roman"/>
          <w:sz w:val="24"/>
        </w:rPr>
        <w:t xml:space="preserve">. </w:t>
      </w:r>
      <w:r w:rsidR="00EA2DFF">
        <w:rPr>
          <w:rFonts w:ascii="Times New Roman" w:hAnsi="Times New Roman" w:cs="Times New Roman"/>
          <w:sz w:val="24"/>
        </w:rPr>
        <w:t>Au 13</w:t>
      </w:r>
      <w:r w:rsidR="00EA2DFF" w:rsidRPr="00EA2DFF">
        <w:rPr>
          <w:rFonts w:ascii="Times New Roman" w:hAnsi="Times New Roman" w:cs="Times New Roman"/>
          <w:sz w:val="24"/>
          <w:vertAlign w:val="superscript"/>
        </w:rPr>
        <w:t>ème</w:t>
      </w:r>
      <w:r w:rsidR="00EA2DFF">
        <w:rPr>
          <w:rFonts w:ascii="Times New Roman" w:hAnsi="Times New Roman" w:cs="Times New Roman"/>
          <w:sz w:val="24"/>
        </w:rPr>
        <w:t xml:space="preserve"> siècle, les paysans s’en revêtaient </w:t>
      </w:r>
      <w:r w:rsidR="00817C31">
        <w:rPr>
          <w:rFonts w:ascii="Times New Roman" w:hAnsi="Times New Roman" w:cs="Times New Roman"/>
          <w:sz w:val="24"/>
        </w:rPr>
        <w:t xml:space="preserve">couramment </w:t>
      </w:r>
      <w:r w:rsidR="00EA2DFF">
        <w:rPr>
          <w:rFonts w:ascii="Times New Roman" w:hAnsi="Times New Roman" w:cs="Times New Roman"/>
          <w:sz w:val="24"/>
        </w:rPr>
        <w:t>pour aller aux champs.</w:t>
      </w:r>
      <w:r w:rsidR="00817C31">
        <w:rPr>
          <w:rFonts w:ascii="Times New Roman" w:hAnsi="Times New Roman" w:cs="Times New Roman"/>
          <w:sz w:val="24"/>
        </w:rPr>
        <w:t xml:space="preserve"> Il n’avait pas de signification particulièrement religieuse !</w:t>
      </w:r>
      <w:r w:rsidR="00EA2DFF">
        <w:rPr>
          <w:rFonts w:ascii="Times New Roman" w:hAnsi="Times New Roman" w:cs="Times New Roman"/>
          <w:sz w:val="24"/>
        </w:rPr>
        <w:t xml:space="preserve"> </w:t>
      </w:r>
      <w:r w:rsidR="00817C31">
        <w:rPr>
          <w:rFonts w:ascii="Times New Roman" w:hAnsi="Times New Roman" w:cs="Times New Roman"/>
          <w:sz w:val="24"/>
        </w:rPr>
        <w:t>En nous le donnant, Notre-Dame du Mont Carmel invite l</w:t>
      </w:r>
      <w:r w:rsidR="00FF28F6">
        <w:rPr>
          <w:rFonts w:ascii="Times New Roman" w:hAnsi="Times New Roman" w:cs="Times New Roman"/>
          <w:sz w:val="24"/>
        </w:rPr>
        <w:t xml:space="preserve">es hommes à œuvrer </w:t>
      </w:r>
      <w:r w:rsidR="00817C31">
        <w:rPr>
          <w:rFonts w:ascii="Times New Roman" w:hAnsi="Times New Roman" w:cs="Times New Roman"/>
          <w:sz w:val="24"/>
        </w:rPr>
        <w:t>pour remporter</w:t>
      </w:r>
      <w:r w:rsidR="00FF28F6">
        <w:rPr>
          <w:rFonts w:ascii="Times New Roman" w:hAnsi="Times New Roman" w:cs="Times New Roman"/>
          <w:sz w:val="24"/>
        </w:rPr>
        <w:t xml:space="preserve"> le </w:t>
      </w:r>
      <w:r w:rsidR="00FF28F6" w:rsidRPr="00FF28F6">
        <w:rPr>
          <w:rFonts w:ascii="Times New Roman" w:hAnsi="Times New Roman" w:cs="Times New Roman"/>
          <w:i/>
          <w:sz w:val="24"/>
        </w:rPr>
        <w:t xml:space="preserve">combat </w:t>
      </w:r>
      <w:r w:rsidR="00FF28F6">
        <w:rPr>
          <w:rFonts w:ascii="Times New Roman" w:hAnsi="Times New Roman" w:cs="Times New Roman"/>
          <w:sz w:val="24"/>
        </w:rPr>
        <w:t xml:space="preserve">probablement le plus </w:t>
      </w:r>
      <w:r w:rsidR="00FF28F6" w:rsidRPr="00FF28F6">
        <w:rPr>
          <w:rFonts w:ascii="Times New Roman" w:hAnsi="Times New Roman" w:cs="Times New Roman"/>
          <w:i/>
          <w:sz w:val="24"/>
        </w:rPr>
        <w:t>dur</w:t>
      </w:r>
      <w:r w:rsidR="00FF28F6">
        <w:rPr>
          <w:rFonts w:ascii="Times New Roman" w:hAnsi="Times New Roman" w:cs="Times New Roman"/>
          <w:sz w:val="24"/>
        </w:rPr>
        <w:t xml:space="preserve"> qui soit : celui de reconnaître </w:t>
      </w:r>
      <w:r w:rsidR="00817C31">
        <w:rPr>
          <w:rFonts w:ascii="Times New Roman" w:hAnsi="Times New Roman" w:cs="Times New Roman"/>
          <w:sz w:val="24"/>
        </w:rPr>
        <w:t>le</w:t>
      </w:r>
      <w:r w:rsidR="00FF28F6">
        <w:rPr>
          <w:rFonts w:ascii="Times New Roman" w:hAnsi="Times New Roman" w:cs="Times New Roman"/>
          <w:sz w:val="24"/>
        </w:rPr>
        <w:t>s défaillances</w:t>
      </w:r>
      <w:r w:rsidR="00817C31">
        <w:rPr>
          <w:rFonts w:ascii="Times New Roman" w:hAnsi="Times New Roman" w:cs="Times New Roman"/>
          <w:sz w:val="24"/>
        </w:rPr>
        <w:t xml:space="preserve"> qui sont les nôtres (nos faiblesses, nos péchés)</w:t>
      </w:r>
      <w:r w:rsidR="00FF28F6">
        <w:rPr>
          <w:rFonts w:ascii="Times New Roman" w:hAnsi="Times New Roman" w:cs="Times New Roman"/>
          <w:sz w:val="24"/>
        </w:rPr>
        <w:t xml:space="preserve"> tout en </w:t>
      </w:r>
      <w:r w:rsidR="001A1247">
        <w:rPr>
          <w:rFonts w:ascii="Times New Roman" w:hAnsi="Times New Roman" w:cs="Times New Roman"/>
          <w:sz w:val="24"/>
        </w:rPr>
        <w:t xml:space="preserve">gardant libre d’accès le chemin menant </w:t>
      </w:r>
      <w:r w:rsidR="00817C31">
        <w:rPr>
          <w:rFonts w:ascii="Times New Roman" w:hAnsi="Times New Roman" w:cs="Times New Roman"/>
          <w:sz w:val="24"/>
        </w:rPr>
        <w:t xml:space="preserve">Dieu </w:t>
      </w:r>
      <w:r w:rsidR="001A1247">
        <w:rPr>
          <w:rFonts w:ascii="Times New Roman" w:hAnsi="Times New Roman" w:cs="Times New Roman"/>
          <w:sz w:val="24"/>
        </w:rPr>
        <w:t xml:space="preserve">à notre cœur. Dieu ne forcera pas </w:t>
      </w:r>
      <w:r w:rsidR="00FE7BBF">
        <w:rPr>
          <w:rFonts w:ascii="Times New Roman" w:hAnsi="Times New Roman" w:cs="Times New Roman"/>
          <w:sz w:val="24"/>
        </w:rPr>
        <w:t>notre</w:t>
      </w:r>
      <w:r w:rsidR="001A1247">
        <w:rPr>
          <w:rFonts w:ascii="Times New Roman" w:hAnsi="Times New Roman" w:cs="Times New Roman"/>
          <w:sz w:val="24"/>
        </w:rPr>
        <w:t xml:space="preserve"> rencontre</w:t>
      </w:r>
      <w:r w:rsidR="00817C31">
        <w:rPr>
          <w:rFonts w:ascii="Times New Roman" w:hAnsi="Times New Roman" w:cs="Times New Roman"/>
          <w:sz w:val="24"/>
        </w:rPr>
        <w:t xml:space="preserve"> avec Lui</w:t>
      </w:r>
      <w:r w:rsidR="001A1247">
        <w:rPr>
          <w:rFonts w:ascii="Times New Roman" w:hAnsi="Times New Roman" w:cs="Times New Roman"/>
          <w:sz w:val="24"/>
        </w:rPr>
        <w:t xml:space="preserve">. Si le chemin le conduisant du Ciel à la porte de notre cœur se </w:t>
      </w:r>
      <w:r w:rsidR="00EA02C9">
        <w:rPr>
          <w:rFonts w:ascii="Times New Roman" w:hAnsi="Times New Roman" w:cs="Times New Roman"/>
          <w:sz w:val="24"/>
        </w:rPr>
        <w:t>ferme</w:t>
      </w:r>
      <w:r w:rsidR="001A1247">
        <w:rPr>
          <w:rFonts w:ascii="Times New Roman" w:hAnsi="Times New Roman" w:cs="Times New Roman"/>
          <w:sz w:val="24"/>
        </w:rPr>
        <w:t xml:space="preserve"> devant </w:t>
      </w:r>
      <w:r w:rsidR="00FE7BBF">
        <w:rPr>
          <w:rFonts w:ascii="Times New Roman" w:hAnsi="Times New Roman" w:cs="Times New Roman"/>
          <w:sz w:val="24"/>
        </w:rPr>
        <w:t>Lui, I</w:t>
      </w:r>
      <w:r w:rsidR="001A1247">
        <w:rPr>
          <w:rFonts w:ascii="Times New Roman" w:hAnsi="Times New Roman" w:cs="Times New Roman"/>
          <w:sz w:val="24"/>
        </w:rPr>
        <w:t xml:space="preserve">l ne l’ouvrira pas de force : la porte de nos cœurs est une porte s’ouvrant de l’intérieur, </w:t>
      </w:r>
      <w:r w:rsidR="001A09E6">
        <w:rPr>
          <w:rFonts w:ascii="Times New Roman" w:hAnsi="Times New Roman" w:cs="Times New Roman"/>
          <w:sz w:val="24"/>
        </w:rPr>
        <w:t>Dieu</w:t>
      </w:r>
      <w:r w:rsidR="001A1247">
        <w:rPr>
          <w:rFonts w:ascii="Times New Roman" w:hAnsi="Times New Roman" w:cs="Times New Roman"/>
          <w:sz w:val="24"/>
        </w:rPr>
        <w:t xml:space="preserve"> se</w:t>
      </w:r>
      <w:r w:rsidR="001A09E6">
        <w:rPr>
          <w:rFonts w:ascii="Times New Roman" w:hAnsi="Times New Roman" w:cs="Times New Roman"/>
          <w:sz w:val="24"/>
        </w:rPr>
        <w:t xml:space="preserve"> montre</w:t>
      </w:r>
      <w:r w:rsidR="001A1247">
        <w:rPr>
          <w:rFonts w:ascii="Times New Roman" w:hAnsi="Times New Roman" w:cs="Times New Roman"/>
          <w:sz w:val="24"/>
        </w:rPr>
        <w:t xml:space="preserve">rait intrusif </w:t>
      </w:r>
      <w:r w:rsidR="001A09E6">
        <w:rPr>
          <w:rFonts w:ascii="Times New Roman" w:hAnsi="Times New Roman" w:cs="Times New Roman"/>
          <w:sz w:val="24"/>
        </w:rPr>
        <w:t>à vouloir</w:t>
      </w:r>
      <w:r w:rsidR="001A1247">
        <w:rPr>
          <w:rFonts w:ascii="Times New Roman" w:hAnsi="Times New Roman" w:cs="Times New Roman"/>
          <w:sz w:val="24"/>
        </w:rPr>
        <w:t xml:space="preserve"> la forcer… </w:t>
      </w:r>
    </w:p>
    <w:p w:rsidR="00EF5561" w:rsidRDefault="00EF5561" w:rsidP="00C5382D">
      <w:pPr>
        <w:ind w:firstLine="708"/>
        <w:jc w:val="both"/>
        <w:rPr>
          <w:rFonts w:ascii="Times New Roman" w:hAnsi="Times New Roman" w:cs="Times New Roman"/>
          <w:sz w:val="24"/>
        </w:rPr>
      </w:pPr>
      <w:r>
        <w:rPr>
          <w:rFonts w:ascii="Times New Roman" w:hAnsi="Times New Roman" w:cs="Times New Roman"/>
          <w:sz w:val="24"/>
        </w:rPr>
        <w:t xml:space="preserve">Que Notre-Dame du Mont Carmel nous aide </w:t>
      </w:r>
      <w:r w:rsidR="00AA75B4">
        <w:rPr>
          <w:rFonts w:ascii="Times New Roman" w:hAnsi="Times New Roman" w:cs="Times New Roman"/>
          <w:sz w:val="24"/>
        </w:rPr>
        <w:t xml:space="preserve">en nous donnant cette confiance qui fut </w:t>
      </w:r>
      <w:r w:rsidR="001A09E6">
        <w:rPr>
          <w:rFonts w:ascii="Times New Roman" w:hAnsi="Times New Roman" w:cs="Times New Roman"/>
          <w:sz w:val="24"/>
        </w:rPr>
        <w:t xml:space="preserve">également </w:t>
      </w:r>
      <w:r w:rsidR="00AA75B4">
        <w:rPr>
          <w:rFonts w:ascii="Times New Roman" w:hAnsi="Times New Roman" w:cs="Times New Roman"/>
          <w:sz w:val="24"/>
        </w:rPr>
        <w:t>la sienne</w:t>
      </w:r>
      <w:r w:rsidR="00440E8D">
        <w:rPr>
          <w:rFonts w:ascii="Times New Roman" w:hAnsi="Times New Roman" w:cs="Times New Roman"/>
          <w:sz w:val="24"/>
        </w:rPr>
        <w:t xml:space="preserve"> ! </w:t>
      </w:r>
      <w:r w:rsidR="001A09E6">
        <w:rPr>
          <w:rFonts w:ascii="Times New Roman" w:hAnsi="Times New Roman" w:cs="Times New Roman"/>
          <w:sz w:val="24"/>
        </w:rPr>
        <w:t>Alors nous n’aurons</w:t>
      </w:r>
      <w:r w:rsidR="00440E8D">
        <w:rPr>
          <w:rFonts w:ascii="Times New Roman" w:hAnsi="Times New Roman" w:cs="Times New Roman"/>
          <w:sz w:val="24"/>
        </w:rPr>
        <w:t xml:space="preserve"> pas peur de rendre « </w:t>
      </w:r>
      <w:r w:rsidR="00440E8D" w:rsidRPr="00440E8D">
        <w:rPr>
          <w:rFonts w:ascii="Times New Roman" w:hAnsi="Times New Roman" w:cs="Times New Roman"/>
          <w:i/>
          <w:sz w:val="24"/>
        </w:rPr>
        <w:t>droits les sentiers du Seigneur</w:t>
      </w:r>
      <w:r w:rsidR="00440E8D">
        <w:rPr>
          <w:rFonts w:ascii="Times New Roman" w:hAnsi="Times New Roman" w:cs="Times New Roman"/>
          <w:sz w:val="24"/>
        </w:rPr>
        <w:t xml:space="preserve"> » en </w:t>
      </w:r>
      <w:r w:rsidR="005369E0">
        <w:rPr>
          <w:rFonts w:ascii="Times New Roman" w:hAnsi="Times New Roman" w:cs="Times New Roman"/>
          <w:sz w:val="24"/>
        </w:rPr>
        <w:t>ne fermant pas la porte de notre cœur.</w:t>
      </w:r>
      <w:r w:rsidR="00FE7BBF">
        <w:rPr>
          <w:rFonts w:ascii="Times New Roman" w:hAnsi="Times New Roman" w:cs="Times New Roman"/>
          <w:sz w:val="24"/>
        </w:rPr>
        <w:t xml:space="preserve"> C’est la grâce que nous pouvons demander au long de cette semaine</w:t>
      </w:r>
      <w:r w:rsidR="008D6A1B">
        <w:rPr>
          <w:rFonts w:ascii="Times New Roman" w:hAnsi="Times New Roman" w:cs="Times New Roman"/>
          <w:sz w:val="24"/>
        </w:rPr>
        <w:t> !</w:t>
      </w: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Cyril Robert,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544142" w:rsidRDefault="00544142" w:rsidP="00C5382D">
      <w:pPr>
        <w:ind w:firstLine="708"/>
        <w:jc w:val="both"/>
        <w:rPr>
          <w:rFonts w:ascii="Times New Roman" w:hAnsi="Times New Roman" w:cs="Times New Roman"/>
          <w:sz w:val="24"/>
        </w:rPr>
      </w:pPr>
    </w:p>
    <w:p w:rsidR="00D63D94" w:rsidRPr="005C6BFC" w:rsidRDefault="00D63D94" w:rsidP="00992297">
      <w:pPr>
        <w:numPr>
          <w:ilvl w:val="0"/>
          <w:numId w:val="6"/>
        </w:numPr>
        <w:spacing w:after="0" w:line="240" w:lineRule="auto"/>
        <w:rPr>
          <w:b/>
          <w:bCs/>
          <w:sz w:val="28"/>
          <w:szCs w:val="32"/>
        </w:rPr>
      </w:pPr>
      <w:r w:rsidRPr="005C6BFC">
        <w:rPr>
          <w:b/>
          <w:bCs/>
          <w:sz w:val="28"/>
          <w:szCs w:val="32"/>
        </w:rPr>
        <w:t>Prier chaque jour de la semaine</w:t>
      </w:r>
    </w:p>
    <w:p w:rsidR="00D63D94" w:rsidRDefault="00D63D94" w:rsidP="00D63D94">
      <w:pPr>
        <w:jc w:val="both"/>
        <w:rPr>
          <w:rFonts w:ascii="Times New Roman" w:hAnsi="Times New Roman" w:cs="Times New Roman"/>
          <w:sz w:val="24"/>
        </w:rPr>
      </w:pPr>
    </w:p>
    <w:p w:rsidR="003E5945" w:rsidRPr="00AD4083" w:rsidRDefault="003E5945" w:rsidP="003E5945">
      <w:pPr>
        <w:jc w:val="both"/>
        <w:rPr>
          <w:rFonts w:cstheme="minorHAnsi"/>
          <w:b/>
          <w:sz w:val="24"/>
          <w:szCs w:val="28"/>
        </w:rPr>
      </w:pPr>
      <w:r w:rsidRPr="00AD4083">
        <w:rPr>
          <w:rFonts w:cstheme="minorHAnsi"/>
          <w:b/>
          <w:sz w:val="24"/>
          <w:szCs w:val="28"/>
        </w:rPr>
        <w:t>Lundi 10 décembre :</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La Vierge Marie parce que comblée de grâce par l’Esprit Saint et perdue dans la lumière simple de Dieu, avait toutes ses énergies paisiblement tendues vers la réalisation de la volonté divine.</w:t>
      </w:r>
      <w:r>
        <w:rPr>
          <w:rFonts w:cstheme="minorHAnsi"/>
          <w:szCs w:val="24"/>
        </w:rPr>
        <w:t> »</w:t>
      </w:r>
      <w:r w:rsidRPr="00AD4083">
        <w:rPr>
          <w:rFonts w:cstheme="minorHAnsi"/>
          <w:szCs w:val="24"/>
        </w:rPr>
        <w:t xml:space="preserve"> </w:t>
      </w:r>
      <w:r w:rsidRPr="00AD4083">
        <w:rPr>
          <w:rFonts w:cstheme="minorHAnsi"/>
          <w:sz w:val="16"/>
          <w:szCs w:val="24"/>
        </w:rPr>
        <w:t>Bienheureux Marie-Eugène de l’Enfant-Jésus, J</w:t>
      </w:r>
      <w:r>
        <w:rPr>
          <w:rFonts w:cstheme="minorHAnsi"/>
          <w:sz w:val="16"/>
          <w:szCs w:val="24"/>
        </w:rPr>
        <w:t>e veux voir Dieu</w:t>
      </w:r>
      <w:r w:rsidRPr="00AD4083">
        <w:rPr>
          <w:rFonts w:cstheme="minorHAnsi"/>
          <w:sz w:val="16"/>
          <w:szCs w:val="24"/>
        </w:rPr>
        <w:t>, p. 334.</w:t>
      </w:r>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Quiconque fait la volonté de Dieu, celui-là est mon frère et ma sœur et ma mère.  </w:t>
      </w:r>
      <w:r w:rsidRPr="00AD4083">
        <w:rPr>
          <w:rFonts w:cstheme="minorHAnsi"/>
          <w:i/>
          <w:sz w:val="16"/>
          <w:szCs w:val="24"/>
        </w:rPr>
        <w:t>Mc 3,35</w:t>
      </w:r>
    </w:p>
    <w:p w:rsidR="003E5945" w:rsidRPr="00AD4083" w:rsidRDefault="003E5945" w:rsidP="003E5945">
      <w:pPr>
        <w:pStyle w:val="Paragraphedeliste"/>
        <w:ind w:left="708"/>
        <w:jc w:val="both"/>
        <w:rPr>
          <w:rFonts w:cstheme="minorHAnsi"/>
          <w:i/>
          <w:sz w:val="18"/>
          <w:szCs w:val="24"/>
        </w:rPr>
      </w:pPr>
    </w:p>
    <w:p w:rsidR="003E5945" w:rsidRPr="00AD4083" w:rsidRDefault="003E5945" w:rsidP="003E5945">
      <w:pPr>
        <w:pStyle w:val="Paragraphedeliste"/>
        <w:ind w:left="708"/>
        <w:jc w:val="both"/>
        <w:rPr>
          <w:rFonts w:cstheme="minorHAnsi"/>
          <w:szCs w:val="24"/>
        </w:rPr>
      </w:pPr>
      <w:r w:rsidRPr="00AD4083">
        <w:rPr>
          <w:rFonts w:cstheme="minorHAnsi"/>
          <w:szCs w:val="24"/>
        </w:rPr>
        <w:t xml:space="preserve">Je </w:t>
      </w:r>
      <w:r>
        <w:rPr>
          <w:rFonts w:cstheme="minorHAnsi"/>
          <w:szCs w:val="24"/>
        </w:rPr>
        <w:t xml:space="preserve">chercher à </w:t>
      </w:r>
      <w:r w:rsidRPr="00AD4083">
        <w:rPr>
          <w:rFonts w:cstheme="minorHAnsi"/>
          <w:szCs w:val="24"/>
        </w:rPr>
        <w:t>rep</w:t>
      </w:r>
      <w:r>
        <w:rPr>
          <w:rFonts w:cstheme="minorHAnsi"/>
          <w:szCs w:val="24"/>
        </w:rPr>
        <w:t>é</w:t>
      </w:r>
      <w:r w:rsidRPr="00AD4083">
        <w:rPr>
          <w:rFonts w:cstheme="minorHAnsi"/>
          <w:szCs w:val="24"/>
        </w:rPr>
        <w:t>re</w:t>
      </w:r>
      <w:r>
        <w:rPr>
          <w:rFonts w:cstheme="minorHAnsi"/>
          <w:szCs w:val="24"/>
        </w:rPr>
        <w:t>r</w:t>
      </w:r>
      <w:r w:rsidRPr="00AD4083">
        <w:rPr>
          <w:rFonts w:cstheme="minorHAnsi"/>
          <w:szCs w:val="24"/>
        </w:rPr>
        <w:t xml:space="preserve"> mes </w:t>
      </w:r>
      <w:r>
        <w:rPr>
          <w:rFonts w:cstheme="minorHAnsi"/>
          <w:szCs w:val="24"/>
        </w:rPr>
        <w:t>tendances égoïstes</w:t>
      </w:r>
      <w:r w:rsidRPr="00AD4083">
        <w:rPr>
          <w:rFonts w:cstheme="minorHAnsi"/>
          <w:szCs w:val="24"/>
        </w:rPr>
        <w:t xml:space="preserve"> et j’essaie de lâcher prise.</w:t>
      </w:r>
    </w:p>
    <w:p w:rsidR="003E5945" w:rsidRPr="00AD4083" w:rsidRDefault="003E5945" w:rsidP="003E5945">
      <w:pPr>
        <w:pStyle w:val="Paragraphedeliste"/>
        <w:ind w:left="0"/>
        <w:jc w:val="both"/>
        <w:rPr>
          <w:rFonts w:cstheme="minorHAnsi"/>
          <w:i/>
          <w:szCs w:val="24"/>
        </w:rPr>
      </w:pPr>
    </w:p>
    <w:p w:rsidR="003E5945" w:rsidRPr="00AD4083" w:rsidRDefault="003E5945" w:rsidP="003E5945">
      <w:pPr>
        <w:pStyle w:val="Paragraphedeliste"/>
        <w:ind w:left="0"/>
        <w:jc w:val="both"/>
        <w:rPr>
          <w:rFonts w:cstheme="minorHAnsi"/>
          <w:i/>
          <w:szCs w:val="24"/>
        </w:rPr>
      </w:pPr>
    </w:p>
    <w:p w:rsidR="003E5945" w:rsidRPr="00AD4083" w:rsidRDefault="003E5945" w:rsidP="003E5945">
      <w:pPr>
        <w:jc w:val="both"/>
        <w:rPr>
          <w:rFonts w:cstheme="minorHAnsi"/>
          <w:b/>
          <w:sz w:val="24"/>
          <w:szCs w:val="28"/>
        </w:rPr>
      </w:pPr>
      <w:r w:rsidRPr="00AD4083">
        <w:rPr>
          <w:rFonts w:cstheme="minorHAnsi"/>
          <w:b/>
          <w:sz w:val="24"/>
          <w:szCs w:val="28"/>
        </w:rPr>
        <w:t>Mardi 11 décembre :</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La Mère de Jésus est la Mère des pécheurs, de ceux qui souffrent et pleurent.</w:t>
      </w:r>
      <w:r>
        <w:rPr>
          <w:rFonts w:cstheme="minorHAnsi"/>
          <w:szCs w:val="24"/>
        </w:rPr>
        <w:t> »</w:t>
      </w:r>
      <w:r w:rsidRPr="00AD4083">
        <w:rPr>
          <w:rFonts w:cstheme="minorHAnsi"/>
          <w:szCs w:val="24"/>
        </w:rPr>
        <w:t xml:space="preserve">  </w:t>
      </w:r>
      <w:r w:rsidRPr="00AD4083">
        <w:rPr>
          <w:rFonts w:cstheme="minorHAnsi"/>
          <w:sz w:val="16"/>
          <w:szCs w:val="24"/>
        </w:rPr>
        <w:t xml:space="preserve">Sainte Mariam de Jésus Crucifié, Session Terre Sainte, mai 2012, pp.96 </w:t>
      </w:r>
      <w:proofErr w:type="spellStart"/>
      <w:r w:rsidRPr="00AD4083">
        <w:rPr>
          <w:rFonts w:cstheme="minorHAnsi"/>
          <w:sz w:val="16"/>
          <w:szCs w:val="24"/>
        </w:rPr>
        <w:t>ss</w:t>
      </w:r>
      <w:proofErr w:type="spellEnd"/>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Venez à moi, vous tous qui peinez et ployez sous le fardeau, et moi, je vous soulagerai. </w:t>
      </w:r>
      <w:r w:rsidRPr="00AD4083">
        <w:rPr>
          <w:rFonts w:cstheme="minorHAnsi"/>
          <w:i/>
          <w:sz w:val="16"/>
          <w:szCs w:val="24"/>
        </w:rPr>
        <w:t>Mt 11,28</w:t>
      </w:r>
    </w:p>
    <w:p w:rsidR="003E5945" w:rsidRPr="00AD4083" w:rsidRDefault="003E5945" w:rsidP="003E5945">
      <w:pPr>
        <w:pStyle w:val="Paragraphedeliste"/>
        <w:ind w:left="708"/>
        <w:jc w:val="both"/>
        <w:rPr>
          <w:rFonts w:cstheme="minorHAnsi"/>
          <w:sz w:val="18"/>
          <w:szCs w:val="24"/>
        </w:rPr>
      </w:pPr>
    </w:p>
    <w:p w:rsidR="003E5945" w:rsidRPr="00AD4083" w:rsidRDefault="003E5945" w:rsidP="003E5945">
      <w:pPr>
        <w:pStyle w:val="Paragraphedeliste"/>
        <w:ind w:left="708"/>
        <w:jc w:val="both"/>
        <w:rPr>
          <w:rFonts w:cstheme="minorHAnsi"/>
          <w:szCs w:val="24"/>
        </w:rPr>
      </w:pPr>
      <w:r w:rsidRPr="00AD4083">
        <w:rPr>
          <w:rFonts w:cstheme="minorHAnsi"/>
          <w:szCs w:val="24"/>
        </w:rPr>
        <w:t>Aujourd’hui, je visite un malade, j’accueille une personne isolée ou un étranger.</w:t>
      </w:r>
    </w:p>
    <w:p w:rsidR="003E5945" w:rsidRPr="00AD4083" w:rsidRDefault="003E5945" w:rsidP="003E5945">
      <w:pPr>
        <w:spacing w:after="0"/>
        <w:jc w:val="both"/>
        <w:rPr>
          <w:rFonts w:cstheme="minorHAnsi"/>
          <w:szCs w:val="24"/>
        </w:rPr>
      </w:pPr>
    </w:p>
    <w:p w:rsidR="003E5945" w:rsidRPr="00AD4083" w:rsidRDefault="003E5945" w:rsidP="003E5945">
      <w:pPr>
        <w:pStyle w:val="Paragraphedeliste"/>
        <w:ind w:left="0"/>
        <w:jc w:val="both"/>
        <w:rPr>
          <w:rFonts w:cstheme="minorHAnsi"/>
          <w:szCs w:val="24"/>
        </w:rPr>
      </w:pPr>
    </w:p>
    <w:p w:rsidR="003E5945" w:rsidRPr="00AD4083" w:rsidRDefault="003E5945" w:rsidP="003E5945">
      <w:pPr>
        <w:jc w:val="both"/>
        <w:rPr>
          <w:rFonts w:cstheme="minorHAnsi"/>
          <w:b/>
          <w:sz w:val="24"/>
          <w:szCs w:val="28"/>
        </w:rPr>
      </w:pPr>
      <w:r w:rsidRPr="00AD4083">
        <w:rPr>
          <w:rFonts w:cstheme="minorHAnsi"/>
          <w:b/>
          <w:sz w:val="24"/>
          <w:szCs w:val="28"/>
        </w:rPr>
        <w:lastRenderedPageBreak/>
        <w:t>Mercredi 12 décembre :</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Je voudrais être sûre qu’elle m’aime, la Sainte Vierge… Quand on pense que j’ai eu tant de mal toute ma vie à dire mon chapelet !</w:t>
      </w:r>
      <w:r>
        <w:rPr>
          <w:rFonts w:cstheme="minorHAnsi"/>
          <w:szCs w:val="24"/>
        </w:rPr>
        <w:t> »</w:t>
      </w:r>
      <w:r w:rsidRPr="00AD4083">
        <w:rPr>
          <w:rFonts w:cstheme="minorHAnsi"/>
          <w:szCs w:val="24"/>
        </w:rPr>
        <w:t xml:space="preserve">  </w:t>
      </w:r>
      <w:r w:rsidRPr="00AD4083">
        <w:rPr>
          <w:rFonts w:cstheme="minorHAnsi"/>
          <w:sz w:val="16"/>
          <w:szCs w:val="24"/>
        </w:rPr>
        <w:t>Sain</w:t>
      </w:r>
      <w:r>
        <w:rPr>
          <w:rFonts w:cstheme="minorHAnsi"/>
          <w:sz w:val="16"/>
          <w:szCs w:val="24"/>
        </w:rPr>
        <w:t>te Thérèse de l’Enfant-Jésus, Derniers entretiens 20.</w:t>
      </w:r>
      <w:r w:rsidRPr="00AD4083">
        <w:rPr>
          <w:rFonts w:cstheme="minorHAnsi"/>
          <w:sz w:val="16"/>
          <w:szCs w:val="24"/>
        </w:rPr>
        <w:t>8.15 CJ</w:t>
      </w:r>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Un pauvre crie ; le Seigneur entend : il le sauve de toutes ses angoisses. </w:t>
      </w:r>
      <w:r w:rsidRPr="00AD4083">
        <w:rPr>
          <w:rFonts w:cstheme="minorHAnsi"/>
          <w:i/>
          <w:sz w:val="16"/>
          <w:szCs w:val="24"/>
        </w:rPr>
        <w:t>Ps 34 (33), 7</w:t>
      </w:r>
    </w:p>
    <w:p w:rsidR="003E5945" w:rsidRPr="00AD4083" w:rsidRDefault="003E5945" w:rsidP="003E5945">
      <w:pPr>
        <w:pStyle w:val="Paragraphedeliste"/>
        <w:ind w:left="708"/>
        <w:jc w:val="both"/>
        <w:rPr>
          <w:rFonts w:cstheme="minorHAnsi"/>
          <w:sz w:val="16"/>
          <w:szCs w:val="24"/>
        </w:rPr>
      </w:pPr>
    </w:p>
    <w:p w:rsidR="003E5945" w:rsidRPr="00AD4083" w:rsidRDefault="003E5945" w:rsidP="003E5945">
      <w:pPr>
        <w:pStyle w:val="Paragraphedeliste"/>
        <w:ind w:left="708"/>
        <w:jc w:val="both"/>
        <w:rPr>
          <w:rFonts w:cstheme="minorHAnsi"/>
          <w:szCs w:val="24"/>
        </w:rPr>
      </w:pPr>
      <w:r w:rsidRPr="00AD4083">
        <w:rPr>
          <w:rFonts w:cstheme="minorHAnsi"/>
          <w:szCs w:val="24"/>
        </w:rPr>
        <w:t>Je prie une dizaine de chapelet aux intentions de ceux et celles qui suivent cette retraite.</w:t>
      </w:r>
    </w:p>
    <w:p w:rsidR="003E5945" w:rsidRPr="00AD4083" w:rsidRDefault="003E5945" w:rsidP="003E5945">
      <w:pPr>
        <w:pStyle w:val="Paragraphedeliste"/>
        <w:ind w:left="0"/>
        <w:jc w:val="both"/>
        <w:rPr>
          <w:rFonts w:cstheme="minorHAnsi"/>
          <w:szCs w:val="24"/>
        </w:rPr>
      </w:pPr>
    </w:p>
    <w:p w:rsidR="003E5945" w:rsidRPr="00AD4083" w:rsidRDefault="003E5945" w:rsidP="003E5945">
      <w:pPr>
        <w:pStyle w:val="Paragraphedeliste"/>
        <w:ind w:left="0"/>
        <w:jc w:val="both"/>
        <w:rPr>
          <w:rFonts w:cstheme="minorHAnsi"/>
          <w:szCs w:val="24"/>
        </w:rPr>
      </w:pPr>
    </w:p>
    <w:p w:rsidR="003E5945" w:rsidRPr="00AD4083" w:rsidRDefault="003E5945" w:rsidP="003E5945">
      <w:pPr>
        <w:jc w:val="both"/>
        <w:rPr>
          <w:rFonts w:cstheme="minorHAnsi"/>
          <w:b/>
          <w:sz w:val="24"/>
          <w:szCs w:val="28"/>
        </w:rPr>
      </w:pPr>
      <w:r w:rsidRPr="00AD4083">
        <w:rPr>
          <w:rFonts w:cstheme="minorHAnsi"/>
          <w:b/>
          <w:sz w:val="24"/>
          <w:szCs w:val="28"/>
        </w:rPr>
        <w:t>Jeudi 13 décembre :</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Ô Mère bienheureuse, nous tous qui habitons cette montagne, nous abreuvons nos cœurs à tes sources, nous nous reconnaissons dirigés par ta main, aidés par ton secours, éclairés par ta lumière. Demeure avec nous.</w:t>
      </w:r>
      <w:r>
        <w:rPr>
          <w:rFonts w:cstheme="minorHAnsi"/>
          <w:szCs w:val="24"/>
        </w:rPr>
        <w:t> »</w:t>
      </w:r>
      <w:r w:rsidRPr="00AD4083">
        <w:rPr>
          <w:rFonts w:cstheme="minorHAnsi"/>
          <w:szCs w:val="24"/>
        </w:rPr>
        <w:t xml:space="preserve">  </w:t>
      </w:r>
      <w:r w:rsidRPr="00AD4083">
        <w:rPr>
          <w:rFonts w:cstheme="minorHAnsi"/>
          <w:sz w:val="16"/>
          <w:szCs w:val="24"/>
        </w:rPr>
        <w:t>Premiers ermites du Mont-Carmel, La Tradition carmélitaine, p. 31</w:t>
      </w:r>
    </w:p>
    <w:p w:rsidR="003E5945" w:rsidRPr="00AD4083" w:rsidRDefault="003E5945" w:rsidP="003E5945">
      <w:pPr>
        <w:pStyle w:val="Paragraphedeliste"/>
        <w:ind w:left="0"/>
        <w:jc w:val="both"/>
        <w:rPr>
          <w:rFonts w:cstheme="minorHAnsi"/>
          <w:i/>
          <w:sz w:val="18"/>
          <w:szCs w:val="24"/>
        </w:rPr>
      </w:pPr>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Tous d’un même cœur étaient assidus à la prière avec quelques femmes, dont Marie mère de Jésus, et avec ses frères. </w:t>
      </w:r>
      <w:proofErr w:type="spellStart"/>
      <w:r w:rsidRPr="00AD4083">
        <w:rPr>
          <w:rFonts w:cstheme="minorHAnsi"/>
          <w:i/>
          <w:sz w:val="16"/>
          <w:szCs w:val="24"/>
        </w:rPr>
        <w:t>Ac</w:t>
      </w:r>
      <w:proofErr w:type="spellEnd"/>
      <w:r w:rsidRPr="00AD4083">
        <w:rPr>
          <w:rFonts w:cstheme="minorHAnsi"/>
          <w:i/>
          <w:sz w:val="16"/>
          <w:szCs w:val="24"/>
        </w:rPr>
        <w:t xml:space="preserve"> 1,14</w:t>
      </w:r>
    </w:p>
    <w:p w:rsidR="003E5945" w:rsidRPr="00AD4083" w:rsidRDefault="003E5945" w:rsidP="003E5945">
      <w:pPr>
        <w:pStyle w:val="Paragraphedeliste"/>
        <w:ind w:left="708"/>
        <w:jc w:val="both"/>
        <w:rPr>
          <w:rFonts w:cstheme="minorHAnsi"/>
          <w:i/>
          <w:sz w:val="18"/>
          <w:szCs w:val="24"/>
        </w:rPr>
      </w:pPr>
    </w:p>
    <w:p w:rsidR="003E5945" w:rsidRPr="003E5945" w:rsidRDefault="003E5945" w:rsidP="003E5945">
      <w:pPr>
        <w:pStyle w:val="Paragraphedeliste"/>
        <w:ind w:left="708"/>
        <w:jc w:val="both"/>
        <w:rPr>
          <w:rFonts w:cstheme="minorHAnsi"/>
          <w:color w:val="000000" w:themeColor="text1"/>
          <w:szCs w:val="24"/>
        </w:rPr>
      </w:pPr>
      <w:r w:rsidRPr="00465503">
        <w:rPr>
          <w:rFonts w:cstheme="minorHAnsi"/>
          <w:color w:val="000000" w:themeColor="text1"/>
          <w:szCs w:val="24"/>
        </w:rPr>
        <w:t>Aujourd’hui, je prie</w:t>
      </w:r>
      <w:r>
        <w:rPr>
          <w:rFonts w:cstheme="minorHAnsi"/>
          <w:color w:val="000000" w:themeColor="text1"/>
          <w:szCs w:val="24"/>
        </w:rPr>
        <w:t xml:space="preserve"> en communion avec tous les chrétiens, particulièrement ceux qui sont empêchés de se réunir.</w:t>
      </w:r>
    </w:p>
    <w:p w:rsidR="003E5945" w:rsidRPr="00AD4083" w:rsidRDefault="003E5945" w:rsidP="003E5945">
      <w:pPr>
        <w:rPr>
          <w:rFonts w:cstheme="minorHAnsi"/>
          <w:i/>
          <w:szCs w:val="24"/>
        </w:rPr>
      </w:pPr>
    </w:p>
    <w:p w:rsidR="003E5945" w:rsidRPr="00AD4083" w:rsidRDefault="003E5945" w:rsidP="003E5945">
      <w:pPr>
        <w:jc w:val="both"/>
        <w:rPr>
          <w:rFonts w:cstheme="minorHAnsi"/>
          <w:b/>
          <w:sz w:val="24"/>
          <w:szCs w:val="28"/>
        </w:rPr>
      </w:pPr>
      <w:r w:rsidRPr="00AD4083">
        <w:rPr>
          <w:rFonts w:cstheme="minorHAnsi"/>
          <w:b/>
          <w:sz w:val="24"/>
          <w:szCs w:val="28"/>
        </w:rPr>
        <w:t>Vendredi 14 décembre</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 xml:space="preserve">Celui qui aime sagement (…) se contente d’exposer son besoin, laissant </w:t>
      </w:r>
      <w:r w:rsidR="00EF6C55">
        <w:rPr>
          <w:rFonts w:cstheme="minorHAnsi"/>
          <w:szCs w:val="24"/>
        </w:rPr>
        <w:t>le</w:t>
      </w:r>
      <w:r w:rsidRPr="00AD4083">
        <w:rPr>
          <w:rFonts w:cstheme="minorHAnsi"/>
          <w:szCs w:val="24"/>
        </w:rPr>
        <w:t xml:space="preserve"> Bien-Aimé</w:t>
      </w:r>
      <w:r w:rsidR="00EA02C9">
        <w:rPr>
          <w:rFonts w:cstheme="minorHAnsi"/>
          <w:szCs w:val="24"/>
        </w:rPr>
        <w:t xml:space="preserve"> </w:t>
      </w:r>
      <w:r w:rsidRPr="00AD4083">
        <w:rPr>
          <w:rFonts w:cstheme="minorHAnsi"/>
          <w:szCs w:val="24"/>
        </w:rPr>
        <w:t>faire ce qu’il lui plaira. Comme quand la Vierge bénie, aux noces de Cana, dit à son Fils : ‘ils n’ont point de vin’.</w:t>
      </w:r>
      <w:r>
        <w:rPr>
          <w:rFonts w:cstheme="minorHAnsi"/>
          <w:szCs w:val="24"/>
        </w:rPr>
        <w:t> »</w:t>
      </w:r>
      <w:r w:rsidRPr="00AD4083">
        <w:rPr>
          <w:rFonts w:cstheme="minorHAnsi"/>
          <w:szCs w:val="24"/>
        </w:rPr>
        <w:t xml:space="preserve">  </w:t>
      </w:r>
      <w:r w:rsidRPr="00AD4083">
        <w:rPr>
          <w:rFonts w:cstheme="minorHAnsi"/>
          <w:sz w:val="16"/>
          <w:szCs w:val="24"/>
        </w:rPr>
        <w:t>Saint Jean de la Croix, C</w:t>
      </w:r>
      <w:r>
        <w:rPr>
          <w:rFonts w:cstheme="minorHAnsi"/>
          <w:sz w:val="16"/>
          <w:szCs w:val="24"/>
        </w:rPr>
        <w:t xml:space="preserve">antique </w:t>
      </w:r>
      <w:r w:rsidRPr="00AD4083">
        <w:rPr>
          <w:rFonts w:cstheme="minorHAnsi"/>
          <w:sz w:val="16"/>
          <w:szCs w:val="24"/>
        </w:rPr>
        <w:t>S</w:t>
      </w:r>
      <w:r>
        <w:rPr>
          <w:rFonts w:cstheme="minorHAnsi"/>
          <w:sz w:val="16"/>
          <w:szCs w:val="24"/>
        </w:rPr>
        <w:t xml:space="preserve">pirituel </w:t>
      </w:r>
      <w:r w:rsidRPr="00AD4083">
        <w:rPr>
          <w:rFonts w:cstheme="minorHAnsi"/>
          <w:sz w:val="16"/>
          <w:szCs w:val="24"/>
        </w:rPr>
        <w:t>A 2,8</w:t>
      </w:r>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Fais confiance au Seigneur, et lui, il agira. </w:t>
      </w:r>
      <w:r w:rsidRPr="00AD4083">
        <w:rPr>
          <w:rFonts w:cstheme="minorHAnsi"/>
          <w:i/>
          <w:sz w:val="16"/>
          <w:szCs w:val="24"/>
        </w:rPr>
        <w:t>Ps 37 (36),5</w:t>
      </w:r>
    </w:p>
    <w:p w:rsidR="003E5945" w:rsidRPr="00AD4083" w:rsidRDefault="003E5945" w:rsidP="003E5945">
      <w:pPr>
        <w:pStyle w:val="Paragraphedeliste"/>
        <w:ind w:left="708"/>
        <w:jc w:val="both"/>
        <w:rPr>
          <w:rFonts w:cstheme="minorHAnsi"/>
          <w:i/>
          <w:sz w:val="18"/>
          <w:szCs w:val="24"/>
        </w:rPr>
      </w:pPr>
    </w:p>
    <w:p w:rsidR="003E5945" w:rsidRPr="00AD4083" w:rsidRDefault="003E5945" w:rsidP="003E5945">
      <w:pPr>
        <w:pStyle w:val="Paragraphedeliste"/>
        <w:ind w:left="708"/>
        <w:jc w:val="both"/>
        <w:rPr>
          <w:rFonts w:cstheme="minorHAnsi"/>
          <w:szCs w:val="24"/>
        </w:rPr>
      </w:pPr>
      <w:r w:rsidRPr="00AD4083">
        <w:rPr>
          <w:rFonts w:cstheme="minorHAnsi"/>
          <w:szCs w:val="24"/>
        </w:rPr>
        <w:t>Dieu sait ce qui est bon pour moi, je lui présente mes demandes avec simplicité.</w:t>
      </w:r>
    </w:p>
    <w:p w:rsidR="003E5945" w:rsidRPr="00AD4083" w:rsidRDefault="003E5945" w:rsidP="003E5945">
      <w:pPr>
        <w:pStyle w:val="Paragraphedeliste"/>
        <w:ind w:left="0"/>
        <w:jc w:val="both"/>
        <w:rPr>
          <w:rFonts w:cstheme="minorHAnsi"/>
          <w:i/>
          <w:szCs w:val="24"/>
        </w:rPr>
      </w:pPr>
    </w:p>
    <w:p w:rsidR="003E5945" w:rsidRPr="00AD4083" w:rsidRDefault="003E5945" w:rsidP="003E5945">
      <w:pPr>
        <w:pStyle w:val="Paragraphedeliste"/>
        <w:ind w:left="0"/>
        <w:jc w:val="both"/>
        <w:rPr>
          <w:rFonts w:cstheme="minorHAnsi"/>
          <w:i/>
          <w:szCs w:val="24"/>
        </w:rPr>
      </w:pPr>
    </w:p>
    <w:p w:rsidR="003E5945" w:rsidRPr="00AD4083" w:rsidRDefault="003E5945" w:rsidP="003E5945">
      <w:pPr>
        <w:jc w:val="both"/>
        <w:rPr>
          <w:rFonts w:cstheme="minorHAnsi"/>
          <w:b/>
          <w:sz w:val="24"/>
          <w:szCs w:val="28"/>
        </w:rPr>
      </w:pPr>
      <w:r w:rsidRPr="00AD4083">
        <w:rPr>
          <w:rFonts w:cstheme="minorHAnsi"/>
          <w:b/>
          <w:sz w:val="24"/>
          <w:szCs w:val="28"/>
        </w:rPr>
        <w:t>Samedi 15 décembre :</w:t>
      </w:r>
    </w:p>
    <w:p w:rsidR="003E5945" w:rsidRPr="00AD4083" w:rsidRDefault="003E5945" w:rsidP="003E5945">
      <w:pPr>
        <w:jc w:val="both"/>
        <w:rPr>
          <w:rFonts w:cstheme="minorHAnsi"/>
          <w:sz w:val="16"/>
          <w:szCs w:val="24"/>
        </w:rPr>
      </w:pPr>
      <w:r>
        <w:rPr>
          <w:rFonts w:cstheme="minorHAnsi"/>
          <w:szCs w:val="24"/>
        </w:rPr>
        <w:t>« </w:t>
      </w:r>
      <w:r w:rsidRPr="00AD4083">
        <w:rPr>
          <w:rFonts w:cstheme="minorHAnsi"/>
          <w:szCs w:val="24"/>
        </w:rPr>
        <w:t>Savoir que la Mère est là et veille sur lui dans la nuit, met le cœur de l’enfant en fête, renouvelle ses forces, affermit son espérance, apporte lumière et paix</w:t>
      </w:r>
      <w:r w:rsidRPr="00AD4083">
        <w:rPr>
          <w:rFonts w:cstheme="minorHAnsi"/>
          <w:sz w:val="16"/>
          <w:szCs w:val="24"/>
        </w:rPr>
        <w:t>.</w:t>
      </w:r>
      <w:r>
        <w:rPr>
          <w:rFonts w:cstheme="minorHAnsi"/>
          <w:sz w:val="16"/>
          <w:szCs w:val="24"/>
        </w:rPr>
        <w:t> »</w:t>
      </w:r>
      <w:r w:rsidRPr="00AD4083">
        <w:rPr>
          <w:rFonts w:cstheme="minorHAnsi"/>
          <w:sz w:val="16"/>
          <w:szCs w:val="24"/>
        </w:rPr>
        <w:t xml:space="preserve">  Bx Marie-Eugène de l’Enfant-Jésus, JVVD, p. 894</w:t>
      </w:r>
    </w:p>
    <w:p w:rsidR="003E5945" w:rsidRPr="00AD4083" w:rsidRDefault="003E5945" w:rsidP="003E5945">
      <w:pPr>
        <w:pStyle w:val="Paragraphedeliste"/>
        <w:ind w:left="708"/>
        <w:jc w:val="both"/>
        <w:rPr>
          <w:rFonts w:cstheme="minorHAnsi"/>
          <w:i/>
          <w:szCs w:val="24"/>
        </w:rPr>
      </w:pPr>
      <w:r w:rsidRPr="00AD4083">
        <w:rPr>
          <w:rFonts w:cstheme="minorHAnsi"/>
          <w:i/>
          <w:szCs w:val="24"/>
        </w:rPr>
        <w:t xml:space="preserve">Je tiens mon âme en paix et silence comme un enfant contre sa mère. </w:t>
      </w:r>
      <w:r w:rsidRPr="00AD4083">
        <w:rPr>
          <w:rFonts w:cstheme="minorHAnsi"/>
          <w:i/>
          <w:sz w:val="16"/>
          <w:szCs w:val="24"/>
        </w:rPr>
        <w:t>Ps131 (130), 2</w:t>
      </w:r>
    </w:p>
    <w:p w:rsidR="003E5945" w:rsidRPr="00AD4083" w:rsidRDefault="003E5945" w:rsidP="003E5945">
      <w:pPr>
        <w:pStyle w:val="Paragraphedeliste"/>
        <w:ind w:left="708"/>
        <w:jc w:val="both"/>
        <w:rPr>
          <w:rFonts w:cstheme="minorHAnsi"/>
          <w:i/>
          <w:sz w:val="18"/>
          <w:szCs w:val="24"/>
        </w:rPr>
      </w:pPr>
    </w:p>
    <w:p w:rsidR="003E7961" w:rsidRPr="003E5945" w:rsidRDefault="003E5945" w:rsidP="003E5945">
      <w:pPr>
        <w:pStyle w:val="Paragraphedeliste"/>
        <w:ind w:left="708"/>
        <w:jc w:val="both"/>
        <w:rPr>
          <w:rFonts w:cstheme="minorHAnsi"/>
          <w:i/>
          <w:szCs w:val="24"/>
        </w:rPr>
      </w:pPr>
      <w:r w:rsidRPr="00AD4083">
        <w:rPr>
          <w:rFonts w:cstheme="minorHAnsi"/>
          <w:i/>
          <w:szCs w:val="24"/>
        </w:rPr>
        <w:t>Je rends grâce pour la paix du cœur toujours offerte.</w:t>
      </w:r>
    </w:p>
    <w:sectPr w:rsidR="003E7961" w:rsidRPr="003E5945" w:rsidSect="004C49D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D5F" w:rsidRDefault="00830D5F" w:rsidP="00645BCA">
      <w:pPr>
        <w:spacing w:after="0" w:line="240" w:lineRule="auto"/>
      </w:pPr>
      <w:r>
        <w:separator/>
      </w:r>
    </w:p>
  </w:endnote>
  <w:endnote w:type="continuationSeparator" w:id="0">
    <w:p w:rsidR="00830D5F" w:rsidRDefault="00830D5F"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992297" w:rsidRDefault="00992297">
        <w:pPr>
          <w:pStyle w:val="Pieddepage"/>
          <w:jc w:val="right"/>
        </w:pPr>
        <w:r>
          <w:fldChar w:fldCharType="begin"/>
        </w:r>
        <w:r>
          <w:instrText>PAGE   \* MERGEFORMAT</w:instrText>
        </w:r>
        <w:r>
          <w:fldChar w:fldCharType="separate"/>
        </w:r>
        <w:r w:rsidR="00EF6C55">
          <w:rPr>
            <w:noProof/>
          </w:rPr>
          <w:t>5</w:t>
        </w:r>
        <w:r>
          <w:fldChar w:fldCharType="end"/>
        </w:r>
      </w:p>
    </w:sdtContent>
  </w:sdt>
  <w:p w:rsidR="00992297" w:rsidRDefault="00992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D5F" w:rsidRDefault="00830D5F" w:rsidP="00645BCA">
      <w:pPr>
        <w:spacing w:after="0" w:line="240" w:lineRule="auto"/>
      </w:pPr>
      <w:r>
        <w:separator/>
      </w:r>
    </w:p>
  </w:footnote>
  <w:footnote w:type="continuationSeparator" w:id="0">
    <w:p w:rsidR="00830D5F" w:rsidRDefault="00830D5F"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4ACD"/>
    <w:rsid w:val="000467E3"/>
    <w:rsid w:val="000473DA"/>
    <w:rsid w:val="0005450D"/>
    <w:rsid w:val="000616BA"/>
    <w:rsid w:val="00063F32"/>
    <w:rsid w:val="000640B9"/>
    <w:rsid w:val="00066D82"/>
    <w:rsid w:val="00085F04"/>
    <w:rsid w:val="0009027A"/>
    <w:rsid w:val="00091BD5"/>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E6"/>
    <w:rsid w:val="00270B1C"/>
    <w:rsid w:val="0027262E"/>
    <w:rsid w:val="00273C75"/>
    <w:rsid w:val="00276398"/>
    <w:rsid w:val="002768AE"/>
    <w:rsid w:val="00290B0D"/>
    <w:rsid w:val="002922BC"/>
    <w:rsid w:val="0029379F"/>
    <w:rsid w:val="00294314"/>
    <w:rsid w:val="002943BC"/>
    <w:rsid w:val="00294C6C"/>
    <w:rsid w:val="00295803"/>
    <w:rsid w:val="002A1328"/>
    <w:rsid w:val="002A405D"/>
    <w:rsid w:val="002B2341"/>
    <w:rsid w:val="002C640D"/>
    <w:rsid w:val="002E6899"/>
    <w:rsid w:val="00300445"/>
    <w:rsid w:val="0030428A"/>
    <w:rsid w:val="00310666"/>
    <w:rsid w:val="00313E4D"/>
    <w:rsid w:val="00321874"/>
    <w:rsid w:val="003236E9"/>
    <w:rsid w:val="00323C08"/>
    <w:rsid w:val="003257FB"/>
    <w:rsid w:val="003351B0"/>
    <w:rsid w:val="00341F71"/>
    <w:rsid w:val="003500B9"/>
    <w:rsid w:val="00353C0E"/>
    <w:rsid w:val="003559C8"/>
    <w:rsid w:val="00360E43"/>
    <w:rsid w:val="00365794"/>
    <w:rsid w:val="003721F6"/>
    <w:rsid w:val="003728C4"/>
    <w:rsid w:val="0037710A"/>
    <w:rsid w:val="003812B5"/>
    <w:rsid w:val="003818C1"/>
    <w:rsid w:val="00386EF8"/>
    <w:rsid w:val="00387426"/>
    <w:rsid w:val="00391509"/>
    <w:rsid w:val="003967AF"/>
    <w:rsid w:val="003A2CF8"/>
    <w:rsid w:val="003A536E"/>
    <w:rsid w:val="003A64DF"/>
    <w:rsid w:val="003B1207"/>
    <w:rsid w:val="003B270B"/>
    <w:rsid w:val="003C57EB"/>
    <w:rsid w:val="003E1F82"/>
    <w:rsid w:val="003E5945"/>
    <w:rsid w:val="003E7151"/>
    <w:rsid w:val="003E7961"/>
    <w:rsid w:val="003F4713"/>
    <w:rsid w:val="004146EC"/>
    <w:rsid w:val="00440E8D"/>
    <w:rsid w:val="00443DC2"/>
    <w:rsid w:val="00445049"/>
    <w:rsid w:val="00445206"/>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47AB"/>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0D5F"/>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28B6"/>
    <w:rsid w:val="00923AF2"/>
    <w:rsid w:val="00946E20"/>
    <w:rsid w:val="00954478"/>
    <w:rsid w:val="0095496C"/>
    <w:rsid w:val="00963880"/>
    <w:rsid w:val="00976D94"/>
    <w:rsid w:val="009774D4"/>
    <w:rsid w:val="0098238E"/>
    <w:rsid w:val="00992297"/>
    <w:rsid w:val="009953E5"/>
    <w:rsid w:val="009970C2"/>
    <w:rsid w:val="009B238D"/>
    <w:rsid w:val="009D294F"/>
    <w:rsid w:val="009D71B4"/>
    <w:rsid w:val="009F09BC"/>
    <w:rsid w:val="009F29A8"/>
    <w:rsid w:val="009F3E3A"/>
    <w:rsid w:val="009F3ED4"/>
    <w:rsid w:val="00A04FA4"/>
    <w:rsid w:val="00A0582B"/>
    <w:rsid w:val="00A138E6"/>
    <w:rsid w:val="00A17A70"/>
    <w:rsid w:val="00A23B16"/>
    <w:rsid w:val="00A6674F"/>
    <w:rsid w:val="00A66A4F"/>
    <w:rsid w:val="00A67868"/>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2451"/>
    <w:rsid w:val="00AE5596"/>
    <w:rsid w:val="00AF3553"/>
    <w:rsid w:val="00AF3863"/>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63ED"/>
    <w:rsid w:val="00D5081C"/>
    <w:rsid w:val="00D52130"/>
    <w:rsid w:val="00D55510"/>
    <w:rsid w:val="00D6277B"/>
    <w:rsid w:val="00D63D94"/>
    <w:rsid w:val="00D819D8"/>
    <w:rsid w:val="00D96AF9"/>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02C9"/>
    <w:rsid w:val="00EA2DFF"/>
    <w:rsid w:val="00EA3571"/>
    <w:rsid w:val="00EA39B8"/>
    <w:rsid w:val="00EA6746"/>
    <w:rsid w:val="00EB38D2"/>
    <w:rsid w:val="00EB4D68"/>
    <w:rsid w:val="00EC1CE2"/>
    <w:rsid w:val="00EC35DB"/>
    <w:rsid w:val="00ED44C3"/>
    <w:rsid w:val="00EE5FB7"/>
    <w:rsid w:val="00EE6BF6"/>
    <w:rsid w:val="00EE7B1D"/>
    <w:rsid w:val="00EF4555"/>
    <w:rsid w:val="00EF4AF5"/>
    <w:rsid w:val="00EF5561"/>
    <w:rsid w:val="00EF6C55"/>
    <w:rsid w:val="00F03636"/>
    <w:rsid w:val="00F07BFE"/>
    <w:rsid w:val="00F112A5"/>
    <w:rsid w:val="00F16EE3"/>
    <w:rsid w:val="00F26002"/>
    <w:rsid w:val="00F474CA"/>
    <w:rsid w:val="00F4787E"/>
    <w:rsid w:val="00F551DC"/>
    <w:rsid w:val="00F55FEB"/>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4516"/>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0E4B"/>
  <w15:docId w15:val="{C6D76E49-1AE3-47B5-AA6B-358CCF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3E5945"/>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74B0-8B58-4D09-9BD0-7CC9E3D7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2059</Words>
  <Characters>11327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Cyril</dc:creator>
  <cp:lastModifiedBy>User</cp:lastModifiedBy>
  <cp:revision>9</cp:revision>
  <dcterms:created xsi:type="dcterms:W3CDTF">2018-09-30T07:17:00Z</dcterms:created>
  <dcterms:modified xsi:type="dcterms:W3CDTF">2018-11-12T15:06:00Z</dcterms:modified>
</cp:coreProperties>
</file>