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D94" w:rsidRPr="002276D3" w:rsidRDefault="00D63D94" w:rsidP="00D63D94">
      <w:pPr>
        <w:jc w:val="center"/>
        <w:rPr>
          <w:b/>
          <w:bCs/>
          <w:sz w:val="36"/>
          <w:szCs w:val="40"/>
        </w:rPr>
      </w:pPr>
      <w:r w:rsidRPr="002276D3">
        <w:rPr>
          <w:b/>
          <w:bCs/>
          <w:sz w:val="36"/>
          <w:szCs w:val="40"/>
        </w:rPr>
        <w:t>Retraite d'Avent 2018 avec Notre-Dame du Mont Carmel</w:t>
      </w:r>
    </w:p>
    <w:p w:rsidR="00D63D94" w:rsidRPr="00212DC3" w:rsidRDefault="00D63D94" w:rsidP="00D63D94">
      <w:pPr>
        <w:jc w:val="center"/>
        <w:rPr>
          <w:b/>
          <w:bCs/>
          <w:sz w:val="32"/>
          <w:szCs w:val="32"/>
        </w:rPr>
      </w:pPr>
      <w:r>
        <w:rPr>
          <w:b/>
          <w:bCs/>
          <w:sz w:val="32"/>
          <w:szCs w:val="32"/>
        </w:rPr>
        <w:t>Semaine 3 : cette joie qui fortifie</w:t>
      </w:r>
    </w:p>
    <w:p w:rsidR="00D63D94" w:rsidRDefault="00D63D94" w:rsidP="00D63D94">
      <w:pPr>
        <w:tabs>
          <w:tab w:val="left" w:pos="2811"/>
        </w:tabs>
        <w:jc w:val="both"/>
        <w:rPr>
          <w:rFonts w:ascii="Times New Roman" w:hAnsi="Times New Roman" w:cs="Times New Roman"/>
          <w:sz w:val="24"/>
        </w:rPr>
      </w:pPr>
    </w:p>
    <w:p w:rsidR="00D63D94" w:rsidRPr="00904437" w:rsidRDefault="00D63D94" w:rsidP="00992297">
      <w:pPr>
        <w:numPr>
          <w:ilvl w:val="0"/>
          <w:numId w:val="7"/>
        </w:numPr>
        <w:spacing w:after="0" w:line="240" w:lineRule="auto"/>
        <w:rPr>
          <w:b/>
          <w:bCs/>
          <w:sz w:val="28"/>
          <w:szCs w:val="32"/>
        </w:rPr>
      </w:pPr>
      <w:r w:rsidRPr="00904437">
        <w:rPr>
          <w:b/>
          <w:bCs/>
          <w:sz w:val="28"/>
          <w:szCs w:val="32"/>
        </w:rPr>
        <w:t xml:space="preserve">Commentaire évangélique : de la force et de la joie </w:t>
      </w:r>
    </w:p>
    <w:p w:rsidR="00890CED" w:rsidRPr="00D63D94" w:rsidRDefault="00D63D94" w:rsidP="00D63D94">
      <w:pPr>
        <w:pStyle w:val="Titre2"/>
        <w:rPr>
          <w:rFonts w:ascii="Times New Roman" w:hAnsi="Times New Roman"/>
        </w:rPr>
      </w:pPr>
      <w:r w:rsidRPr="00047D69">
        <w:rPr>
          <w:rFonts w:ascii="Times New Roman" w:hAnsi="Times New Roman"/>
        </w:rPr>
        <w:t xml:space="preserve">Evangile de Jésus-Christ selon saint </w:t>
      </w:r>
      <w:r>
        <w:rPr>
          <w:rFonts w:ascii="Times New Roman" w:hAnsi="Times New Roman"/>
        </w:rPr>
        <w:t>Luc</w:t>
      </w:r>
      <w:r w:rsidRPr="00047D69">
        <w:rPr>
          <w:rFonts w:ascii="Times New Roman" w:hAnsi="Times New Roman"/>
        </w:rPr>
        <w:t xml:space="preserve"> (</w:t>
      </w:r>
      <w:r>
        <w:rPr>
          <w:rFonts w:ascii="Times New Roman" w:hAnsi="Times New Roman"/>
        </w:rPr>
        <w:t>3,10-18</w:t>
      </w:r>
      <w:r w:rsidRPr="00047D69">
        <w:rPr>
          <w:rFonts w:ascii="Times New Roman" w:hAnsi="Times New Roman"/>
        </w:rPr>
        <w:t>)</w:t>
      </w:r>
    </w:p>
    <w:p w:rsidR="009228B6" w:rsidRDefault="00890CED" w:rsidP="00D63D94">
      <w:pPr>
        <w:ind w:firstLine="708"/>
        <w:jc w:val="both"/>
        <w:rPr>
          <w:rFonts w:ascii="Times New Roman" w:hAnsi="Times New Roman" w:cs="Times New Roman"/>
          <w:i/>
          <w:sz w:val="24"/>
        </w:rPr>
      </w:pPr>
      <w:r w:rsidRPr="00890CED">
        <w:rPr>
          <w:rFonts w:ascii="Times New Roman" w:hAnsi="Times New Roman" w:cs="Times New Roman"/>
          <w:i/>
          <w:sz w:val="24"/>
        </w:rPr>
        <w:t>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w:t>
      </w:r>
    </w:p>
    <w:p w:rsidR="00D63D94" w:rsidRPr="00D63D94" w:rsidRDefault="00D63D94" w:rsidP="00D63D94">
      <w:pPr>
        <w:ind w:firstLine="708"/>
        <w:jc w:val="both"/>
        <w:rPr>
          <w:rFonts w:ascii="Times New Roman" w:hAnsi="Times New Roman" w:cs="Times New Roman"/>
          <w:i/>
          <w:sz w:val="24"/>
        </w:rPr>
      </w:pPr>
    </w:p>
    <w:p w:rsidR="00890CED" w:rsidRDefault="00DB1948" w:rsidP="00890CED">
      <w:pPr>
        <w:ind w:firstLine="708"/>
        <w:jc w:val="both"/>
        <w:rPr>
          <w:rFonts w:ascii="Times New Roman" w:hAnsi="Times New Roman" w:cs="Times New Roman"/>
          <w:sz w:val="24"/>
        </w:rPr>
      </w:pPr>
      <w:r>
        <w:rPr>
          <w:rFonts w:ascii="Times New Roman" w:hAnsi="Times New Roman" w:cs="Times New Roman"/>
          <w:sz w:val="24"/>
        </w:rPr>
        <w:t xml:space="preserve">Chaque année, le troisième dimanche du temps de l’Avent est celui de </w:t>
      </w:r>
      <w:proofErr w:type="spellStart"/>
      <w:r w:rsidRPr="00DB1948">
        <w:rPr>
          <w:rFonts w:ascii="Times New Roman" w:hAnsi="Times New Roman" w:cs="Times New Roman"/>
          <w:i/>
          <w:sz w:val="24"/>
        </w:rPr>
        <w:t>Gaudete</w:t>
      </w:r>
      <w:proofErr w:type="spellEnd"/>
      <w:r>
        <w:rPr>
          <w:rFonts w:ascii="Times New Roman" w:hAnsi="Times New Roman" w:cs="Times New Roman"/>
          <w:sz w:val="24"/>
        </w:rPr>
        <w:t>, c’est-à-dire celui de la joie. Et effectivement, tout le peuple se trouve « </w:t>
      </w:r>
      <w:r w:rsidRPr="00DB1948">
        <w:rPr>
          <w:rFonts w:ascii="Times New Roman" w:hAnsi="Times New Roman" w:cs="Times New Roman"/>
          <w:i/>
          <w:sz w:val="24"/>
        </w:rPr>
        <w:t>en attente</w:t>
      </w:r>
      <w:r>
        <w:rPr>
          <w:rFonts w:ascii="Times New Roman" w:hAnsi="Times New Roman" w:cs="Times New Roman"/>
          <w:i/>
          <w:sz w:val="24"/>
        </w:rPr>
        <w:t xml:space="preserve"> [se demandant] en eux-mêmes si Jean n’était pas le Christ</w:t>
      </w:r>
      <w:r>
        <w:rPr>
          <w:rFonts w:ascii="Times New Roman" w:hAnsi="Times New Roman" w:cs="Times New Roman"/>
          <w:sz w:val="24"/>
        </w:rPr>
        <w:t xml:space="preserve"> ». </w:t>
      </w:r>
      <w:r w:rsidR="001728A5">
        <w:rPr>
          <w:rFonts w:ascii="Times New Roman" w:hAnsi="Times New Roman" w:cs="Times New Roman"/>
          <w:sz w:val="24"/>
        </w:rPr>
        <w:t xml:space="preserve">C’est que la venue tant espérée du </w:t>
      </w:r>
      <w:r w:rsidR="009228B6">
        <w:rPr>
          <w:rFonts w:ascii="Times New Roman" w:hAnsi="Times New Roman" w:cs="Times New Roman"/>
          <w:sz w:val="24"/>
        </w:rPr>
        <w:t>Messie</w:t>
      </w:r>
      <w:r w:rsidR="001728A5">
        <w:rPr>
          <w:rFonts w:ascii="Times New Roman" w:hAnsi="Times New Roman" w:cs="Times New Roman"/>
          <w:sz w:val="24"/>
        </w:rPr>
        <w:t xml:space="preserve"> est un sujet de grande joie ! </w:t>
      </w:r>
      <w:r w:rsidR="009F3ED4">
        <w:rPr>
          <w:rFonts w:ascii="Times New Roman" w:hAnsi="Times New Roman" w:cs="Times New Roman"/>
          <w:sz w:val="24"/>
        </w:rPr>
        <w:t>Cette joie intense a des motifs</w:t>
      </w:r>
      <w:r w:rsidR="000F33AD">
        <w:rPr>
          <w:rFonts w:ascii="Times New Roman" w:hAnsi="Times New Roman" w:cs="Times New Roman"/>
          <w:sz w:val="24"/>
        </w:rPr>
        <w:t xml:space="preserve"> bien</w:t>
      </w:r>
      <w:r w:rsidR="009F3ED4">
        <w:rPr>
          <w:rFonts w:ascii="Times New Roman" w:hAnsi="Times New Roman" w:cs="Times New Roman"/>
          <w:sz w:val="24"/>
        </w:rPr>
        <w:t xml:space="preserve"> différents au sein du peuple. Pour les uns, elle </w:t>
      </w:r>
      <w:r w:rsidR="00A67868">
        <w:rPr>
          <w:rFonts w:ascii="Times New Roman" w:hAnsi="Times New Roman" w:cs="Times New Roman"/>
          <w:sz w:val="24"/>
        </w:rPr>
        <w:t>vient donner</w:t>
      </w:r>
      <w:r w:rsidR="000F33AD">
        <w:rPr>
          <w:rFonts w:ascii="Times New Roman" w:hAnsi="Times New Roman" w:cs="Times New Roman"/>
          <w:sz w:val="24"/>
        </w:rPr>
        <w:t xml:space="preserve"> du</w:t>
      </w:r>
      <w:r w:rsidR="00A67868">
        <w:rPr>
          <w:rFonts w:ascii="Times New Roman" w:hAnsi="Times New Roman" w:cs="Times New Roman"/>
          <w:sz w:val="24"/>
        </w:rPr>
        <w:t xml:space="preserve"> sens à des vies jugées parfois inutiles ou brisées. Le Christ viendrait </w:t>
      </w:r>
      <w:r w:rsidR="0066495E">
        <w:rPr>
          <w:rFonts w:ascii="Times New Roman" w:hAnsi="Times New Roman" w:cs="Times New Roman"/>
          <w:sz w:val="24"/>
        </w:rPr>
        <w:t xml:space="preserve">alors </w:t>
      </w:r>
      <w:r w:rsidR="00A67868">
        <w:rPr>
          <w:rFonts w:ascii="Times New Roman" w:hAnsi="Times New Roman" w:cs="Times New Roman"/>
          <w:sz w:val="24"/>
        </w:rPr>
        <w:t xml:space="preserve">établir un Royaume, celui de Dieu, où chacun aurait sa place – une bonne et juste place – donnant au passage une seconde chance même aux publicains </w:t>
      </w:r>
      <w:r w:rsidR="009228B6">
        <w:rPr>
          <w:rFonts w:ascii="Times New Roman" w:hAnsi="Times New Roman" w:cs="Times New Roman"/>
          <w:sz w:val="24"/>
        </w:rPr>
        <w:t>et</w:t>
      </w:r>
      <w:r w:rsidR="00A67868">
        <w:rPr>
          <w:rFonts w:ascii="Times New Roman" w:hAnsi="Times New Roman" w:cs="Times New Roman"/>
          <w:sz w:val="24"/>
        </w:rPr>
        <w:t xml:space="preserve"> aux prostituées (Mt 21,28). Pour d’autres, très nombreux eux aussi, le Christ viendrait chasser l’occupant romain, supprimant le poids des impôts et des lois étrangères à celles laissées par Moïse à Israël. Pour d’autres encore, la venue tant attendue du Christ serait l’occasion de consacrer</w:t>
      </w:r>
      <w:r w:rsidR="000F33AD">
        <w:rPr>
          <w:rFonts w:ascii="Times New Roman" w:hAnsi="Times New Roman" w:cs="Times New Roman"/>
          <w:sz w:val="24"/>
        </w:rPr>
        <w:t xml:space="preserve"> leur vie</w:t>
      </w:r>
      <w:r w:rsidR="00A67868">
        <w:rPr>
          <w:rFonts w:ascii="Times New Roman" w:hAnsi="Times New Roman" w:cs="Times New Roman"/>
          <w:sz w:val="24"/>
        </w:rPr>
        <w:t xml:space="preserve"> à son service et au service de son Royaume.</w:t>
      </w:r>
      <w:r w:rsidR="0066495E">
        <w:rPr>
          <w:rFonts w:ascii="Times New Roman" w:hAnsi="Times New Roman" w:cs="Times New Roman"/>
          <w:sz w:val="24"/>
        </w:rPr>
        <w:t xml:space="preserve"> Ces perspectives diverses et non exhaustives ont toutes un point commun : elles sont </w:t>
      </w:r>
      <w:r w:rsidR="000F33AD">
        <w:rPr>
          <w:rFonts w:ascii="Times New Roman" w:hAnsi="Times New Roman" w:cs="Times New Roman"/>
          <w:sz w:val="24"/>
        </w:rPr>
        <w:t xml:space="preserve">la </w:t>
      </w:r>
      <w:r w:rsidR="0066495E">
        <w:rPr>
          <w:rFonts w:ascii="Times New Roman" w:hAnsi="Times New Roman" w:cs="Times New Roman"/>
          <w:sz w:val="24"/>
        </w:rPr>
        <w:t>source d</w:t>
      </w:r>
      <w:r w:rsidR="000F33AD">
        <w:rPr>
          <w:rFonts w:ascii="Times New Roman" w:hAnsi="Times New Roman" w:cs="Times New Roman"/>
          <w:sz w:val="24"/>
        </w:rPr>
        <w:t>’une</w:t>
      </w:r>
      <w:r w:rsidR="0066495E">
        <w:rPr>
          <w:rFonts w:ascii="Times New Roman" w:hAnsi="Times New Roman" w:cs="Times New Roman"/>
          <w:sz w:val="24"/>
        </w:rPr>
        <w:t xml:space="preserve"> grande joie.</w:t>
      </w:r>
    </w:p>
    <w:p w:rsidR="003257FB" w:rsidRDefault="003257FB" w:rsidP="00890CED">
      <w:pPr>
        <w:ind w:firstLine="708"/>
        <w:jc w:val="both"/>
        <w:rPr>
          <w:rFonts w:ascii="Times New Roman" w:hAnsi="Times New Roman" w:cs="Times New Roman"/>
          <w:sz w:val="24"/>
        </w:rPr>
      </w:pPr>
      <w:r>
        <w:rPr>
          <w:rFonts w:ascii="Times New Roman" w:hAnsi="Times New Roman" w:cs="Times New Roman"/>
          <w:sz w:val="24"/>
        </w:rPr>
        <w:t xml:space="preserve">Jean le Baptiste </w:t>
      </w:r>
      <w:r w:rsidR="000F33AD">
        <w:rPr>
          <w:rFonts w:ascii="Times New Roman" w:hAnsi="Times New Roman" w:cs="Times New Roman"/>
          <w:sz w:val="24"/>
        </w:rPr>
        <w:t>re</w:t>
      </w:r>
      <w:r>
        <w:rPr>
          <w:rFonts w:ascii="Times New Roman" w:hAnsi="Times New Roman" w:cs="Times New Roman"/>
          <w:sz w:val="24"/>
        </w:rPr>
        <w:t xml:space="preserve">cueille cette joie </w:t>
      </w:r>
      <w:r w:rsidR="00D23661">
        <w:rPr>
          <w:rFonts w:ascii="Times New Roman" w:hAnsi="Times New Roman" w:cs="Times New Roman"/>
          <w:sz w:val="24"/>
        </w:rPr>
        <w:t xml:space="preserve">des foules venant à lui, </w:t>
      </w:r>
      <w:r>
        <w:rPr>
          <w:rFonts w:ascii="Times New Roman" w:hAnsi="Times New Roman" w:cs="Times New Roman"/>
          <w:sz w:val="24"/>
        </w:rPr>
        <w:t xml:space="preserve">et </w:t>
      </w:r>
      <w:r w:rsidR="000F33AD">
        <w:rPr>
          <w:rFonts w:ascii="Times New Roman" w:hAnsi="Times New Roman" w:cs="Times New Roman"/>
          <w:sz w:val="24"/>
        </w:rPr>
        <w:t xml:space="preserve">il </w:t>
      </w:r>
      <w:r>
        <w:rPr>
          <w:rFonts w:ascii="Times New Roman" w:hAnsi="Times New Roman" w:cs="Times New Roman"/>
          <w:sz w:val="24"/>
        </w:rPr>
        <w:t xml:space="preserve">ne la contredit surtout pas ! </w:t>
      </w:r>
      <w:r w:rsidR="00D1412D">
        <w:rPr>
          <w:rFonts w:ascii="Times New Roman" w:hAnsi="Times New Roman" w:cs="Times New Roman"/>
          <w:sz w:val="24"/>
        </w:rPr>
        <w:t>Il en donne au contraire un</w:t>
      </w:r>
      <w:r w:rsidR="00D23661">
        <w:rPr>
          <w:rFonts w:ascii="Times New Roman" w:hAnsi="Times New Roman" w:cs="Times New Roman"/>
          <w:sz w:val="24"/>
        </w:rPr>
        <w:t xml:space="preserve"> autre</w:t>
      </w:r>
      <w:r w:rsidR="00D1412D">
        <w:rPr>
          <w:rFonts w:ascii="Times New Roman" w:hAnsi="Times New Roman" w:cs="Times New Roman"/>
          <w:sz w:val="24"/>
        </w:rPr>
        <w:t xml:space="preserve"> motif</w:t>
      </w:r>
      <w:r w:rsidR="00D23661">
        <w:rPr>
          <w:rFonts w:ascii="Times New Roman" w:hAnsi="Times New Roman" w:cs="Times New Roman"/>
          <w:sz w:val="24"/>
        </w:rPr>
        <w:t>, qui</w:t>
      </w:r>
      <w:r w:rsidR="00D1412D">
        <w:rPr>
          <w:rFonts w:ascii="Times New Roman" w:hAnsi="Times New Roman" w:cs="Times New Roman"/>
          <w:sz w:val="24"/>
        </w:rPr>
        <w:t xml:space="preserve"> regroup</w:t>
      </w:r>
      <w:r w:rsidR="00D23661">
        <w:rPr>
          <w:rFonts w:ascii="Times New Roman" w:hAnsi="Times New Roman" w:cs="Times New Roman"/>
          <w:sz w:val="24"/>
        </w:rPr>
        <w:t>e</w:t>
      </w:r>
      <w:r w:rsidR="00D1412D">
        <w:rPr>
          <w:rFonts w:ascii="Times New Roman" w:hAnsi="Times New Roman" w:cs="Times New Roman"/>
          <w:sz w:val="24"/>
        </w:rPr>
        <w:t xml:space="preserve"> tous les autres : il y a de la joie à se préparer à recevoir Celui qui va naître, </w:t>
      </w:r>
      <w:r w:rsidR="000F33AD">
        <w:rPr>
          <w:rFonts w:ascii="Times New Roman" w:hAnsi="Times New Roman" w:cs="Times New Roman"/>
          <w:sz w:val="24"/>
        </w:rPr>
        <w:t>parce qu’</w:t>
      </w:r>
      <w:r w:rsidR="00D1412D">
        <w:rPr>
          <w:rFonts w:ascii="Times New Roman" w:hAnsi="Times New Roman" w:cs="Times New Roman"/>
          <w:sz w:val="24"/>
        </w:rPr>
        <w:t>il est « </w:t>
      </w:r>
      <w:r w:rsidR="00D1412D" w:rsidRPr="00D1412D">
        <w:rPr>
          <w:rFonts w:ascii="Times New Roman" w:hAnsi="Times New Roman" w:cs="Times New Roman"/>
          <w:i/>
          <w:sz w:val="24"/>
        </w:rPr>
        <w:t>fort</w:t>
      </w:r>
      <w:r w:rsidR="00D1412D">
        <w:rPr>
          <w:rFonts w:ascii="Times New Roman" w:hAnsi="Times New Roman" w:cs="Times New Roman"/>
          <w:sz w:val="24"/>
        </w:rPr>
        <w:t> », si bien que « </w:t>
      </w:r>
      <w:r w:rsidR="00D1412D" w:rsidRPr="00D1412D">
        <w:rPr>
          <w:rFonts w:ascii="Times New Roman" w:hAnsi="Times New Roman" w:cs="Times New Roman"/>
          <w:i/>
          <w:sz w:val="24"/>
        </w:rPr>
        <w:t>lui vous baptisera dans l’Esprit Saint et le feu</w:t>
      </w:r>
      <w:r w:rsidR="00D1412D">
        <w:rPr>
          <w:rFonts w:ascii="Times New Roman" w:hAnsi="Times New Roman" w:cs="Times New Roman"/>
          <w:sz w:val="24"/>
        </w:rPr>
        <w:t xml:space="preserve"> ». </w:t>
      </w:r>
      <w:r w:rsidR="00963880">
        <w:rPr>
          <w:rFonts w:ascii="Times New Roman" w:hAnsi="Times New Roman" w:cs="Times New Roman"/>
          <w:sz w:val="24"/>
        </w:rPr>
        <w:t>Quant aux ennemis, il</w:t>
      </w:r>
      <w:r w:rsidR="00B321A1">
        <w:rPr>
          <w:rFonts w:ascii="Times New Roman" w:hAnsi="Times New Roman" w:cs="Times New Roman"/>
          <w:sz w:val="24"/>
        </w:rPr>
        <w:t>s</w:t>
      </w:r>
      <w:r w:rsidR="00963880">
        <w:rPr>
          <w:rFonts w:ascii="Times New Roman" w:hAnsi="Times New Roman" w:cs="Times New Roman"/>
          <w:sz w:val="24"/>
        </w:rPr>
        <w:t xml:space="preserve"> finiront par être brûlés « </w:t>
      </w:r>
      <w:r w:rsidR="00963880" w:rsidRPr="00963880">
        <w:rPr>
          <w:rFonts w:ascii="Times New Roman" w:hAnsi="Times New Roman" w:cs="Times New Roman"/>
          <w:i/>
          <w:sz w:val="24"/>
        </w:rPr>
        <w:t>au feu qui ne s’éteint pas</w:t>
      </w:r>
      <w:r w:rsidR="00963880">
        <w:rPr>
          <w:rFonts w:ascii="Times New Roman" w:hAnsi="Times New Roman" w:cs="Times New Roman"/>
          <w:sz w:val="24"/>
        </w:rPr>
        <w:t> ».</w:t>
      </w:r>
      <w:r w:rsidR="00B321A1">
        <w:rPr>
          <w:rFonts w:ascii="Times New Roman" w:hAnsi="Times New Roman" w:cs="Times New Roman"/>
          <w:sz w:val="24"/>
        </w:rPr>
        <w:t xml:space="preserve"> Mais sommes-nous sûrs de bien comprendre ces paroles, de bien comprendre ce </w:t>
      </w:r>
      <w:r w:rsidR="00D23661">
        <w:rPr>
          <w:rFonts w:ascii="Times New Roman" w:hAnsi="Times New Roman" w:cs="Times New Roman"/>
          <w:sz w:val="24"/>
        </w:rPr>
        <w:t xml:space="preserve">grand </w:t>
      </w:r>
      <w:r w:rsidR="00B321A1">
        <w:rPr>
          <w:rFonts w:ascii="Times New Roman" w:hAnsi="Times New Roman" w:cs="Times New Roman"/>
          <w:sz w:val="24"/>
        </w:rPr>
        <w:t xml:space="preserve">motif de joie ? Que les rebelles refusant le Royaume </w:t>
      </w:r>
      <w:r w:rsidR="0047667E">
        <w:rPr>
          <w:rFonts w:ascii="Times New Roman" w:hAnsi="Times New Roman" w:cs="Times New Roman"/>
          <w:sz w:val="24"/>
        </w:rPr>
        <w:t xml:space="preserve">soient conduits à être </w:t>
      </w:r>
      <w:r w:rsidR="00B321A1">
        <w:rPr>
          <w:rFonts w:ascii="Times New Roman" w:hAnsi="Times New Roman" w:cs="Times New Roman"/>
          <w:sz w:val="24"/>
        </w:rPr>
        <w:t xml:space="preserve">éternellement consumés par </w:t>
      </w:r>
      <w:r w:rsidR="0047667E">
        <w:rPr>
          <w:rFonts w:ascii="Times New Roman" w:hAnsi="Times New Roman" w:cs="Times New Roman"/>
          <w:sz w:val="24"/>
        </w:rPr>
        <w:t>le</w:t>
      </w:r>
      <w:r w:rsidR="00B321A1">
        <w:rPr>
          <w:rFonts w:ascii="Times New Roman" w:hAnsi="Times New Roman" w:cs="Times New Roman"/>
          <w:sz w:val="24"/>
        </w:rPr>
        <w:t xml:space="preserve"> feu</w:t>
      </w:r>
      <w:r w:rsidR="0047667E">
        <w:rPr>
          <w:rFonts w:ascii="Times New Roman" w:hAnsi="Times New Roman" w:cs="Times New Roman"/>
          <w:sz w:val="24"/>
        </w:rPr>
        <w:t>,</w:t>
      </w:r>
      <w:r w:rsidR="000F33AD">
        <w:rPr>
          <w:rFonts w:ascii="Times New Roman" w:hAnsi="Times New Roman" w:cs="Times New Roman"/>
          <w:sz w:val="24"/>
        </w:rPr>
        <w:t xml:space="preserve"> ceci</w:t>
      </w:r>
      <w:r w:rsidR="0047667E">
        <w:rPr>
          <w:rFonts w:ascii="Times New Roman" w:hAnsi="Times New Roman" w:cs="Times New Roman"/>
          <w:sz w:val="24"/>
        </w:rPr>
        <w:t xml:space="preserve"> est un point facile à comprendre</w:t>
      </w:r>
      <w:r w:rsidR="00D23661">
        <w:rPr>
          <w:rFonts w:ascii="Times New Roman" w:hAnsi="Times New Roman" w:cs="Times New Roman"/>
          <w:sz w:val="24"/>
        </w:rPr>
        <w:t xml:space="preserve"> et à se représenter</w:t>
      </w:r>
      <w:r w:rsidR="00E72B44">
        <w:rPr>
          <w:rFonts w:ascii="Times New Roman" w:hAnsi="Times New Roman" w:cs="Times New Roman"/>
          <w:sz w:val="24"/>
        </w:rPr>
        <w:t>, même si cela nous dérange évidemment</w:t>
      </w:r>
      <w:r w:rsidR="0047667E">
        <w:rPr>
          <w:rFonts w:ascii="Times New Roman" w:hAnsi="Times New Roman" w:cs="Times New Roman"/>
          <w:sz w:val="24"/>
        </w:rPr>
        <w:t>. Mais que signifie que le Christ</w:t>
      </w:r>
      <w:r w:rsidR="007950F6">
        <w:rPr>
          <w:rFonts w:ascii="Times New Roman" w:hAnsi="Times New Roman" w:cs="Times New Roman"/>
          <w:sz w:val="24"/>
        </w:rPr>
        <w:t xml:space="preserve"> à venir est « </w:t>
      </w:r>
      <w:r w:rsidR="007950F6" w:rsidRPr="007950F6">
        <w:rPr>
          <w:rFonts w:ascii="Times New Roman" w:hAnsi="Times New Roman" w:cs="Times New Roman"/>
          <w:i/>
          <w:sz w:val="24"/>
        </w:rPr>
        <w:t>fort</w:t>
      </w:r>
      <w:r w:rsidR="007950F6">
        <w:rPr>
          <w:rFonts w:ascii="Times New Roman" w:hAnsi="Times New Roman" w:cs="Times New Roman"/>
          <w:sz w:val="24"/>
        </w:rPr>
        <w:t> »</w:t>
      </w:r>
      <w:r w:rsidR="000F33AD">
        <w:rPr>
          <w:rFonts w:ascii="Times New Roman" w:hAnsi="Times New Roman" w:cs="Times New Roman"/>
          <w:sz w:val="24"/>
        </w:rPr>
        <w:t> ? Q</w:t>
      </w:r>
      <w:r w:rsidR="007950F6">
        <w:rPr>
          <w:rFonts w:ascii="Times New Roman" w:hAnsi="Times New Roman" w:cs="Times New Roman"/>
          <w:sz w:val="24"/>
        </w:rPr>
        <w:t>ue signifie que le peuple sera baptisé « </w:t>
      </w:r>
      <w:r w:rsidR="007950F6" w:rsidRPr="007950F6">
        <w:rPr>
          <w:rFonts w:ascii="Times New Roman" w:hAnsi="Times New Roman" w:cs="Times New Roman"/>
          <w:i/>
          <w:sz w:val="24"/>
        </w:rPr>
        <w:t>dans l’Esprit Saint et le feu</w:t>
      </w:r>
      <w:r w:rsidR="007950F6">
        <w:rPr>
          <w:rFonts w:ascii="Times New Roman" w:hAnsi="Times New Roman" w:cs="Times New Roman"/>
          <w:sz w:val="24"/>
        </w:rPr>
        <w:t> » ?</w:t>
      </w:r>
    </w:p>
    <w:p w:rsidR="000F33AD" w:rsidRDefault="00237068" w:rsidP="00D819D8">
      <w:pPr>
        <w:ind w:firstLine="708"/>
        <w:jc w:val="both"/>
        <w:rPr>
          <w:rFonts w:ascii="Times New Roman" w:hAnsi="Times New Roman" w:cs="Times New Roman"/>
          <w:sz w:val="24"/>
        </w:rPr>
      </w:pPr>
      <w:r>
        <w:rPr>
          <w:rFonts w:ascii="Times New Roman" w:hAnsi="Times New Roman" w:cs="Times New Roman"/>
          <w:sz w:val="24"/>
        </w:rPr>
        <w:lastRenderedPageBreak/>
        <w:t xml:space="preserve">Concernant la première question, Jean n’envisage pas la force du Messie sous </w:t>
      </w:r>
      <w:r w:rsidR="000F33AD">
        <w:rPr>
          <w:rFonts w:ascii="Times New Roman" w:hAnsi="Times New Roman" w:cs="Times New Roman"/>
          <w:sz w:val="24"/>
        </w:rPr>
        <w:t>l’</w:t>
      </w:r>
      <w:r>
        <w:rPr>
          <w:rFonts w:ascii="Times New Roman" w:hAnsi="Times New Roman" w:cs="Times New Roman"/>
          <w:sz w:val="24"/>
        </w:rPr>
        <w:t>angle de</w:t>
      </w:r>
      <w:r w:rsidR="000F33AD">
        <w:rPr>
          <w:rFonts w:ascii="Times New Roman" w:hAnsi="Times New Roman" w:cs="Times New Roman"/>
          <w:sz w:val="24"/>
        </w:rPr>
        <w:t xml:space="preserve"> la</w:t>
      </w:r>
      <w:r>
        <w:rPr>
          <w:rFonts w:ascii="Times New Roman" w:hAnsi="Times New Roman" w:cs="Times New Roman"/>
          <w:sz w:val="24"/>
        </w:rPr>
        <w:t xml:space="preserve"> puissance physique. Cette dernière n’est pas une préoccupation pour le Baptiste. </w:t>
      </w:r>
      <w:r w:rsidR="001F7F62">
        <w:rPr>
          <w:rFonts w:ascii="Times New Roman" w:hAnsi="Times New Roman" w:cs="Times New Roman"/>
          <w:sz w:val="24"/>
        </w:rPr>
        <w:t>Lui-même</w:t>
      </w:r>
      <w:r>
        <w:rPr>
          <w:rFonts w:ascii="Times New Roman" w:hAnsi="Times New Roman" w:cs="Times New Roman"/>
          <w:sz w:val="24"/>
        </w:rPr>
        <w:t xml:space="preserve"> ne cherche pas à se sculpter un physique d’athlète</w:t>
      </w:r>
      <w:r w:rsidR="00161760">
        <w:rPr>
          <w:rFonts w:ascii="Times New Roman" w:hAnsi="Times New Roman" w:cs="Times New Roman"/>
          <w:sz w:val="24"/>
        </w:rPr>
        <w:t> : il</w:t>
      </w:r>
      <w:r w:rsidR="004A2FCE">
        <w:rPr>
          <w:rFonts w:ascii="Times New Roman" w:hAnsi="Times New Roman" w:cs="Times New Roman"/>
          <w:sz w:val="24"/>
        </w:rPr>
        <w:t xml:space="preserve"> préf</w:t>
      </w:r>
      <w:r w:rsidR="00161760">
        <w:rPr>
          <w:rFonts w:ascii="Times New Roman" w:hAnsi="Times New Roman" w:cs="Times New Roman"/>
          <w:sz w:val="24"/>
        </w:rPr>
        <w:t>ère</w:t>
      </w:r>
      <w:r w:rsidR="004A2FCE">
        <w:rPr>
          <w:rFonts w:ascii="Times New Roman" w:hAnsi="Times New Roman" w:cs="Times New Roman"/>
          <w:sz w:val="24"/>
        </w:rPr>
        <w:t xml:space="preserve"> vivre au désert, se nourrissant de sauterelles et de miel sauvage (Mt 3,4)</w:t>
      </w:r>
      <w:r w:rsidR="001F7F62">
        <w:rPr>
          <w:rFonts w:ascii="Times New Roman" w:hAnsi="Times New Roman" w:cs="Times New Roman"/>
          <w:sz w:val="24"/>
        </w:rPr>
        <w:t xml:space="preserve"> – nourriture saine</w:t>
      </w:r>
      <w:r w:rsidR="000F33AD">
        <w:rPr>
          <w:rFonts w:ascii="Times New Roman" w:hAnsi="Times New Roman" w:cs="Times New Roman"/>
          <w:sz w:val="24"/>
        </w:rPr>
        <w:t>…</w:t>
      </w:r>
      <w:r w:rsidR="001F7F62">
        <w:rPr>
          <w:rFonts w:ascii="Times New Roman" w:hAnsi="Times New Roman" w:cs="Times New Roman"/>
          <w:sz w:val="24"/>
        </w:rPr>
        <w:t xml:space="preserve"> mais ne favorisant pas</w:t>
      </w:r>
      <w:r w:rsidR="00563641">
        <w:rPr>
          <w:rFonts w:ascii="Times New Roman" w:hAnsi="Times New Roman" w:cs="Times New Roman"/>
          <w:sz w:val="24"/>
        </w:rPr>
        <w:t xml:space="preserve"> le développement musculaire ! –</w:t>
      </w:r>
      <w:r w:rsidR="004A2FCE">
        <w:rPr>
          <w:rFonts w:ascii="Times New Roman" w:hAnsi="Times New Roman" w:cs="Times New Roman"/>
          <w:sz w:val="24"/>
        </w:rPr>
        <w:t>.</w:t>
      </w:r>
      <w:r w:rsidR="00596A57">
        <w:rPr>
          <w:rFonts w:ascii="Times New Roman" w:hAnsi="Times New Roman" w:cs="Times New Roman"/>
          <w:sz w:val="24"/>
        </w:rPr>
        <w:t xml:space="preserve"> Et quand il sera livré aux mains sanguinaires du roi Hérode, il ne cherchera pas la confrontation avec les soldats venus l’arrêter.</w:t>
      </w:r>
      <w:r w:rsidR="001F7F62">
        <w:rPr>
          <w:rFonts w:ascii="Times New Roman" w:hAnsi="Times New Roman" w:cs="Times New Roman"/>
          <w:sz w:val="24"/>
        </w:rPr>
        <w:t xml:space="preserve"> </w:t>
      </w:r>
      <w:r w:rsidR="00365794" w:rsidRPr="00E72B44">
        <w:rPr>
          <w:rFonts w:ascii="Times New Roman" w:hAnsi="Times New Roman" w:cs="Times New Roman"/>
          <w:b/>
          <w:sz w:val="24"/>
        </w:rPr>
        <w:t>La force dont parle Jean se traduit</w:t>
      </w:r>
      <w:r w:rsidR="000F33AD" w:rsidRPr="00E72B44">
        <w:rPr>
          <w:rFonts w:ascii="Times New Roman" w:hAnsi="Times New Roman" w:cs="Times New Roman"/>
          <w:b/>
          <w:sz w:val="24"/>
        </w:rPr>
        <w:t xml:space="preserve"> non en performances physiques, mais</w:t>
      </w:r>
      <w:r w:rsidR="00365794" w:rsidRPr="00E72B44">
        <w:rPr>
          <w:rFonts w:ascii="Times New Roman" w:hAnsi="Times New Roman" w:cs="Times New Roman"/>
          <w:b/>
          <w:sz w:val="24"/>
        </w:rPr>
        <w:t xml:space="preserve"> en comportements</w:t>
      </w:r>
      <w:r w:rsidR="00632B09" w:rsidRPr="00E72B44">
        <w:rPr>
          <w:rFonts w:ascii="Times New Roman" w:hAnsi="Times New Roman" w:cs="Times New Roman"/>
          <w:b/>
          <w:sz w:val="24"/>
        </w:rPr>
        <w:t xml:space="preserve"> convenables</w:t>
      </w:r>
      <w:r w:rsidR="00161760" w:rsidRPr="00E72B44">
        <w:rPr>
          <w:rFonts w:ascii="Times New Roman" w:hAnsi="Times New Roman" w:cs="Times New Roman"/>
          <w:b/>
          <w:sz w:val="24"/>
        </w:rPr>
        <w:t>, en comportements éthiques</w:t>
      </w:r>
      <w:r w:rsidR="00161760">
        <w:rPr>
          <w:rFonts w:ascii="Times New Roman" w:hAnsi="Times New Roman" w:cs="Times New Roman"/>
          <w:sz w:val="24"/>
        </w:rPr>
        <w:t xml:space="preserve"> dirions-nous aujourd’hui.</w:t>
      </w:r>
    </w:p>
    <w:p w:rsidR="00765DD5" w:rsidRDefault="00632B09" w:rsidP="00D819D8">
      <w:pPr>
        <w:ind w:firstLine="708"/>
        <w:jc w:val="both"/>
        <w:rPr>
          <w:rFonts w:ascii="Times New Roman" w:hAnsi="Times New Roman" w:cs="Times New Roman"/>
          <w:sz w:val="24"/>
        </w:rPr>
      </w:pPr>
      <w:r>
        <w:rPr>
          <w:rFonts w:ascii="Times New Roman" w:hAnsi="Times New Roman" w:cs="Times New Roman"/>
          <w:sz w:val="24"/>
        </w:rPr>
        <w:t xml:space="preserve">Le premier dimanche de ce temps de l’Avent l’avait déjà évoqué ; </w:t>
      </w:r>
      <w:r w:rsidR="00161760">
        <w:rPr>
          <w:rFonts w:ascii="Times New Roman" w:hAnsi="Times New Roman" w:cs="Times New Roman"/>
          <w:sz w:val="24"/>
        </w:rPr>
        <w:t xml:space="preserve">c’est </w:t>
      </w:r>
      <w:r>
        <w:rPr>
          <w:rFonts w:ascii="Times New Roman" w:hAnsi="Times New Roman" w:cs="Times New Roman"/>
          <w:sz w:val="24"/>
        </w:rPr>
        <w:t xml:space="preserve">en restant éveillés et en priant en tout temps, </w:t>
      </w:r>
      <w:r w:rsidR="00161760">
        <w:rPr>
          <w:rFonts w:ascii="Times New Roman" w:hAnsi="Times New Roman" w:cs="Times New Roman"/>
          <w:sz w:val="24"/>
        </w:rPr>
        <w:t xml:space="preserve">que </w:t>
      </w:r>
      <w:r>
        <w:rPr>
          <w:rFonts w:ascii="Times New Roman" w:hAnsi="Times New Roman" w:cs="Times New Roman"/>
          <w:sz w:val="24"/>
        </w:rPr>
        <w:t>« </w:t>
      </w:r>
      <w:r w:rsidRPr="00632B09">
        <w:rPr>
          <w:rFonts w:ascii="Times New Roman" w:hAnsi="Times New Roman" w:cs="Times New Roman"/>
          <w:i/>
          <w:sz w:val="24"/>
        </w:rPr>
        <w:t>vous aurez la force</w:t>
      </w:r>
      <w:r>
        <w:rPr>
          <w:rFonts w:ascii="Times New Roman" w:hAnsi="Times New Roman" w:cs="Times New Roman"/>
          <w:sz w:val="24"/>
        </w:rPr>
        <w:t> » [</w:t>
      </w:r>
      <w:proofErr w:type="spellStart"/>
      <w:r>
        <w:rPr>
          <w:rFonts w:ascii="Times New Roman" w:hAnsi="Times New Roman" w:cs="Times New Roman"/>
          <w:sz w:val="24"/>
        </w:rPr>
        <w:t>Lc</w:t>
      </w:r>
      <w:proofErr w:type="spellEnd"/>
      <w:r>
        <w:rPr>
          <w:rFonts w:ascii="Times New Roman" w:hAnsi="Times New Roman" w:cs="Times New Roman"/>
          <w:sz w:val="24"/>
        </w:rPr>
        <w:t xml:space="preserve"> 21,36] d’échapper « </w:t>
      </w:r>
      <w:r w:rsidRPr="00632B09">
        <w:rPr>
          <w:rFonts w:ascii="Times New Roman" w:hAnsi="Times New Roman" w:cs="Times New Roman"/>
          <w:i/>
          <w:sz w:val="24"/>
        </w:rPr>
        <w:t>au feu qui ne s’éteint pas</w:t>
      </w:r>
      <w:r>
        <w:rPr>
          <w:rFonts w:ascii="Times New Roman" w:hAnsi="Times New Roman" w:cs="Times New Roman"/>
          <w:sz w:val="24"/>
        </w:rPr>
        <w:t> »</w:t>
      </w:r>
      <w:r w:rsidR="000F33AD">
        <w:rPr>
          <w:rFonts w:ascii="Times New Roman" w:hAnsi="Times New Roman" w:cs="Times New Roman"/>
          <w:sz w:val="24"/>
        </w:rPr>
        <w:t>, grâce à cette force</w:t>
      </w:r>
      <w:r w:rsidR="00161760">
        <w:rPr>
          <w:rFonts w:ascii="Times New Roman" w:hAnsi="Times New Roman" w:cs="Times New Roman"/>
          <w:sz w:val="24"/>
        </w:rPr>
        <w:t xml:space="preserve"> divine</w:t>
      </w:r>
      <w:r w:rsidR="000F33AD">
        <w:rPr>
          <w:rFonts w:ascii="Times New Roman" w:hAnsi="Times New Roman" w:cs="Times New Roman"/>
          <w:sz w:val="24"/>
        </w:rPr>
        <w:t xml:space="preserve"> investi</w:t>
      </w:r>
      <w:r w:rsidR="00161760">
        <w:rPr>
          <w:rFonts w:ascii="Times New Roman" w:hAnsi="Times New Roman" w:cs="Times New Roman"/>
          <w:sz w:val="24"/>
        </w:rPr>
        <w:t>ssant</w:t>
      </w:r>
      <w:r w:rsidR="000F33AD">
        <w:rPr>
          <w:rFonts w:ascii="Times New Roman" w:hAnsi="Times New Roman" w:cs="Times New Roman"/>
          <w:sz w:val="24"/>
        </w:rPr>
        <w:t xml:space="preserve"> les cœurs, leur évitant ainsi </w:t>
      </w:r>
      <w:r w:rsidR="00391509">
        <w:rPr>
          <w:rFonts w:ascii="Times New Roman" w:hAnsi="Times New Roman" w:cs="Times New Roman"/>
          <w:sz w:val="24"/>
        </w:rPr>
        <w:t>de s’</w:t>
      </w:r>
      <w:r w:rsidR="000F33AD">
        <w:rPr>
          <w:rFonts w:ascii="Times New Roman" w:hAnsi="Times New Roman" w:cs="Times New Roman"/>
          <w:sz w:val="24"/>
        </w:rPr>
        <w:t>a</w:t>
      </w:r>
      <w:r w:rsidR="00391509">
        <w:rPr>
          <w:rFonts w:ascii="Times New Roman" w:hAnsi="Times New Roman" w:cs="Times New Roman"/>
          <w:sz w:val="24"/>
        </w:rPr>
        <w:t>lourdir</w:t>
      </w:r>
      <w:r w:rsidR="000F33AD">
        <w:rPr>
          <w:rFonts w:ascii="Times New Roman" w:hAnsi="Times New Roman" w:cs="Times New Roman"/>
          <w:sz w:val="24"/>
        </w:rPr>
        <w:t xml:space="preserve"> dans les soucis de la vie</w:t>
      </w:r>
      <w:r w:rsidR="00391509">
        <w:rPr>
          <w:rFonts w:ascii="Times New Roman" w:hAnsi="Times New Roman" w:cs="Times New Roman"/>
          <w:sz w:val="24"/>
        </w:rPr>
        <w:t xml:space="preserve">… </w:t>
      </w:r>
      <w:r w:rsidR="00D52130">
        <w:rPr>
          <w:rFonts w:ascii="Times New Roman" w:hAnsi="Times New Roman" w:cs="Times New Roman"/>
          <w:sz w:val="24"/>
        </w:rPr>
        <w:t xml:space="preserve">Aujourd’hui, Jean invite ses auditeurs à mettre </w:t>
      </w:r>
      <w:r w:rsidR="000F33AD">
        <w:rPr>
          <w:rFonts w:ascii="Times New Roman" w:hAnsi="Times New Roman" w:cs="Times New Roman"/>
          <w:sz w:val="24"/>
        </w:rPr>
        <w:t xml:space="preserve">concrètement </w:t>
      </w:r>
      <w:r w:rsidR="00D52130">
        <w:rPr>
          <w:rFonts w:ascii="Times New Roman" w:hAnsi="Times New Roman" w:cs="Times New Roman"/>
          <w:sz w:val="24"/>
        </w:rPr>
        <w:t>en œuvre cette force.</w:t>
      </w:r>
      <w:r w:rsidR="000F33AD">
        <w:rPr>
          <w:rFonts w:ascii="Times New Roman" w:hAnsi="Times New Roman" w:cs="Times New Roman"/>
          <w:sz w:val="24"/>
        </w:rPr>
        <w:t xml:space="preserve"> Comment </w:t>
      </w:r>
      <w:r w:rsidR="00D52130">
        <w:rPr>
          <w:rFonts w:ascii="Times New Roman" w:hAnsi="Times New Roman" w:cs="Times New Roman"/>
          <w:sz w:val="24"/>
        </w:rPr>
        <w:t>? Que celui qui peut partager une part de ses biens le fasse</w:t>
      </w:r>
      <w:r w:rsidR="000F33AD">
        <w:rPr>
          <w:rFonts w:ascii="Times New Roman" w:hAnsi="Times New Roman" w:cs="Times New Roman"/>
          <w:sz w:val="24"/>
        </w:rPr>
        <w:t>, conseille</w:t>
      </w:r>
      <w:r w:rsidR="004C4C26">
        <w:rPr>
          <w:rFonts w:ascii="Times New Roman" w:hAnsi="Times New Roman" w:cs="Times New Roman"/>
          <w:sz w:val="24"/>
        </w:rPr>
        <w:t xml:space="preserve"> le Baptiste</w:t>
      </w:r>
      <w:r w:rsidR="00D52130">
        <w:rPr>
          <w:rFonts w:ascii="Times New Roman" w:hAnsi="Times New Roman" w:cs="Times New Roman"/>
          <w:sz w:val="24"/>
        </w:rPr>
        <w:t>. Ces biens peuvent être des biens matériels (Jean parle de vêtements ou de nourriture), mais ils peuvent aussi bien être, par exemple, du temps à prendre et à partager </w:t>
      </w:r>
      <w:r w:rsidR="00161760">
        <w:rPr>
          <w:rFonts w:ascii="Times New Roman" w:hAnsi="Times New Roman" w:cs="Times New Roman"/>
          <w:sz w:val="24"/>
        </w:rPr>
        <w:t xml:space="preserve">avec son prochain </w:t>
      </w:r>
      <w:r w:rsidR="00D52130">
        <w:rPr>
          <w:rFonts w:ascii="Times New Roman" w:hAnsi="Times New Roman" w:cs="Times New Roman"/>
          <w:sz w:val="24"/>
        </w:rPr>
        <w:t>!</w:t>
      </w:r>
      <w:r w:rsidR="000B5973">
        <w:rPr>
          <w:rFonts w:ascii="Times New Roman" w:hAnsi="Times New Roman" w:cs="Times New Roman"/>
          <w:sz w:val="24"/>
        </w:rPr>
        <w:t xml:space="preserve"> De même,</w:t>
      </w:r>
      <w:r w:rsidR="00D52130">
        <w:rPr>
          <w:rFonts w:ascii="Times New Roman" w:hAnsi="Times New Roman" w:cs="Times New Roman"/>
          <w:sz w:val="24"/>
        </w:rPr>
        <w:t xml:space="preserve"> </w:t>
      </w:r>
      <w:r w:rsidR="000B5973">
        <w:rPr>
          <w:rFonts w:ascii="Times New Roman" w:hAnsi="Times New Roman" w:cs="Times New Roman"/>
          <w:sz w:val="24"/>
        </w:rPr>
        <w:t>q</w:t>
      </w:r>
      <w:r w:rsidR="00D52130">
        <w:rPr>
          <w:rFonts w:ascii="Times New Roman" w:hAnsi="Times New Roman" w:cs="Times New Roman"/>
          <w:sz w:val="24"/>
        </w:rPr>
        <w:t xml:space="preserve">ue ceux qui exercent une autorité, voire un leadership, le fassent en n’oppressant pas leurs subordonnés. </w:t>
      </w:r>
      <w:r w:rsidR="004C4C26">
        <w:rPr>
          <w:rFonts w:ascii="Times New Roman" w:hAnsi="Times New Roman" w:cs="Times New Roman"/>
          <w:sz w:val="24"/>
        </w:rPr>
        <w:t>Car au regard de</w:t>
      </w:r>
      <w:r w:rsidR="00C70CB1">
        <w:rPr>
          <w:rFonts w:ascii="Times New Roman" w:hAnsi="Times New Roman" w:cs="Times New Roman"/>
          <w:sz w:val="24"/>
        </w:rPr>
        <w:t xml:space="preserve"> Jean, </w:t>
      </w:r>
      <w:r w:rsidR="00C70CB1" w:rsidRPr="00E72B44">
        <w:rPr>
          <w:rFonts w:ascii="Times New Roman" w:hAnsi="Times New Roman" w:cs="Times New Roman"/>
          <w:b/>
          <w:sz w:val="24"/>
        </w:rPr>
        <w:t>la vraie force est celle qui ne cherche pas</w:t>
      </w:r>
      <w:r w:rsidR="00FE68BA">
        <w:rPr>
          <w:rFonts w:ascii="Times New Roman" w:hAnsi="Times New Roman" w:cs="Times New Roman"/>
          <w:b/>
          <w:sz w:val="24"/>
        </w:rPr>
        <w:t xml:space="preserve"> à</w:t>
      </w:r>
      <w:r w:rsidR="00C70CB1" w:rsidRPr="00E72B44">
        <w:rPr>
          <w:rFonts w:ascii="Times New Roman" w:hAnsi="Times New Roman" w:cs="Times New Roman"/>
          <w:b/>
          <w:sz w:val="24"/>
        </w:rPr>
        <w:t xml:space="preserve"> se renforcer elle-même au détriment des autres</w:t>
      </w:r>
      <w:r w:rsidR="000B5973">
        <w:rPr>
          <w:rFonts w:ascii="Times New Roman" w:hAnsi="Times New Roman" w:cs="Times New Roman"/>
          <w:sz w:val="24"/>
        </w:rPr>
        <w:t>. Au contraire,</w:t>
      </w:r>
      <w:r w:rsidR="00C70CB1">
        <w:rPr>
          <w:rFonts w:ascii="Times New Roman" w:hAnsi="Times New Roman" w:cs="Times New Roman"/>
          <w:sz w:val="24"/>
        </w:rPr>
        <w:t xml:space="preserve"> elle </w:t>
      </w:r>
      <w:r w:rsidR="00B73F44">
        <w:rPr>
          <w:rFonts w:ascii="Times New Roman" w:hAnsi="Times New Roman" w:cs="Times New Roman"/>
          <w:sz w:val="24"/>
        </w:rPr>
        <w:t xml:space="preserve">se met </w:t>
      </w:r>
      <w:r w:rsidR="004C4C26">
        <w:rPr>
          <w:rFonts w:ascii="Times New Roman" w:hAnsi="Times New Roman" w:cs="Times New Roman"/>
          <w:sz w:val="24"/>
        </w:rPr>
        <w:t>au</w:t>
      </w:r>
      <w:r w:rsidR="00B73F44">
        <w:rPr>
          <w:rFonts w:ascii="Times New Roman" w:hAnsi="Times New Roman" w:cs="Times New Roman"/>
          <w:sz w:val="24"/>
        </w:rPr>
        <w:t xml:space="preserve"> service d’autrui quand elle le peut, </w:t>
      </w:r>
      <w:r w:rsidR="004C4C26">
        <w:rPr>
          <w:rFonts w:ascii="Times New Roman" w:hAnsi="Times New Roman" w:cs="Times New Roman"/>
          <w:sz w:val="24"/>
        </w:rPr>
        <w:t>tout en sachant se</w:t>
      </w:r>
      <w:r w:rsidR="00B73F44">
        <w:rPr>
          <w:rFonts w:ascii="Times New Roman" w:hAnsi="Times New Roman" w:cs="Times New Roman"/>
          <w:sz w:val="24"/>
        </w:rPr>
        <w:t xml:space="preserve"> maîtrise</w:t>
      </w:r>
      <w:r w:rsidR="00765DD5">
        <w:rPr>
          <w:rFonts w:ascii="Times New Roman" w:hAnsi="Times New Roman" w:cs="Times New Roman"/>
          <w:sz w:val="24"/>
        </w:rPr>
        <w:t>r quand elle risque d’asservir</w:t>
      </w:r>
      <w:r w:rsidR="001C2540">
        <w:rPr>
          <w:rFonts w:ascii="Times New Roman" w:hAnsi="Times New Roman" w:cs="Times New Roman"/>
          <w:sz w:val="24"/>
        </w:rPr>
        <w:t xml:space="preserve"> </w:t>
      </w:r>
      <w:r w:rsidR="001C2540" w:rsidRPr="001C2540">
        <w:rPr>
          <w:rFonts w:ascii="Times New Roman" w:hAnsi="Times New Roman" w:cs="Times New Roman"/>
          <w:sz w:val="24"/>
        </w:rPr>
        <w:t>l’autre</w:t>
      </w:r>
      <w:r w:rsidR="00765DD5">
        <w:rPr>
          <w:rFonts w:ascii="Times New Roman" w:hAnsi="Times New Roman" w:cs="Times New Roman"/>
          <w:sz w:val="24"/>
        </w:rPr>
        <w:t>.</w:t>
      </w:r>
      <w:r w:rsidR="00D819D8">
        <w:rPr>
          <w:rFonts w:ascii="Times New Roman" w:hAnsi="Times New Roman" w:cs="Times New Roman"/>
          <w:sz w:val="24"/>
        </w:rPr>
        <w:t xml:space="preserve"> C’est une force morale veillant </w:t>
      </w:r>
      <w:r w:rsidR="000B5973">
        <w:rPr>
          <w:rFonts w:ascii="Times New Roman" w:hAnsi="Times New Roman" w:cs="Times New Roman"/>
          <w:sz w:val="24"/>
        </w:rPr>
        <w:t xml:space="preserve">à la fois </w:t>
      </w:r>
      <w:r w:rsidR="00D819D8">
        <w:rPr>
          <w:rFonts w:ascii="Times New Roman" w:hAnsi="Times New Roman" w:cs="Times New Roman"/>
          <w:sz w:val="24"/>
        </w:rPr>
        <w:t>sur soi et sur son prochain.</w:t>
      </w:r>
    </w:p>
    <w:p w:rsidR="00D819D8" w:rsidRDefault="00D819D8" w:rsidP="00D819D8">
      <w:pPr>
        <w:ind w:firstLine="708"/>
        <w:jc w:val="both"/>
        <w:rPr>
          <w:rFonts w:ascii="Times New Roman" w:hAnsi="Times New Roman" w:cs="Times New Roman"/>
          <w:sz w:val="24"/>
        </w:rPr>
      </w:pPr>
      <w:r>
        <w:rPr>
          <w:rFonts w:ascii="Times New Roman" w:hAnsi="Times New Roman" w:cs="Times New Roman"/>
          <w:sz w:val="24"/>
        </w:rPr>
        <w:t xml:space="preserve">Concernant la question de savoir </w:t>
      </w:r>
      <w:r w:rsidR="002E6899">
        <w:rPr>
          <w:rFonts w:ascii="Times New Roman" w:hAnsi="Times New Roman" w:cs="Times New Roman"/>
          <w:sz w:val="24"/>
        </w:rPr>
        <w:t xml:space="preserve">ce </w:t>
      </w:r>
      <w:r>
        <w:rPr>
          <w:rFonts w:ascii="Times New Roman" w:hAnsi="Times New Roman" w:cs="Times New Roman"/>
          <w:sz w:val="24"/>
        </w:rPr>
        <w:t>qu</w:t>
      </w:r>
      <w:r w:rsidR="002E6899">
        <w:rPr>
          <w:rFonts w:ascii="Times New Roman" w:hAnsi="Times New Roman" w:cs="Times New Roman"/>
          <w:sz w:val="24"/>
        </w:rPr>
        <w:t>’</w:t>
      </w:r>
      <w:r>
        <w:rPr>
          <w:rFonts w:ascii="Times New Roman" w:hAnsi="Times New Roman" w:cs="Times New Roman"/>
          <w:sz w:val="24"/>
        </w:rPr>
        <w:t>est ce baptême « </w:t>
      </w:r>
      <w:r w:rsidRPr="00D819D8">
        <w:rPr>
          <w:rFonts w:ascii="Times New Roman" w:hAnsi="Times New Roman" w:cs="Times New Roman"/>
          <w:i/>
          <w:sz w:val="24"/>
        </w:rPr>
        <w:t>dans l’Esprit Saint et le feu</w:t>
      </w:r>
      <w:r>
        <w:rPr>
          <w:rFonts w:ascii="Times New Roman" w:hAnsi="Times New Roman" w:cs="Times New Roman"/>
          <w:sz w:val="24"/>
        </w:rPr>
        <w:t> »</w:t>
      </w:r>
      <w:r w:rsidR="009774D4">
        <w:rPr>
          <w:rFonts w:ascii="Times New Roman" w:hAnsi="Times New Roman" w:cs="Times New Roman"/>
          <w:sz w:val="24"/>
        </w:rPr>
        <w:t xml:space="preserve">, </w:t>
      </w:r>
      <w:r w:rsidR="002922BC">
        <w:rPr>
          <w:rFonts w:ascii="Times New Roman" w:hAnsi="Times New Roman" w:cs="Times New Roman"/>
          <w:sz w:val="24"/>
        </w:rPr>
        <w:t>Jean-Baptiste se réfère aux promesses de Dieu dans l’Ancien Testament.</w:t>
      </w:r>
      <w:r w:rsidR="00695CBF">
        <w:rPr>
          <w:rFonts w:ascii="Times New Roman" w:hAnsi="Times New Roman" w:cs="Times New Roman"/>
          <w:sz w:val="24"/>
        </w:rPr>
        <w:t xml:space="preserve"> Le prophète Isaïe évoquait l’Esprit Saint comme un Esprit donnant la vie, même à des cœurs secs comme un désert (Is 32,15 ; 44,3). Ezéchiel, de son côté, annonçait que la venue de l’Esprit </w:t>
      </w:r>
      <w:r w:rsidR="000C6592">
        <w:rPr>
          <w:rFonts w:ascii="Times New Roman" w:hAnsi="Times New Roman" w:cs="Times New Roman"/>
          <w:sz w:val="24"/>
        </w:rPr>
        <w:t>transformerait</w:t>
      </w:r>
      <w:r w:rsidR="00695CBF">
        <w:rPr>
          <w:rFonts w:ascii="Times New Roman" w:hAnsi="Times New Roman" w:cs="Times New Roman"/>
          <w:sz w:val="24"/>
        </w:rPr>
        <w:t xml:space="preserve"> </w:t>
      </w:r>
      <w:r w:rsidR="000C6592">
        <w:rPr>
          <w:rFonts w:ascii="Times New Roman" w:hAnsi="Times New Roman" w:cs="Times New Roman"/>
          <w:sz w:val="24"/>
        </w:rPr>
        <w:t>l</w:t>
      </w:r>
      <w:r w:rsidR="00695CBF">
        <w:rPr>
          <w:rFonts w:ascii="Times New Roman" w:hAnsi="Times New Roman" w:cs="Times New Roman"/>
          <w:sz w:val="24"/>
        </w:rPr>
        <w:t xml:space="preserve">es cœurs de pierre </w:t>
      </w:r>
      <w:r w:rsidR="000C6592">
        <w:rPr>
          <w:rFonts w:ascii="Times New Roman" w:hAnsi="Times New Roman" w:cs="Times New Roman"/>
          <w:sz w:val="24"/>
        </w:rPr>
        <w:t>en</w:t>
      </w:r>
      <w:r w:rsidR="00695CBF">
        <w:rPr>
          <w:rFonts w:ascii="Times New Roman" w:hAnsi="Times New Roman" w:cs="Times New Roman"/>
          <w:sz w:val="24"/>
        </w:rPr>
        <w:t xml:space="preserve"> cœurs de chair</w:t>
      </w:r>
      <w:r w:rsidR="000C6592">
        <w:rPr>
          <w:rFonts w:ascii="Times New Roman" w:hAnsi="Times New Roman" w:cs="Times New Roman"/>
          <w:sz w:val="24"/>
        </w:rPr>
        <w:t>,</w:t>
      </w:r>
      <w:r w:rsidR="00695CBF">
        <w:rPr>
          <w:rFonts w:ascii="Times New Roman" w:hAnsi="Times New Roman" w:cs="Times New Roman"/>
          <w:sz w:val="24"/>
        </w:rPr>
        <w:t xml:space="preserve"> capables</w:t>
      </w:r>
      <w:r w:rsidR="000C6592">
        <w:rPr>
          <w:rFonts w:ascii="Times New Roman" w:hAnsi="Times New Roman" w:cs="Times New Roman"/>
          <w:sz w:val="24"/>
        </w:rPr>
        <w:t xml:space="preserve"> désormais</w:t>
      </w:r>
      <w:r w:rsidR="00695CBF">
        <w:rPr>
          <w:rFonts w:ascii="Times New Roman" w:hAnsi="Times New Roman" w:cs="Times New Roman"/>
          <w:sz w:val="24"/>
        </w:rPr>
        <w:t xml:space="preserve"> de vivre dans </w:t>
      </w:r>
      <w:r w:rsidR="000C6592">
        <w:rPr>
          <w:rFonts w:ascii="Times New Roman" w:hAnsi="Times New Roman" w:cs="Times New Roman"/>
          <w:sz w:val="24"/>
        </w:rPr>
        <w:t>une vraie</w:t>
      </w:r>
      <w:r w:rsidR="00695CBF">
        <w:rPr>
          <w:rFonts w:ascii="Times New Roman" w:hAnsi="Times New Roman" w:cs="Times New Roman"/>
          <w:sz w:val="24"/>
        </w:rPr>
        <w:t xml:space="preserve"> charité fraternelle, </w:t>
      </w:r>
      <w:r w:rsidR="000C6592">
        <w:rPr>
          <w:rFonts w:ascii="Times New Roman" w:hAnsi="Times New Roman" w:cs="Times New Roman"/>
          <w:sz w:val="24"/>
        </w:rPr>
        <w:t>plutôt que de croupir dans</w:t>
      </w:r>
      <w:r w:rsidR="00695CBF">
        <w:rPr>
          <w:rFonts w:ascii="Times New Roman" w:hAnsi="Times New Roman" w:cs="Times New Roman"/>
          <w:sz w:val="24"/>
        </w:rPr>
        <w:t xml:space="preserve"> une conduite dissolue</w:t>
      </w:r>
      <w:r w:rsidR="00DB11DC">
        <w:rPr>
          <w:rFonts w:ascii="Times New Roman" w:hAnsi="Times New Roman" w:cs="Times New Roman"/>
          <w:sz w:val="24"/>
        </w:rPr>
        <w:t xml:space="preserve"> (</w:t>
      </w:r>
      <w:proofErr w:type="spellStart"/>
      <w:r w:rsidR="00DB11DC">
        <w:rPr>
          <w:rFonts w:ascii="Times New Roman" w:hAnsi="Times New Roman" w:cs="Times New Roman"/>
          <w:sz w:val="24"/>
        </w:rPr>
        <w:t>Ez</w:t>
      </w:r>
      <w:proofErr w:type="spellEnd"/>
      <w:r w:rsidR="00DB11DC">
        <w:rPr>
          <w:rFonts w:ascii="Times New Roman" w:hAnsi="Times New Roman" w:cs="Times New Roman"/>
          <w:sz w:val="24"/>
        </w:rPr>
        <w:t xml:space="preserve"> 36,27-29)</w:t>
      </w:r>
      <w:r w:rsidR="00695CBF">
        <w:rPr>
          <w:rFonts w:ascii="Times New Roman" w:hAnsi="Times New Roman" w:cs="Times New Roman"/>
          <w:sz w:val="24"/>
        </w:rPr>
        <w:t>.</w:t>
      </w:r>
      <w:r w:rsidR="00DB11DC">
        <w:rPr>
          <w:rFonts w:ascii="Times New Roman" w:hAnsi="Times New Roman" w:cs="Times New Roman"/>
          <w:sz w:val="24"/>
        </w:rPr>
        <w:t xml:space="preserve"> Et que dire du prophète Joël pour qui l’Esprit se répandra sur les hommes en les faisant prophétiser à leur tour, bénéficiant de songes et de visions (Jo 3,1)</w:t>
      </w:r>
      <w:r w:rsidR="000C6592">
        <w:rPr>
          <w:rFonts w:ascii="Times New Roman" w:hAnsi="Times New Roman" w:cs="Times New Roman"/>
          <w:sz w:val="24"/>
        </w:rPr>
        <w:t> ?</w:t>
      </w:r>
      <w:r w:rsidR="0083617A">
        <w:rPr>
          <w:rFonts w:ascii="Times New Roman" w:hAnsi="Times New Roman" w:cs="Times New Roman"/>
          <w:sz w:val="24"/>
        </w:rPr>
        <w:t xml:space="preserve"> </w:t>
      </w:r>
      <w:r w:rsidR="003A64DF">
        <w:rPr>
          <w:rFonts w:ascii="Times New Roman" w:hAnsi="Times New Roman" w:cs="Times New Roman"/>
          <w:sz w:val="24"/>
        </w:rPr>
        <w:t xml:space="preserve">Pour qui veut accueillir la présence et la vie de Dieu en lui, </w:t>
      </w:r>
      <w:r w:rsidR="000B5973">
        <w:rPr>
          <w:rFonts w:ascii="Times New Roman" w:hAnsi="Times New Roman" w:cs="Times New Roman"/>
          <w:sz w:val="24"/>
        </w:rPr>
        <w:t xml:space="preserve">oui, </w:t>
      </w:r>
      <w:r w:rsidR="000C6592">
        <w:rPr>
          <w:rFonts w:ascii="Times New Roman" w:hAnsi="Times New Roman" w:cs="Times New Roman"/>
          <w:sz w:val="24"/>
        </w:rPr>
        <w:t xml:space="preserve">voilà de grands motifs </w:t>
      </w:r>
      <w:r w:rsidR="000B5973">
        <w:rPr>
          <w:rFonts w:ascii="Times New Roman" w:hAnsi="Times New Roman" w:cs="Times New Roman"/>
          <w:sz w:val="24"/>
        </w:rPr>
        <w:t>faisant</w:t>
      </w:r>
      <w:r w:rsidR="003A64DF">
        <w:rPr>
          <w:rFonts w:ascii="Times New Roman" w:hAnsi="Times New Roman" w:cs="Times New Roman"/>
          <w:sz w:val="24"/>
        </w:rPr>
        <w:t xml:space="preserve"> tressaillir de joie</w:t>
      </w:r>
      <w:r w:rsidR="000C6592">
        <w:rPr>
          <w:rFonts w:ascii="Times New Roman" w:hAnsi="Times New Roman" w:cs="Times New Roman"/>
          <w:sz w:val="24"/>
        </w:rPr>
        <w:t>…</w:t>
      </w:r>
    </w:p>
    <w:p w:rsidR="003A64DF" w:rsidRDefault="00EB38D2" w:rsidP="00D819D8">
      <w:pPr>
        <w:ind w:firstLine="708"/>
        <w:jc w:val="both"/>
        <w:rPr>
          <w:rFonts w:ascii="Times New Roman" w:hAnsi="Times New Roman" w:cs="Times New Roman"/>
          <w:sz w:val="24"/>
        </w:rPr>
      </w:pPr>
      <w:r>
        <w:rPr>
          <w:rFonts w:ascii="Times New Roman" w:hAnsi="Times New Roman" w:cs="Times New Roman"/>
          <w:sz w:val="24"/>
        </w:rPr>
        <w:t xml:space="preserve">Marie elle-même a </w:t>
      </w:r>
      <w:r w:rsidR="000B5973">
        <w:rPr>
          <w:rFonts w:ascii="Times New Roman" w:hAnsi="Times New Roman" w:cs="Times New Roman"/>
          <w:sz w:val="24"/>
        </w:rPr>
        <w:t>exulté de</w:t>
      </w:r>
      <w:r>
        <w:rPr>
          <w:rFonts w:ascii="Times New Roman" w:hAnsi="Times New Roman" w:cs="Times New Roman"/>
          <w:sz w:val="24"/>
        </w:rPr>
        <w:t xml:space="preserve"> cette grande joie, comme elle le dit dans le </w:t>
      </w:r>
      <w:r w:rsidRPr="00EB38D2">
        <w:rPr>
          <w:rFonts w:ascii="Times New Roman" w:hAnsi="Times New Roman" w:cs="Times New Roman"/>
          <w:i/>
          <w:sz w:val="24"/>
        </w:rPr>
        <w:t>Magnificat</w:t>
      </w:r>
      <w:r>
        <w:rPr>
          <w:rFonts w:ascii="Times New Roman" w:hAnsi="Times New Roman" w:cs="Times New Roman"/>
          <w:sz w:val="24"/>
        </w:rPr>
        <w:t>. Aujourd’hui, Notre-Dame du Mont Carmel intercède pour que nous recevions</w:t>
      </w:r>
      <w:r w:rsidR="000C6592">
        <w:rPr>
          <w:rFonts w:ascii="Times New Roman" w:hAnsi="Times New Roman" w:cs="Times New Roman"/>
          <w:sz w:val="24"/>
        </w:rPr>
        <w:t xml:space="preserve"> en nos cœurs,</w:t>
      </w:r>
      <w:r>
        <w:rPr>
          <w:rFonts w:ascii="Times New Roman" w:hAnsi="Times New Roman" w:cs="Times New Roman"/>
          <w:sz w:val="24"/>
        </w:rPr>
        <w:t xml:space="preserve"> à notre tour</w:t>
      </w:r>
      <w:r w:rsidR="000C6592">
        <w:rPr>
          <w:rFonts w:ascii="Times New Roman" w:hAnsi="Times New Roman" w:cs="Times New Roman"/>
          <w:sz w:val="24"/>
        </w:rPr>
        <w:t>,</w:t>
      </w:r>
      <w:r>
        <w:rPr>
          <w:rFonts w:ascii="Times New Roman" w:hAnsi="Times New Roman" w:cs="Times New Roman"/>
          <w:sz w:val="24"/>
        </w:rPr>
        <w:t xml:space="preserve"> cette </w:t>
      </w:r>
      <w:r w:rsidR="000B5973">
        <w:rPr>
          <w:rFonts w:ascii="Times New Roman" w:hAnsi="Times New Roman" w:cs="Times New Roman"/>
          <w:sz w:val="24"/>
        </w:rPr>
        <w:t>allégress</w:t>
      </w:r>
      <w:r>
        <w:rPr>
          <w:rFonts w:ascii="Times New Roman" w:hAnsi="Times New Roman" w:cs="Times New Roman"/>
          <w:sz w:val="24"/>
        </w:rPr>
        <w:t>e</w:t>
      </w:r>
      <w:r w:rsidR="000C6592">
        <w:rPr>
          <w:rFonts w:ascii="Times New Roman" w:hAnsi="Times New Roman" w:cs="Times New Roman"/>
          <w:sz w:val="24"/>
        </w:rPr>
        <w:t xml:space="preserve"> venant</w:t>
      </w:r>
      <w:r>
        <w:rPr>
          <w:rFonts w:ascii="Times New Roman" w:hAnsi="Times New Roman" w:cs="Times New Roman"/>
          <w:sz w:val="24"/>
        </w:rPr>
        <w:t xml:space="preserve"> de l’Esprit.</w:t>
      </w:r>
    </w:p>
    <w:p w:rsidR="00923AF2" w:rsidRDefault="00923AF2" w:rsidP="00923AF2">
      <w:pPr>
        <w:jc w:val="both"/>
        <w:rPr>
          <w:rFonts w:ascii="Times New Roman" w:hAnsi="Times New Roman" w:cs="Times New Roman"/>
          <w:sz w:val="24"/>
        </w:rPr>
      </w:pPr>
    </w:p>
    <w:p w:rsidR="00923AF2" w:rsidRPr="00904437" w:rsidRDefault="00D63D94" w:rsidP="00992297">
      <w:pPr>
        <w:numPr>
          <w:ilvl w:val="0"/>
          <w:numId w:val="7"/>
        </w:numPr>
        <w:spacing w:after="0" w:line="240" w:lineRule="auto"/>
        <w:rPr>
          <w:b/>
          <w:bCs/>
          <w:sz w:val="28"/>
          <w:szCs w:val="32"/>
        </w:rPr>
      </w:pPr>
      <w:r w:rsidRPr="00904437">
        <w:rPr>
          <w:b/>
          <w:bCs/>
          <w:sz w:val="28"/>
          <w:szCs w:val="32"/>
        </w:rPr>
        <w:t xml:space="preserve">Méditation : </w:t>
      </w:r>
      <w:r w:rsidR="00650AB9" w:rsidRPr="00904437">
        <w:rPr>
          <w:b/>
          <w:bCs/>
          <w:sz w:val="28"/>
          <w:szCs w:val="32"/>
        </w:rPr>
        <w:t>r</w:t>
      </w:r>
      <w:r w:rsidR="00B66AD6" w:rsidRPr="00904437">
        <w:rPr>
          <w:b/>
          <w:bCs/>
          <w:sz w:val="28"/>
          <w:szCs w:val="32"/>
        </w:rPr>
        <w:t>ecevoir la joie du Ciel a</w:t>
      </w:r>
      <w:r w:rsidR="00923AF2" w:rsidRPr="00904437">
        <w:rPr>
          <w:b/>
          <w:bCs/>
          <w:sz w:val="28"/>
          <w:szCs w:val="32"/>
        </w:rPr>
        <w:t>vec Notre-Dame du Mont Carmel</w:t>
      </w:r>
    </w:p>
    <w:p w:rsidR="006F6924" w:rsidRDefault="006F6924" w:rsidP="000C5103">
      <w:pPr>
        <w:pStyle w:val="Titre"/>
        <w:jc w:val="left"/>
        <w:rPr>
          <w:szCs w:val="32"/>
        </w:rPr>
      </w:pPr>
    </w:p>
    <w:p w:rsidR="000C5103" w:rsidRPr="00D63D94" w:rsidRDefault="000C5103" w:rsidP="000C5103">
      <w:pPr>
        <w:pStyle w:val="Titre"/>
        <w:jc w:val="left"/>
        <w:rPr>
          <w:szCs w:val="32"/>
        </w:rPr>
        <w:sectPr w:rsidR="000C5103" w:rsidRPr="00D63D94" w:rsidSect="004C49DA">
          <w:footerReference w:type="default" r:id="rId8"/>
          <w:type w:val="continuous"/>
          <w:pgSz w:w="11906" w:h="16838"/>
          <w:pgMar w:top="1417" w:right="1417" w:bottom="1417" w:left="1417" w:header="708" w:footer="708" w:gutter="0"/>
          <w:cols w:space="708"/>
          <w:docGrid w:linePitch="360"/>
        </w:sectPr>
      </w:pPr>
    </w:p>
    <w:p w:rsidR="00923AF2" w:rsidRPr="00CE6294" w:rsidRDefault="00923AF2" w:rsidP="000C5103">
      <w:pPr>
        <w:spacing w:after="0"/>
        <w:jc w:val="center"/>
        <w:rPr>
          <w:rFonts w:ascii="Times New Roman" w:hAnsi="Times New Roman" w:cs="Times New Roman"/>
          <w:b/>
          <w:i/>
          <w:sz w:val="24"/>
        </w:rPr>
      </w:pPr>
      <w:r w:rsidRPr="00CE6294">
        <w:rPr>
          <w:rFonts w:ascii="Times New Roman" w:hAnsi="Times New Roman" w:cs="Times New Roman"/>
          <w:b/>
          <w:i/>
          <w:sz w:val="24"/>
        </w:rPr>
        <w:t xml:space="preserve">Mater </w:t>
      </w:r>
      <w:proofErr w:type="spellStart"/>
      <w:r w:rsidRPr="00CE6294">
        <w:rPr>
          <w:rFonts w:ascii="Times New Roman" w:hAnsi="Times New Roman" w:cs="Times New Roman"/>
          <w:b/>
          <w:i/>
          <w:sz w:val="24"/>
        </w:rPr>
        <w:t>dulcis</w:t>
      </w:r>
      <w:proofErr w:type="spellEnd"/>
    </w:p>
    <w:p w:rsidR="00923AF2" w:rsidRPr="00CE6294" w:rsidRDefault="00923AF2"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t>Carmeli</w:t>
      </w:r>
      <w:proofErr w:type="spellEnd"/>
      <w:r w:rsidRPr="00CE6294">
        <w:rPr>
          <w:rFonts w:ascii="Times New Roman" w:hAnsi="Times New Roman" w:cs="Times New Roman"/>
          <w:b/>
          <w:i/>
          <w:sz w:val="24"/>
        </w:rPr>
        <w:t xml:space="preserve"> domina,</w:t>
      </w:r>
    </w:p>
    <w:p w:rsidR="00923AF2" w:rsidRPr="00CE6294" w:rsidRDefault="00923AF2"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t>Plebem</w:t>
      </w:r>
      <w:proofErr w:type="spellEnd"/>
      <w:r w:rsidRPr="00CE6294">
        <w:rPr>
          <w:rFonts w:ascii="Times New Roman" w:hAnsi="Times New Roman" w:cs="Times New Roman"/>
          <w:b/>
          <w:i/>
          <w:sz w:val="24"/>
        </w:rPr>
        <w:t xml:space="preserve"> </w:t>
      </w:r>
      <w:proofErr w:type="spellStart"/>
      <w:r w:rsidRPr="00CE6294">
        <w:rPr>
          <w:rFonts w:ascii="Times New Roman" w:hAnsi="Times New Roman" w:cs="Times New Roman"/>
          <w:b/>
          <w:i/>
          <w:sz w:val="24"/>
        </w:rPr>
        <w:t>tuam</w:t>
      </w:r>
      <w:proofErr w:type="spellEnd"/>
    </w:p>
    <w:p w:rsidR="00923AF2" w:rsidRPr="00CE6294" w:rsidRDefault="00923AF2"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t>Reple</w:t>
      </w:r>
      <w:proofErr w:type="spellEnd"/>
      <w:r w:rsidRPr="00CE6294">
        <w:rPr>
          <w:rFonts w:ascii="Times New Roman" w:hAnsi="Times New Roman" w:cs="Times New Roman"/>
          <w:b/>
          <w:i/>
          <w:sz w:val="24"/>
        </w:rPr>
        <w:t xml:space="preserve"> </w:t>
      </w:r>
      <w:proofErr w:type="spellStart"/>
      <w:r w:rsidRPr="00CE6294">
        <w:rPr>
          <w:rFonts w:ascii="Times New Roman" w:hAnsi="Times New Roman" w:cs="Times New Roman"/>
          <w:b/>
          <w:i/>
          <w:sz w:val="24"/>
        </w:rPr>
        <w:t>laetitia</w:t>
      </w:r>
      <w:proofErr w:type="spellEnd"/>
    </w:p>
    <w:p w:rsidR="00923AF2" w:rsidRPr="00CE6294" w:rsidRDefault="00923AF2" w:rsidP="000C5103">
      <w:pPr>
        <w:spacing w:after="0"/>
        <w:jc w:val="center"/>
        <w:rPr>
          <w:rFonts w:ascii="Times New Roman" w:hAnsi="Times New Roman" w:cs="Times New Roman"/>
          <w:b/>
          <w:i/>
          <w:sz w:val="24"/>
        </w:rPr>
      </w:pPr>
      <w:r w:rsidRPr="00CE6294">
        <w:rPr>
          <w:rFonts w:ascii="Times New Roman" w:hAnsi="Times New Roman" w:cs="Times New Roman"/>
          <w:b/>
          <w:i/>
          <w:sz w:val="24"/>
        </w:rPr>
        <w:t xml:space="preserve">Qua </w:t>
      </w:r>
      <w:proofErr w:type="spellStart"/>
      <w:r w:rsidRPr="00CE6294">
        <w:rPr>
          <w:rFonts w:ascii="Times New Roman" w:hAnsi="Times New Roman" w:cs="Times New Roman"/>
          <w:b/>
          <w:i/>
          <w:sz w:val="24"/>
        </w:rPr>
        <w:t>be</w:t>
      </w:r>
      <w:r w:rsidR="005135D4" w:rsidRPr="00CE6294">
        <w:rPr>
          <w:rFonts w:ascii="Times New Roman" w:hAnsi="Times New Roman" w:cs="Times New Roman"/>
          <w:b/>
          <w:i/>
          <w:sz w:val="24"/>
        </w:rPr>
        <w:t>a</w:t>
      </w:r>
      <w:r w:rsidRPr="00CE6294">
        <w:rPr>
          <w:rFonts w:ascii="Times New Roman" w:hAnsi="Times New Roman" w:cs="Times New Roman"/>
          <w:b/>
          <w:i/>
          <w:sz w:val="24"/>
        </w:rPr>
        <w:t>ris</w:t>
      </w:r>
      <w:proofErr w:type="spellEnd"/>
    </w:p>
    <w:p w:rsidR="00923AF2" w:rsidRPr="00CE6294" w:rsidRDefault="00923AF2" w:rsidP="000C5103">
      <w:pPr>
        <w:spacing w:after="0"/>
        <w:jc w:val="center"/>
        <w:rPr>
          <w:rFonts w:ascii="Times New Roman" w:hAnsi="Times New Roman" w:cs="Times New Roman"/>
          <w:b/>
          <w:i/>
          <w:sz w:val="24"/>
        </w:rPr>
      </w:pPr>
      <w:r w:rsidRPr="00CE6294">
        <w:rPr>
          <w:rFonts w:ascii="Times New Roman" w:hAnsi="Times New Roman" w:cs="Times New Roman"/>
          <w:b/>
          <w:i/>
          <w:sz w:val="24"/>
        </w:rPr>
        <w:t>Ô douce Mère</w:t>
      </w:r>
    </w:p>
    <w:p w:rsidR="00923AF2" w:rsidRPr="00CE6294" w:rsidRDefault="00923AF2" w:rsidP="000C5103">
      <w:pPr>
        <w:spacing w:after="0"/>
        <w:jc w:val="center"/>
        <w:rPr>
          <w:rFonts w:ascii="Times New Roman" w:hAnsi="Times New Roman" w:cs="Times New Roman"/>
          <w:b/>
          <w:i/>
          <w:sz w:val="24"/>
        </w:rPr>
      </w:pPr>
      <w:r w:rsidRPr="00CE6294">
        <w:rPr>
          <w:rFonts w:ascii="Times New Roman" w:hAnsi="Times New Roman" w:cs="Times New Roman"/>
          <w:b/>
          <w:i/>
          <w:sz w:val="24"/>
        </w:rPr>
        <w:t>Qui règne sur le Carmel,</w:t>
      </w:r>
    </w:p>
    <w:p w:rsidR="00923AF2" w:rsidRPr="00CE6294" w:rsidRDefault="00CF5D6E" w:rsidP="000C5103">
      <w:pPr>
        <w:spacing w:after="0"/>
        <w:jc w:val="center"/>
        <w:rPr>
          <w:rFonts w:ascii="Times New Roman" w:hAnsi="Times New Roman" w:cs="Times New Roman"/>
          <w:b/>
          <w:i/>
          <w:sz w:val="24"/>
        </w:rPr>
      </w:pPr>
      <w:r w:rsidRPr="00CE6294">
        <w:rPr>
          <w:rFonts w:ascii="Times New Roman" w:hAnsi="Times New Roman" w:cs="Times New Roman"/>
          <w:b/>
          <w:i/>
          <w:sz w:val="24"/>
        </w:rPr>
        <w:t>Que</w:t>
      </w:r>
      <w:r w:rsidR="00923AF2" w:rsidRPr="00CE6294">
        <w:rPr>
          <w:rFonts w:ascii="Times New Roman" w:hAnsi="Times New Roman" w:cs="Times New Roman"/>
          <w:b/>
          <w:i/>
          <w:sz w:val="24"/>
        </w:rPr>
        <w:t xml:space="preserve"> t</w:t>
      </w:r>
      <w:r w:rsidR="00733567" w:rsidRPr="00CE6294">
        <w:rPr>
          <w:rFonts w:ascii="Times New Roman" w:hAnsi="Times New Roman" w:cs="Times New Roman"/>
          <w:b/>
          <w:i/>
          <w:sz w:val="24"/>
        </w:rPr>
        <w:t>on peuple</w:t>
      </w:r>
    </w:p>
    <w:p w:rsidR="00923AF2" w:rsidRPr="00CE6294" w:rsidRDefault="00CF5D6E" w:rsidP="000C5103">
      <w:pPr>
        <w:spacing w:after="0"/>
        <w:jc w:val="center"/>
        <w:rPr>
          <w:rFonts w:ascii="Times New Roman" w:hAnsi="Times New Roman" w:cs="Times New Roman"/>
          <w:b/>
          <w:i/>
          <w:sz w:val="24"/>
        </w:rPr>
      </w:pPr>
      <w:r w:rsidRPr="00CE6294">
        <w:rPr>
          <w:rFonts w:ascii="Times New Roman" w:hAnsi="Times New Roman" w:cs="Times New Roman"/>
          <w:b/>
          <w:i/>
          <w:sz w:val="24"/>
        </w:rPr>
        <w:t>Soit rempli de</w:t>
      </w:r>
      <w:r w:rsidR="00923AF2" w:rsidRPr="00CE6294">
        <w:rPr>
          <w:rFonts w:ascii="Times New Roman" w:hAnsi="Times New Roman" w:cs="Times New Roman"/>
          <w:b/>
          <w:i/>
          <w:sz w:val="24"/>
        </w:rPr>
        <w:t xml:space="preserve"> cette joie</w:t>
      </w:r>
    </w:p>
    <w:p w:rsidR="002678E6" w:rsidRPr="00CE6294" w:rsidRDefault="00CF5D6E" w:rsidP="000C5103">
      <w:pPr>
        <w:spacing w:after="0"/>
        <w:jc w:val="center"/>
        <w:rPr>
          <w:rFonts w:ascii="Times New Roman" w:hAnsi="Times New Roman" w:cs="Times New Roman"/>
          <w:b/>
          <w:i/>
          <w:sz w:val="24"/>
        </w:rPr>
        <w:sectPr w:rsidR="002678E6" w:rsidRPr="00CE6294" w:rsidSect="006F6924">
          <w:type w:val="continuous"/>
          <w:pgSz w:w="11906" w:h="16838"/>
          <w:pgMar w:top="1417" w:right="1417" w:bottom="1417" w:left="1417" w:header="708" w:footer="708" w:gutter="0"/>
          <w:cols w:num="2" w:space="708"/>
          <w:docGrid w:linePitch="360"/>
        </w:sectPr>
      </w:pPr>
      <w:r w:rsidRPr="00CE6294">
        <w:rPr>
          <w:rFonts w:ascii="Times New Roman" w:hAnsi="Times New Roman" w:cs="Times New Roman"/>
          <w:b/>
          <w:i/>
          <w:sz w:val="24"/>
        </w:rPr>
        <w:t>Q</w:t>
      </w:r>
      <w:r w:rsidR="00AB177E">
        <w:rPr>
          <w:rFonts w:ascii="Times New Roman" w:hAnsi="Times New Roman" w:cs="Times New Roman"/>
          <w:b/>
          <w:i/>
          <w:sz w:val="24"/>
        </w:rPr>
        <w:t>ui</w:t>
      </w:r>
      <w:r w:rsidR="001E7DDC" w:rsidRPr="00CE6294">
        <w:rPr>
          <w:rFonts w:ascii="Times New Roman" w:hAnsi="Times New Roman" w:cs="Times New Roman"/>
          <w:b/>
          <w:i/>
          <w:sz w:val="24"/>
        </w:rPr>
        <w:t xml:space="preserve"> t</w:t>
      </w:r>
      <w:r w:rsidRPr="00CE6294">
        <w:rPr>
          <w:rFonts w:ascii="Times New Roman" w:hAnsi="Times New Roman" w:cs="Times New Roman"/>
          <w:b/>
          <w:i/>
          <w:sz w:val="24"/>
        </w:rPr>
        <w:t>e rend heureuse</w:t>
      </w:r>
    </w:p>
    <w:p w:rsidR="006F6924" w:rsidRDefault="000D4665" w:rsidP="00AF3863">
      <w:pPr>
        <w:ind w:firstLine="708"/>
        <w:jc w:val="both"/>
        <w:rPr>
          <w:rFonts w:ascii="Times New Roman" w:hAnsi="Times New Roman" w:cs="Times New Roman"/>
          <w:sz w:val="24"/>
        </w:rPr>
      </w:pPr>
      <w:r>
        <w:rPr>
          <w:rFonts w:ascii="Times New Roman" w:hAnsi="Times New Roman" w:cs="Times New Roman"/>
          <w:sz w:val="24"/>
        </w:rPr>
        <w:t>Notre</w:t>
      </w:r>
      <w:r w:rsidR="00733567">
        <w:rPr>
          <w:rFonts w:ascii="Times New Roman" w:hAnsi="Times New Roman" w:cs="Times New Roman"/>
          <w:sz w:val="24"/>
        </w:rPr>
        <w:t xml:space="preserve">-Dame du Mont Carmel est une </w:t>
      </w:r>
      <w:r w:rsidR="00733567" w:rsidRPr="00733567">
        <w:rPr>
          <w:rFonts w:ascii="Times New Roman" w:hAnsi="Times New Roman" w:cs="Times New Roman"/>
          <w:i/>
          <w:sz w:val="24"/>
        </w:rPr>
        <w:t>Mère</w:t>
      </w:r>
      <w:r w:rsidR="00733567">
        <w:rPr>
          <w:rFonts w:ascii="Times New Roman" w:hAnsi="Times New Roman" w:cs="Times New Roman"/>
          <w:sz w:val="24"/>
        </w:rPr>
        <w:t xml:space="preserve"> qui</w:t>
      </w:r>
      <w:r w:rsidR="00733567" w:rsidRPr="00733567">
        <w:rPr>
          <w:rFonts w:ascii="Times New Roman" w:hAnsi="Times New Roman" w:cs="Times New Roman"/>
          <w:i/>
          <w:sz w:val="24"/>
        </w:rPr>
        <w:t xml:space="preserve"> règne</w:t>
      </w:r>
      <w:r w:rsidR="00733567">
        <w:rPr>
          <w:rFonts w:ascii="Times New Roman" w:hAnsi="Times New Roman" w:cs="Times New Roman"/>
          <w:sz w:val="24"/>
        </w:rPr>
        <w:t xml:space="preserve">. Elle est appelée </w:t>
      </w:r>
      <w:r w:rsidR="00733567" w:rsidRPr="00733567">
        <w:rPr>
          <w:rFonts w:ascii="Times New Roman" w:hAnsi="Times New Roman" w:cs="Times New Roman"/>
          <w:i/>
          <w:sz w:val="24"/>
        </w:rPr>
        <w:t>douce Mère</w:t>
      </w:r>
      <w:r w:rsidR="00733567">
        <w:rPr>
          <w:rFonts w:ascii="Times New Roman" w:hAnsi="Times New Roman" w:cs="Times New Roman"/>
          <w:sz w:val="24"/>
        </w:rPr>
        <w:t xml:space="preserve"> et </w:t>
      </w:r>
      <w:r w:rsidR="00733567" w:rsidRPr="00733567">
        <w:rPr>
          <w:rFonts w:ascii="Times New Roman" w:hAnsi="Times New Roman" w:cs="Times New Roman"/>
          <w:i/>
          <w:sz w:val="24"/>
        </w:rPr>
        <w:t>maîtresse</w:t>
      </w:r>
      <w:r w:rsidR="00733567">
        <w:rPr>
          <w:rFonts w:ascii="Times New Roman" w:hAnsi="Times New Roman" w:cs="Times New Roman"/>
          <w:sz w:val="24"/>
        </w:rPr>
        <w:t xml:space="preserve"> (</w:t>
      </w:r>
      <w:r w:rsidR="00733567" w:rsidRPr="00733567">
        <w:rPr>
          <w:rFonts w:ascii="Times New Roman" w:hAnsi="Times New Roman" w:cs="Times New Roman"/>
          <w:i/>
          <w:sz w:val="24"/>
        </w:rPr>
        <w:t>domina</w:t>
      </w:r>
      <w:r w:rsidR="00733567">
        <w:rPr>
          <w:rFonts w:ascii="Times New Roman" w:hAnsi="Times New Roman" w:cs="Times New Roman"/>
          <w:sz w:val="24"/>
        </w:rPr>
        <w:t>) en ce massif s’élevant paisiblement vers le ciel. E</w:t>
      </w:r>
      <w:r w:rsidR="00AF3863">
        <w:rPr>
          <w:rFonts w:ascii="Times New Roman" w:hAnsi="Times New Roman" w:cs="Times New Roman"/>
          <w:sz w:val="24"/>
        </w:rPr>
        <w:t>t e</w:t>
      </w:r>
      <w:r w:rsidR="00733567">
        <w:rPr>
          <w:rFonts w:ascii="Times New Roman" w:hAnsi="Times New Roman" w:cs="Times New Roman"/>
          <w:sz w:val="24"/>
        </w:rPr>
        <w:t xml:space="preserve">lle est entourée de son peuple. </w:t>
      </w:r>
      <w:r w:rsidR="007E5003">
        <w:rPr>
          <w:rFonts w:ascii="Times New Roman" w:hAnsi="Times New Roman" w:cs="Times New Roman"/>
          <w:sz w:val="24"/>
        </w:rPr>
        <w:t xml:space="preserve">Nous faisons bien sûr partie de ce peuple, si nous sommes </w:t>
      </w:r>
      <w:r w:rsidR="004D38B3">
        <w:rPr>
          <w:rFonts w:ascii="Times New Roman" w:hAnsi="Times New Roman" w:cs="Times New Roman"/>
          <w:sz w:val="24"/>
        </w:rPr>
        <w:t xml:space="preserve">les </w:t>
      </w:r>
      <w:r w:rsidR="007E5003">
        <w:rPr>
          <w:rFonts w:ascii="Times New Roman" w:hAnsi="Times New Roman" w:cs="Times New Roman"/>
          <w:sz w:val="24"/>
        </w:rPr>
        <w:t>disciples de son Fils</w:t>
      </w:r>
      <w:r w:rsidR="004D38B3">
        <w:rPr>
          <w:rFonts w:ascii="Times New Roman" w:hAnsi="Times New Roman" w:cs="Times New Roman"/>
          <w:sz w:val="24"/>
        </w:rPr>
        <w:t>.</w:t>
      </w:r>
      <w:r w:rsidR="007E5003">
        <w:rPr>
          <w:rFonts w:ascii="Times New Roman" w:hAnsi="Times New Roman" w:cs="Times New Roman"/>
          <w:sz w:val="24"/>
        </w:rPr>
        <w:t xml:space="preserve"> </w:t>
      </w:r>
    </w:p>
    <w:p w:rsidR="001E6C4B" w:rsidRDefault="001E6C4B" w:rsidP="00AF3863">
      <w:pPr>
        <w:ind w:firstLine="708"/>
        <w:jc w:val="both"/>
        <w:rPr>
          <w:rFonts w:ascii="Times New Roman" w:hAnsi="Times New Roman" w:cs="Times New Roman"/>
          <w:sz w:val="24"/>
        </w:rPr>
      </w:pPr>
      <w:r>
        <w:rPr>
          <w:rFonts w:ascii="Times New Roman" w:hAnsi="Times New Roman" w:cs="Times New Roman"/>
          <w:sz w:val="24"/>
        </w:rPr>
        <w:lastRenderedPageBreak/>
        <w:t>Avoir Marie pour Mère est une joie consolante. « </w:t>
      </w:r>
      <w:r w:rsidRPr="001E6C4B">
        <w:rPr>
          <w:rFonts w:ascii="Times New Roman" w:hAnsi="Times New Roman" w:cs="Times New Roman"/>
          <w:i/>
          <w:sz w:val="24"/>
        </w:rPr>
        <w:t>Sans Marie, le chrétien est un orphelin </w:t>
      </w:r>
      <w:r>
        <w:rPr>
          <w:rFonts w:ascii="Times New Roman" w:hAnsi="Times New Roman" w:cs="Times New Roman"/>
          <w:sz w:val="24"/>
        </w:rPr>
        <w:t xml:space="preserve">», a </w:t>
      </w:r>
      <w:proofErr w:type="spellStart"/>
      <w:r>
        <w:rPr>
          <w:rFonts w:ascii="Times New Roman" w:hAnsi="Times New Roman" w:cs="Times New Roman"/>
          <w:sz w:val="24"/>
        </w:rPr>
        <w:t>tweeté</w:t>
      </w:r>
      <w:proofErr w:type="spellEnd"/>
      <w:r>
        <w:rPr>
          <w:rFonts w:ascii="Times New Roman" w:hAnsi="Times New Roman" w:cs="Times New Roman"/>
          <w:sz w:val="24"/>
        </w:rPr>
        <w:t xml:space="preserve"> le pape François le 2 septembre 2014 !</w:t>
      </w:r>
      <w:r w:rsidR="00703936">
        <w:rPr>
          <w:rFonts w:ascii="Times New Roman" w:hAnsi="Times New Roman" w:cs="Times New Roman"/>
          <w:sz w:val="24"/>
        </w:rPr>
        <w:t xml:space="preserve"> Près d’elle nous trouvons un refuge, un abri maternel, une douceur consolante mêlée à une force revigorante… Car nous avons pour Mère la femme forte évoquée par le livre des Proverbes (Pr 31)</w:t>
      </w:r>
      <w:r w:rsidR="003A2CF8">
        <w:rPr>
          <w:rFonts w:ascii="Times New Roman" w:hAnsi="Times New Roman" w:cs="Times New Roman"/>
          <w:sz w:val="24"/>
        </w:rPr>
        <w:t xml:space="preserve">. </w:t>
      </w:r>
      <w:r w:rsidR="003A2CF8" w:rsidRPr="000C5103">
        <w:rPr>
          <w:rFonts w:ascii="Times New Roman" w:hAnsi="Times New Roman" w:cs="Times New Roman"/>
          <w:b/>
          <w:sz w:val="24"/>
        </w:rPr>
        <w:t>Nous avons pour mère</w:t>
      </w:r>
      <w:r w:rsidR="00703936" w:rsidRPr="000C5103">
        <w:rPr>
          <w:rFonts w:ascii="Times New Roman" w:hAnsi="Times New Roman" w:cs="Times New Roman"/>
          <w:b/>
          <w:sz w:val="24"/>
        </w:rPr>
        <w:t xml:space="preserve"> la femme qui resta debout au pied de la croix</w:t>
      </w:r>
      <w:r w:rsidR="00703936">
        <w:rPr>
          <w:rFonts w:ascii="Times New Roman" w:hAnsi="Times New Roman" w:cs="Times New Roman"/>
          <w:sz w:val="24"/>
        </w:rPr>
        <w:t xml:space="preserve">, la femme qui ne douta pas </w:t>
      </w:r>
      <w:r w:rsidR="00C76AAB">
        <w:rPr>
          <w:rFonts w:ascii="Times New Roman" w:hAnsi="Times New Roman" w:cs="Times New Roman"/>
          <w:sz w:val="24"/>
        </w:rPr>
        <w:t xml:space="preserve">de la résurrection à venir au jour de Pâques. </w:t>
      </w:r>
    </w:p>
    <w:p w:rsidR="004A0941" w:rsidRDefault="004A0941" w:rsidP="00AF3863">
      <w:pPr>
        <w:ind w:firstLine="708"/>
        <w:jc w:val="both"/>
        <w:rPr>
          <w:rFonts w:ascii="Times New Roman" w:hAnsi="Times New Roman" w:cs="Times New Roman"/>
          <w:sz w:val="24"/>
        </w:rPr>
      </w:pPr>
      <w:r>
        <w:rPr>
          <w:rFonts w:ascii="Times New Roman" w:hAnsi="Times New Roman" w:cs="Times New Roman"/>
          <w:sz w:val="24"/>
        </w:rPr>
        <w:t xml:space="preserve">Au Nord d’Israël, à Nazareth, la Vierge </w:t>
      </w:r>
      <w:r w:rsidR="00CC3DF7">
        <w:rPr>
          <w:rFonts w:ascii="Times New Roman" w:hAnsi="Times New Roman" w:cs="Times New Roman"/>
          <w:sz w:val="24"/>
        </w:rPr>
        <w:t>a commencé à concevoir</w:t>
      </w:r>
      <w:r>
        <w:rPr>
          <w:rFonts w:ascii="Times New Roman" w:hAnsi="Times New Roman" w:cs="Times New Roman"/>
          <w:sz w:val="24"/>
        </w:rPr>
        <w:t xml:space="preserve"> l</w:t>
      </w:r>
      <w:r w:rsidR="00FC7D92">
        <w:rPr>
          <w:rFonts w:ascii="Times New Roman" w:hAnsi="Times New Roman" w:cs="Times New Roman"/>
          <w:sz w:val="24"/>
        </w:rPr>
        <w:t>’enfant-Dieu</w:t>
      </w:r>
      <w:r w:rsidR="00CC3DF7">
        <w:rPr>
          <w:rFonts w:ascii="Times New Roman" w:hAnsi="Times New Roman" w:cs="Times New Roman"/>
          <w:sz w:val="24"/>
        </w:rPr>
        <w:t xml:space="preserve"> </w:t>
      </w:r>
      <w:r w:rsidR="009175B1">
        <w:rPr>
          <w:rFonts w:ascii="Times New Roman" w:hAnsi="Times New Roman" w:cs="Times New Roman"/>
          <w:sz w:val="24"/>
        </w:rPr>
        <w:t xml:space="preserve">après l’annonce de l’archange Gabriel. À partir de ce moment, </w:t>
      </w:r>
      <w:r w:rsidR="009175B1" w:rsidRPr="009175B1">
        <w:rPr>
          <w:rFonts w:ascii="Times New Roman" w:hAnsi="Times New Roman" w:cs="Times New Roman"/>
          <w:i/>
          <w:sz w:val="24"/>
        </w:rPr>
        <w:t>« elle reçut le Verbe de Dieu à la fois dans son cœur et dans son corps</w:t>
      </w:r>
      <w:r w:rsidR="009175B1">
        <w:rPr>
          <w:rFonts w:ascii="Times New Roman" w:hAnsi="Times New Roman" w:cs="Times New Roman"/>
          <w:sz w:val="24"/>
        </w:rPr>
        <w:t xml:space="preserve"> », comme l’ont écrit les pères conciliaires </w:t>
      </w:r>
      <w:r w:rsidR="00E72B44">
        <w:rPr>
          <w:rFonts w:ascii="Times New Roman" w:hAnsi="Times New Roman" w:cs="Times New Roman"/>
          <w:sz w:val="24"/>
        </w:rPr>
        <w:t>de</w:t>
      </w:r>
      <w:r w:rsidR="009175B1">
        <w:rPr>
          <w:rFonts w:ascii="Times New Roman" w:hAnsi="Times New Roman" w:cs="Times New Roman"/>
          <w:sz w:val="24"/>
        </w:rPr>
        <w:t xml:space="preserve"> Vatican II, dans </w:t>
      </w:r>
      <w:r w:rsidR="00FC7D92">
        <w:rPr>
          <w:rFonts w:ascii="Times New Roman" w:hAnsi="Times New Roman" w:cs="Times New Roman"/>
          <w:sz w:val="24"/>
        </w:rPr>
        <w:t>l</w:t>
      </w:r>
      <w:r w:rsidR="00E72B44">
        <w:rPr>
          <w:rFonts w:ascii="Times New Roman" w:hAnsi="Times New Roman" w:cs="Times New Roman"/>
          <w:sz w:val="24"/>
        </w:rPr>
        <w:t xml:space="preserve">a </w:t>
      </w:r>
      <w:bookmarkStart w:id="0" w:name="_GoBack"/>
      <w:r w:rsidR="00E72B44" w:rsidRPr="002670C2">
        <w:rPr>
          <w:rFonts w:ascii="Times New Roman" w:hAnsi="Times New Roman" w:cs="Times New Roman"/>
          <w:i/>
          <w:sz w:val="24"/>
        </w:rPr>
        <w:t>C</w:t>
      </w:r>
      <w:r w:rsidR="009175B1" w:rsidRPr="002670C2">
        <w:rPr>
          <w:rFonts w:ascii="Times New Roman" w:hAnsi="Times New Roman" w:cs="Times New Roman"/>
          <w:i/>
          <w:sz w:val="24"/>
        </w:rPr>
        <w:t>onstitution sur l’Église</w:t>
      </w:r>
      <w:bookmarkEnd w:id="0"/>
      <w:r w:rsidR="009175B1">
        <w:rPr>
          <w:rFonts w:ascii="Times New Roman" w:hAnsi="Times New Roman" w:cs="Times New Roman"/>
          <w:sz w:val="24"/>
        </w:rPr>
        <w:t xml:space="preserve">. </w:t>
      </w:r>
      <w:r w:rsidR="00FC7D92">
        <w:rPr>
          <w:rFonts w:ascii="Times New Roman" w:hAnsi="Times New Roman" w:cs="Times New Roman"/>
          <w:sz w:val="24"/>
        </w:rPr>
        <w:t xml:space="preserve">Marie n’a donc pas seulement enfanté Jésus en son corps, elle l’a tout autant enfanté en son propre cœur ! </w:t>
      </w:r>
      <w:r w:rsidR="00C9006B" w:rsidRPr="00E72B44">
        <w:rPr>
          <w:rFonts w:ascii="Times New Roman" w:hAnsi="Times New Roman" w:cs="Times New Roman"/>
          <w:b/>
          <w:sz w:val="24"/>
        </w:rPr>
        <w:t>On ne peut enfanter un roi sans être soi-même une reine, d</w:t>
      </w:r>
      <w:r w:rsidR="00FC7D92" w:rsidRPr="00E72B44">
        <w:rPr>
          <w:rFonts w:ascii="Times New Roman" w:hAnsi="Times New Roman" w:cs="Times New Roman"/>
          <w:b/>
          <w:sz w:val="24"/>
        </w:rPr>
        <w:t xml:space="preserve">’où </w:t>
      </w:r>
      <w:r w:rsidR="00C9006B" w:rsidRPr="00E72B44">
        <w:rPr>
          <w:rFonts w:ascii="Times New Roman" w:hAnsi="Times New Roman" w:cs="Times New Roman"/>
          <w:b/>
          <w:sz w:val="24"/>
        </w:rPr>
        <w:t>le</w:t>
      </w:r>
      <w:r w:rsidR="00FC7D92" w:rsidRPr="00E72B44">
        <w:rPr>
          <w:rFonts w:ascii="Times New Roman" w:hAnsi="Times New Roman" w:cs="Times New Roman"/>
          <w:b/>
          <w:sz w:val="24"/>
        </w:rPr>
        <w:t xml:space="preserve"> règne </w:t>
      </w:r>
      <w:r w:rsidR="00C9006B" w:rsidRPr="00E72B44">
        <w:rPr>
          <w:rFonts w:ascii="Times New Roman" w:hAnsi="Times New Roman" w:cs="Times New Roman"/>
          <w:b/>
          <w:sz w:val="24"/>
        </w:rPr>
        <w:t xml:space="preserve">de Notre-Dame </w:t>
      </w:r>
      <w:r w:rsidR="00FC7D92" w:rsidRPr="00E72B44">
        <w:rPr>
          <w:rFonts w:ascii="Times New Roman" w:hAnsi="Times New Roman" w:cs="Times New Roman"/>
          <w:b/>
          <w:sz w:val="24"/>
        </w:rPr>
        <w:t>sur le Mont Carmel</w:t>
      </w:r>
      <w:r w:rsidR="00FC7D92">
        <w:rPr>
          <w:rFonts w:ascii="Times New Roman" w:hAnsi="Times New Roman" w:cs="Times New Roman"/>
          <w:sz w:val="24"/>
        </w:rPr>
        <w:t>, règne illustrant son règne dans les hauteurs célestes.</w:t>
      </w:r>
    </w:p>
    <w:p w:rsidR="00B476A8" w:rsidRDefault="00891794" w:rsidP="00AF3863">
      <w:pPr>
        <w:ind w:firstLine="708"/>
        <w:jc w:val="both"/>
        <w:rPr>
          <w:rFonts w:ascii="Times New Roman" w:hAnsi="Times New Roman" w:cs="Times New Roman"/>
          <w:sz w:val="24"/>
        </w:rPr>
      </w:pPr>
      <w:r>
        <w:rPr>
          <w:rFonts w:ascii="Times New Roman" w:hAnsi="Times New Roman" w:cs="Times New Roman"/>
          <w:sz w:val="24"/>
        </w:rPr>
        <w:t>Mère et Reine, que nous dit Notre-Dame du Mont Carmel sur sa relation avec</w:t>
      </w:r>
      <w:r w:rsidRPr="00891794">
        <w:rPr>
          <w:rFonts w:ascii="Times New Roman" w:hAnsi="Times New Roman" w:cs="Times New Roman"/>
          <w:i/>
          <w:sz w:val="24"/>
        </w:rPr>
        <w:t xml:space="preserve"> [son] peuple </w:t>
      </w:r>
      <w:r>
        <w:rPr>
          <w:rFonts w:ascii="Times New Roman" w:hAnsi="Times New Roman" w:cs="Times New Roman"/>
          <w:sz w:val="24"/>
        </w:rPr>
        <w:t xml:space="preserve">? La prière du </w:t>
      </w:r>
      <w:proofErr w:type="spellStart"/>
      <w:r w:rsidRPr="00891794">
        <w:rPr>
          <w:rFonts w:ascii="Times New Roman" w:hAnsi="Times New Roman" w:cs="Times New Roman"/>
          <w:i/>
          <w:sz w:val="24"/>
        </w:rPr>
        <w:t>Flos</w:t>
      </w:r>
      <w:proofErr w:type="spellEnd"/>
      <w:r w:rsidRPr="00891794">
        <w:rPr>
          <w:rFonts w:ascii="Times New Roman" w:hAnsi="Times New Roman" w:cs="Times New Roman"/>
          <w:i/>
          <w:sz w:val="24"/>
        </w:rPr>
        <w:t xml:space="preserve"> </w:t>
      </w:r>
      <w:proofErr w:type="spellStart"/>
      <w:r w:rsidRPr="00891794">
        <w:rPr>
          <w:rFonts w:ascii="Times New Roman" w:hAnsi="Times New Roman" w:cs="Times New Roman"/>
          <w:i/>
          <w:sz w:val="24"/>
        </w:rPr>
        <w:t>Carmeli</w:t>
      </w:r>
      <w:proofErr w:type="spellEnd"/>
      <w:r>
        <w:rPr>
          <w:rFonts w:ascii="Times New Roman" w:hAnsi="Times New Roman" w:cs="Times New Roman"/>
          <w:sz w:val="24"/>
        </w:rPr>
        <w:t xml:space="preserve"> nous informe de cette vérité si consolante, si stimulante : la Reine n’ét</w:t>
      </w:r>
      <w:r w:rsidR="00B476A8">
        <w:rPr>
          <w:rFonts w:ascii="Times New Roman" w:hAnsi="Times New Roman" w:cs="Times New Roman"/>
          <w:sz w:val="24"/>
        </w:rPr>
        <w:t>end</w:t>
      </w:r>
      <w:r>
        <w:rPr>
          <w:rFonts w:ascii="Times New Roman" w:hAnsi="Times New Roman" w:cs="Times New Roman"/>
          <w:sz w:val="24"/>
        </w:rPr>
        <w:t xml:space="preserve"> pas son règne sur les fidèles </w:t>
      </w:r>
      <w:r w:rsidR="007F5D00">
        <w:rPr>
          <w:rFonts w:ascii="Times New Roman" w:hAnsi="Times New Roman" w:cs="Times New Roman"/>
          <w:sz w:val="24"/>
        </w:rPr>
        <w:t>à la manière d’</w:t>
      </w:r>
      <w:r>
        <w:rPr>
          <w:rFonts w:ascii="Times New Roman" w:hAnsi="Times New Roman" w:cs="Times New Roman"/>
          <w:sz w:val="24"/>
        </w:rPr>
        <w:t>un</w:t>
      </w:r>
      <w:r w:rsidR="00B52417">
        <w:rPr>
          <w:rFonts w:ascii="Times New Roman" w:hAnsi="Times New Roman" w:cs="Times New Roman"/>
          <w:sz w:val="24"/>
        </w:rPr>
        <w:t>e</w:t>
      </w:r>
      <w:r>
        <w:rPr>
          <w:rFonts w:ascii="Times New Roman" w:hAnsi="Times New Roman" w:cs="Times New Roman"/>
          <w:sz w:val="24"/>
        </w:rPr>
        <w:t xml:space="preserve"> r</w:t>
      </w:r>
      <w:r w:rsidR="00295803">
        <w:rPr>
          <w:rFonts w:ascii="Times New Roman" w:hAnsi="Times New Roman" w:cs="Times New Roman"/>
          <w:sz w:val="24"/>
        </w:rPr>
        <w:t xml:space="preserve">eine </w:t>
      </w:r>
      <w:r>
        <w:rPr>
          <w:rFonts w:ascii="Times New Roman" w:hAnsi="Times New Roman" w:cs="Times New Roman"/>
          <w:sz w:val="24"/>
        </w:rPr>
        <w:t>domin</w:t>
      </w:r>
      <w:r w:rsidR="007F5D00">
        <w:rPr>
          <w:rFonts w:ascii="Times New Roman" w:hAnsi="Times New Roman" w:cs="Times New Roman"/>
          <w:sz w:val="24"/>
        </w:rPr>
        <w:t>ant</w:t>
      </w:r>
      <w:r>
        <w:rPr>
          <w:rFonts w:ascii="Times New Roman" w:hAnsi="Times New Roman" w:cs="Times New Roman"/>
          <w:sz w:val="24"/>
        </w:rPr>
        <w:t xml:space="preserve"> ses sujets</w:t>
      </w:r>
      <w:r w:rsidR="007F5D00">
        <w:rPr>
          <w:rFonts w:ascii="Times New Roman" w:hAnsi="Times New Roman" w:cs="Times New Roman"/>
          <w:sz w:val="24"/>
        </w:rPr>
        <w:t>, imposant ses vouloirs ici et là</w:t>
      </w:r>
      <w:r w:rsidR="00B476A8">
        <w:rPr>
          <w:rFonts w:ascii="Times New Roman" w:hAnsi="Times New Roman" w:cs="Times New Roman"/>
          <w:sz w:val="24"/>
        </w:rPr>
        <w:t>. Au contraire,</w:t>
      </w:r>
      <w:r>
        <w:rPr>
          <w:rFonts w:ascii="Times New Roman" w:hAnsi="Times New Roman" w:cs="Times New Roman"/>
          <w:sz w:val="24"/>
        </w:rPr>
        <w:t xml:space="preserve"> </w:t>
      </w:r>
      <w:r w:rsidRPr="00E72B44">
        <w:rPr>
          <w:rFonts w:ascii="Times New Roman" w:hAnsi="Times New Roman" w:cs="Times New Roman"/>
          <w:b/>
          <w:sz w:val="24"/>
        </w:rPr>
        <w:t>la Reine</w:t>
      </w:r>
      <w:r w:rsidR="00B476A8" w:rsidRPr="00E72B44">
        <w:rPr>
          <w:rFonts w:ascii="Times New Roman" w:hAnsi="Times New Roman" w:cs="Times New Roman"/>
          <w:b/>
          <w:sz w:val="24"/>
        </w:rPr>
        <w:t xml:space="preserve"> qu’elle est</w:t>
      </w:r>
      <w:r w:rsidRPr="00E72B44">
        <w:rPr>
          <w:rFonts w:ascii="Times New Roman" w:hAnsi="Times New Roman" w:cs="Times New Roman"/>
          <w:b/>
          <w:sz w:val="24"/>
        </w:rPr>
        <w:t xml:space="preserve"> partage avec son peuple ses propres privilèges</w:t>
      </w:r>
      <w:r>
        <w:rPr>
          <w:rFonts w:ascii="Times New Roman" w:hAnsi="Times New Roman" w:cs="Times New Roman"/>
          <w:sz w:val="24"/>
        </w:rPr>
        <w:t xml:space="preserve">. </w:t>
      </w:r>
      <w:r w:rsidR="00B476A8">
        <w:rPr>
          <w:rFonts w:ascii="Times New Roman" w:hAnsi="Times New Roman" w:cs="Times New Roman"/>
          <w:sz w:val="24"/>
        </w:rPr>
        <w:t>Car celui-ci</w:t>
      </w:r>
      <w:r>
        <w:rPr>
          <w:rFonts w:ascii="Times New Roman" w:hAnsi="Times New Roman" w:cs="Times New Roman"/>
          <w:sz w:val="24"/>
        </w:rPr>
        <w:t xml:space="preserve"> n’est pas constitué </w:t>
      </w:r>
      <w:r w:rsidR="00FD3998">
        <w:rPr>
          <w:rFonts w:ascii="Times New Roman" w:hAnsi="Times New Roman" w:cs="Times New Roman"/>
          <w:sz w:val="24"/>
        </w:rPr>
        <w:t>de serfs ou de domestiques, il n’est constitué que d’enfants</w:t>
      </w:r>
      <w:r w:rsidR="007F5D00">
        <w:rPr>
          <w:rFonts w:ascii="Times New Roman" w:hAnsi="Times New Roman" w:cs="Times New Roman"/>
          <w:sz w:val="24"/>
        </w:rPr>
        <w:t> ;</w:t>
      </w:r>
      <w:r w:rsidR="00FD3998">
        <w:rPr>
          <w:rFonts w:ascii="Times New Roman" w:hAnsi="Times New Roman" w:cs="Times New Roman"/>
          <w:sz w:val="24"/>
        </w:rPr>
        <w:t xml:space="preserve"> enfants d</w:t>
      </w:r>
      <w:r w:rsidR="007F5D00">
        <w:rPr>
          <w:rFonts w:ascii="Times New Roman" w:hAnsi="Times New Roman" w:cs="Times New Roman"/>
          <w:sz w:val="24"/>
        </w:rPr>
        <w:t>’une</w:t>
      </w:r>
      <w:r w:rsidR="00FD3998">
        <w:rPr>
          <w:rFonts w:ascii="Times New Roman" w:hAnsi="Times New Roman" w:cs="Times New Roman"/>
          <w:sz w:val="24"/>
        </w:rPr>
        <w:t xml:space="preserve"> Vierge</w:t>
      </w:r>
      <w:r w:rsidR="007F5D00">
        <w:rPr>
          <w:rFonts w:ascii="Times New Roman" w:hAnsi="Times New Roman" w:cs="Times New Roman"/>
          <w:sz w:val="24"/>
        </w:rPr>
        <w:t>-</w:t>
      </w:r>
      <w:r w:rsidR="00FD3998">
        <w:rPr>
          <w:rFonts w:ascii="Times New Roman" w:hAnsi="Times New Roman" w:cs="Times New Roman"/>
          <w:sz w:val="24"/>
        </w:rPr>
        <w:t xml:space="preserve">Mère donnant en partage </w:t>
      </w:r>
      <w:r w:rsidR="007F5D00">
        <w:rPr>
          <w:rFonts w:ascii="Times New Roman" w:hAnsi="Times New Roman" w:cs="Times New Roman"/>
          <w:sz w:val="24"/>
        </w:rPr>
        <w:t>s</w:t>
      </w:r>
      <w:r w:rsidR="00FD3998">
        <w:rPr>
          <w:rFonts w:ascii="Times New Roman" w:hAnsi="Times New Roman" w:cs="Times New Roman"/>
          <w:sz w:val="24"/>
        </w:rPr>
        <w:t>es prérogatives de Reine. Parmi les élus</w:t>
      </w:r>
      <w:r w:rsidR="00386EF8">
        <w:rPr>
          <w:rFonts w:ascii="Times New Roman" w:hAnsi="Times New Roman" w:cs="Times New Roman"/>
          <w:sz w:val="24"/>
        </w:rPr>
        <w:t xml:space="preserve"> de Dieu</w:t>
      </w:r>
      <w:r w:rsidR="00FD3998">
        <w:rPr>
          <w:rFonts w:ascii="Times New Roman" w:hAnsi="Times New Roman" w:cs="Times New Roman"/>
          <w:sz w:val="24"/>
        </w:rPr>
        <w:t xml:space="preserve">, </w:t>
      </w:r>
      <w:r w:rsidR="00386EF8">
        <w:rPr>
          <w:rFonts w:ascii="Times New Roman" w:hAnsi="Times New Roman" w:cs="Times New Roman"/>
          <w:sz w:val="24"/>
        </w:rPr>
        <w:t xml:space="preserve">parmi les saints, </w:t>
      </w:r>
      <w:r w:rsidR="00FD3998">
        <w:rPr>
          <w:rFonts w:ascii="Times New Roman" w:hAnsi="Times New Roman" w:cs="Times New Roman"/>
          <w:sz w:val="24"/>
        </w:rPr>
        <w:t>il n’y a</w:t>
      </w:r>
      <w:r w:rsidR="007F5D00">
        <w:rPr>
          <w:rFonts w:ascii="Times New Roman" w:hAnsi="Times New Roman" w:cs="Times New Roman"/>
          <w:sz w:val="24"/>
        </w:rPr>
        <w:t xml:space="preserve"> donc</w:t>
      </w:r>
      <w:r w:rsidR="00FD3998">
        <w:rPr>
          <w:rFonts w:ascii="Times New Roman" w:hAnsi="Times New Roman" w:cs="Times New Roman"/>
          <w:sz w:val="24"/>
        </w:rPr>
        <w:t xml:space="preserve"> que des Princes au Ciel !</w:t>
      </w:r>
      <w:r w:rsidR="00550632">
        <w:rPr>
          <w:rFonts w:ascii="Times New Roman" w:hAnsi="Times New Roman" w:cs="Times New Roman"/>
          <w:sz w:val="24"/>
        </w:rPr>
        <w:t xml:space="preserve"> </w:t>
      </w:r>
      <w:r w:rsidR="00B476A8">
        <w:rPr>
          <w:rFonts w:ascii="Times New Roman" w:hAnsi="Times New Roman" w:cs="Times New Roman"/>
          <w:sz w:val="24"/>
        </w:rPr>
        <w:t>Au Mont Carmel, il n’y a pas de Maîtresse entourée de sujets soumis à ses désirs</w:t>
      </w:r>
      <w:r w:rsidR="00E72B44">
        <w:rPr>
          <w:rFonts w:ascii="Times New Roman" w:hAnsi="Times New Roman" w:cs="Times New Roman"/>
          <w:sz w:val="24"/>
        </w:rPr>
        <w:t>, tels des domestiques ;</w:t>
      </w:r>
      <w:r w:rsidR="00B476A8">
        <w:rPr>
          <w:rFonts w:ascii="Times New Roman" w:hAnsi="Times New Roman" w:cs="Times New Roman"/>
          <w:sz w:val="24"/>
        </w:rPr>
        <w:t xml:space="preserve"> il y a une Reine avec sa multitude d’enfants</w:t>
      </w:r>
      <w:r w:rsidR="0021445F">
        <w:rPr>
          <w:rFonts w:ascii="Times New Roman" w:hAnsi="Times New Roman" w:cs="Times New Roman"/>
          <w:sz w:val="24"/>
        </w:rPr>
        <w:t xml:space="preserve"> de Roi</w:t>
      </w:r>
      <w:r w:rsidR="00B43785">
        <w:rPr>
          <w:rFonts w:ascii="Times New Roman" w:hAnsi="Times New Roman" w:cs="Times New Roman"/>
          <w:sz w:val="24"/>
        </w:rPr>
        <w:t xml:space="preserve">. Les enfants aiment leur mère, ils cherchent à </w:t>
      </w:r>
      <w:r w:rsidR="007F5D00">
        <w:rPr>
          <w:rFonts w:ascii="Times New Roman" w:hAnsi="Times New Roman" w:cs="Times New Roman"/>
          <w:sz w:val="24"/>
        </w:rPr>
        <w:t xml:space="preserve">la servir et à </w:t>
      </w:r>
      <w:r w:rsidR="00B43785">
        <w:rPr>
          <w:rFonts w:ascii="Times New Roman" w:hAnsi="Times New Roman" w:cs="Times New Roman"/>
          <w:sz w:val="24"/>
        </w:rPr>
        <w:t>lui faire plaisir</w:t>
      </w:r>
      <w:r w:rsidR="007F5D00">
        <w:rPr>
          <w:rFonts w:ascii="Times New Roman" w:hAnsi="Times New Roman" w:cs="Times New Roman"/>
          <w:sz w:val="24"/>
        </w:rPr>
        <w:t xml:space="preserve"> bien sûr</w:t>
      </w:r>
      <w:r w:rsidR="00B43785">
        <w:rPr>
          <w:rFonts w:ascii="Times New Roman" w:hAnsi="Times New Roman" w:cs="Times New Roman"/>
          <w:sz w:val="24"/>
        </w:rPr>
        <w:t xml:space="preserve">, </w:t>
      </w:r>
      <w:r w:rsidR="007F5D00">
        <w:rPr>
          <w:rFonts w:ascii="Times New Roman" w:hAnsi="Times New Roman" w:cs="Times New Roman"/>
          <w:sz w:val="24"/>
        </w:rPr>
        <w:t>mais ils restent fondamentalement</w:t>
      </w:r>
      <w:r w:rsidR="00B43785">
        <w:rPr>
          <w:rFonts w:ascii="Times New Roman" w:hAnsi="Times New Roman" w:cs="Times New Roman"/>
          <w:sz w:val="24"/>
        </w:rPr>
        <w:t xml:space="preserve"> libres</w:t>
      </w:r>
      <w:r w:rsidR="007F5D00">
        <w:rPr>
          <w:rFonts w:ascii="Times New Roman" w:hAnsi="Times New Roman" w:cs="Times New Roman"/>
          <w:sz w:val="24"/>
        </w:rPr>
        <w:t>, ils ne font pas figures de</w:t>
      </w:r>
      <w:r w:rsidR="00B43785">
        <w:rPr>
          <w:rFonts w:ascii="Times New Roman" w:hAnsi="Times New Roman" w:cs="Times New Roman"/>
          <w:sz w:val="24"/>
        </w:rPr>
        <w:t xml:space="preserve"> domestiques</w:t>
      </w:r>
      <w:r w:rsidR="007F5D00">
        <w:rPr>
          <w:rFonts w:ascii="Times New Roman" w:hAnsi="Times New Roman" w:cs="Times New Roman"/>
          <w:sz w:val="24"/>
        </w:rPr>
        <w:t xml:space="preserve">… </w:t>
      </w:r>
    </w:p>
    <w:p w:rsidR="00FC7D92" w:rsidRDefault="00B43785" w:rsidP="00AF3863">
      <w:pPr>
        <w:ind w:firstLine="708"/>
        <w:jc w:val="both"/>
        <w:rPr>
          <w:rFonts w:ascii="Times New Roman" w:hAnsi="Times New Roman" w:cs="Times New Roman"/>
          <w:sz w:val="24"/>
        </w:rPr>
      </w:pPr>
      <w:r>
        <w:rPr>
          <w:rFonts w:ascii="Times New Roman" w:hAnsi="Times New Roman" w:cs="Times New Roman"/>
          <w:sz w:val="24"/>
        </w:rPr>
        <w:t>C’est a</w:t>
      </w:r>
      <w:r w:rsidR="00550632">
        <w:rPr>
          <w:rFonts w:ascii="Times New Roman" w:hAnsi="Times New Roman" w:cs="Times New Roman"/>
          <w:sz w:val="24"/>
        </w:rPr>
        <w:t>insi</w:t>
      </w:r>
      <w:r>
        <w:rPr>
          <w:rFonts w:ascii="Times New Roman" w:hAnsi="Times New Roman" w:cs="Times New Roman"/>
          <w:sz w:val="24"/>
        </w:rPr>
        <w:t xml:space="preserve"> que</w:t>
      </w:r>
      <w:r w:rsidR="00550632">
        <w:rPr>
          <w:rFonts w:ascii="Times New Roman" w:hAnsi="Times New Roman" w:cs="Times New Roman"/>
          <w:sz w:val="24"/>
        </w:rPr>
        <w:t xml:space="preserve"> la grâce de Notre-Dame « </w:t>
      </w:r>
      <w:r w:rsidR="00550632" w:rsidRPr="00550632">
        <w:rPr>
          <w:rFonts w:ascii="Times New Roman" w:hAnsi="Times New Roman" w:cs="Times New Roman"/>
          <w:i/>
          <w:sz w:val="24"/>
        </w:rPr>
        <w:t>rayonne sur toute la communauté des élus</w:t>
      </w:r>
      <w:r w:rsidR="00550632">
        <w:rPr>
          <w:rFonts w:ascii="Times New Roman" w:hAnsi="Times New Roman" w:cs="Times New Roman"/>
          <w:sz w:val="24"/>
        </w:rPr>
        <w:t> », pour reprendre</w:t>
      </w:r>
      <w:r w:rsidR="00E72B44">
        <w:rPr>
          <w:rFonts w:ascii="Times New Roman" w:hAnsi="Times New Roman" w:cs="Times New Roman"/>
          <w:sz w:val="24"/>
        </w:rPr>
        <w:t>, là encore, une expression du C</w:t>
      </w:r>
      <w:r w:rsidR="00550632">
        <w:rPr>
          <w:rFonts w:ascii="Times New Roman" w:hAnsi="Times New Roman" w:cs="Times New Roman"/>
          <w:sz w:val="24"/>
        </w:rPr>
        <w:t>oncile Vatican II.</w:t>
      </w:r>
      <w:r w:rsidR="008C11B9">
        <w:rPr>
          <w:rFonts w:ascii="Times New Roman" w:hAnsi="Times New Roman" w:cs="Times New Roman"/>
          <w:sz w:val="24"/>
        </w:rPr>
        <w:t xml:space="preserve"> </w:t>
      </w:r>
      <w:r w:rsidR="00BF1143">
        <w:rPr>
          <w:rFonts w:ascii="Times New Roman" w:hAnsi="Times New Roman" w:cs="Times New Roman"/>
          <w:sz w:val="24"/>
        </w:rPr>
        <w:t>L</w:t>
      </w:r>
      <w:r w:rsidR="008C11B9">
        <w:rPr>
          <w:rFonts w:ascii="Times New Roman" w:hAnsi="Times New Roman" w:cs="Times New Roman"/>
          <w:sz w:val="24"/>
        </w:rPr>
        <w:t>’Esprit Saint qui a été donné à Marie, nous est donné</w:t>
      </w:r>
      <w:r>
        <w:rPr>
          <w:rFonts w:ascii="Times New Roman" w:hAnsi="Times New Roman" w:cs="Times New Roman"/>
          <w:sz w:val="24"/>
        </w:rPr>
        <w:t xml:space="preserve"> en partage</w:t>
      </w:r>
      <w:r w:rsidR="008C11B9">
        <w:rPr>
          <w:rFonts w:ascii="Times New Roman" w:hAnsi="Times New Roman" w:cs="Times New Roman"/>
          <w:sz w:val="24"/>
        </w:rPr>
        <w:t xml:space="preserve"> à nous aussi. La joie qui fut celle de Marie est celle dont l’Esprit veut nous </w:t>
      </w:r>
      <w:r w:rsidR="00E72B44">
        <w:rPr>
          <w:rFonts w:ascii="Times New Roman" w:hAnsi="Times New Roman" w:cs="Times New Roman"/>
          <w:sz w:val="24"/>
        </w:rPr>
        <w:t>combler</w:t>
      </w:r>
      <w:r w:rsidR="008C11B9">
        <w:rPr>
          <w:rFonts w:ascii="Times New Roman" w:hAnsi="Times New Roman" w:cs="Times New Roman"/>
          <w:sz w:val="24"/>
        </w:rPr>
        <w:t xml:space="preserve"> </w:t>
      </w:r>
      <w:r w:rsidR="0021445F">
        <w:rPr>
          <w:rFonts w:ascii="Times New Roman" w:hAnsi="Times New Roman" w:cs="Times New Roman"/>
          <w:sz w:val="24"/>
        </w:rPr>
        <w:t>à notre tour</w:t>
      </w:r>
      <w:r w:rsidR="008C11B9">
        <w:rPr>
          <w:rFonts w:ascii="Times New Roman" w:hAnsi="Times New Roman" w:cs="Times New Roman"/>
          <w:sz w:val="24"/>
        </w:rPr>
        <w:t xml:space="preserve">, pour que le chrétien actuel </w:t>
      </w:r>
      <w:r w:rsidR="008C11B9" w:rsidRPr="008C11B9">
        <w:rPr>
          <w:rFonts w:ascii="Times New Roman" w:hAnsi="Times New Roman" w:cs="Times New Roman"/>
          <w:i/>
          <w:sz w:val="24"/>
        </w:rPr>
        <w:t>soit rempli de cette joie</w:t>
      </w:r>
      <w:r w:rsidR="008C11B9">
        <w:rPr>
          <w:rFonts w:ascii="Times New Roman" w:hAnsi="Times New Roman" w:cs="Times New Roman"/>
          <w:sz w:val="24"/>
        </w:rPr>
        <w:t xml:space="preserve"> dont la Vierge, à Nazareth, fut la première bénéficiaire.</w:t>
      </w:r>
      <w:r w:rsidR="000467E3">
        <w:rPr>
          <w:rFonts w:ascii="Times New Roman" w:hAnsi="Times New Roman" w:cs="Times New Roman"/>
          <w:sz w:val="24"/>
        </w:rPr>
        <w:t xml:space="preserve"> </w:t>
      </w:r>
    </w:p>
    <w:p w:rsidR="000467E3" w:rsidRDefault="00D013BC" w:rsidP="00C8225F">
      <w:pPr>
        <w:ind w:firstLine="708"/>
        <w:jc w:val="both"/>
        <w:rPr>
          <w:rFonts w:ascii="Times New Roman" w:hAnsi="Times New Roman" w:cs="Times New Roman"/>
          <w:sz w:val="24"/>
        </w:rPr>
      </w:pPr>
      <w:r>
        <w:rPr>
          <w:rFonts w:ascii="Times New Roman" w:hAnsi="Times New Roman" w:cs="Times New Roman"/>
          <w:sz w:val="24"/>
        </w:rPr>
        <w:t>La maternité et la royauté de Marie s’articulent ainsi aussi harmonieusement qu’indissociablement</w:t>
      </w:r>
      <w:r w:rsidR="00B43785">
        <w:rPr>
          <w:rFonts w:ascii="Times New Roman" w:hAnsi="Times New Roman" w:cs="Times New Roman"/>
          <w:sz w:val="24"/>
        </w:rPr>
        <w:t xml:space="preserve">, tant </w:t>
      </w:r>
      <w:r w:rsidR="00B43785" w:rsidRPr="00AB177E">
        <w:rPr>
          <w:rFonts w:ascii="Times New Roman" w:hAnsi="Times New Roman" w:cs="Times New Roman"/>
          <w:b/>
          <w:sz w:val="24"/>
        </w:rPr>
        <w:t>l’aspiration profonde de Notre-Dame est de faire participer ses enfants au</w:t>
      </w:r>
      <w:r w:rsidR="00B52417">
        <w:rPr>
          <w:rFonts w:ascii="Times New Roman" w:hAnsi="Times New Roman" w:cs="Times New Roman"/>
          <w:b/>
          <w:sz w:val="24"/>
        </w:rPr>
        <w:t xml:space="preserve"> règne qu’elle a elle-même reçu</w:t>
      </w:r>
      <w:r w:rsidR="00A90016" w:rsidRPr="00AB177E">
        <w:rPr>
          <w:rFonts w:ascii="Times New Roman" w:hAnsi="Times New Roman" w:cs="Times New Roman"/>
          <w:b/>
          <w:sz w:val="24"/>
        </w:rPr>
        <w:t xml:space="preserve"> en partage</w:t>
      </w:r>
      <w:r w:rsidR="00B43785" w:rsidRPr="00AB177E">
        <w:rPr>
          <w:rFonts w:ascii="Times New Roman" w:hAnsi="Times New Roman" w:cs="Times New Roman"/>
          <w:b/>
          <w:sz w:val="24"/>
        </w:rPr>
        <w:t xml:space="preserve"> par la venue de Jésus</w:t>
      </w:r>
      <w:r>
        <w:rPr>
          <w:rFonts w:ascii="Times New Roman" w:hAnsi="Times New Roman" w:cs="Times New Roman"/>
          <w:sz w:val="24"/>
        </w:rPr>
        <w:t xml:space="preserve">. </w:t>
      </w:r>
      <w:r w:rsidR="0016155C">
        <w:rPr>
          <w:rFonts w:ascii="Times New Roman" w:hAnsi="Times New Roman" w:cs="Times New Roman"/>
          <w:sz w:val="24"/>
        </w:rPr>
        <w:t xml:space="preserve">Ne retenant pas jalousement son privilège d’avoir enfanté le Christ, Marie </w:t>
      </w:r>
      <w:r w:rsidR="000616BA">
        <w:rPr>
          <w:rFonts w:ascii="Times New Roman" w:hAnsi="Times New Roman" w:cs="Times New Roman"/>
          <w:sz w:val="24"/>
        </w:rPr>
        <w:t xml:space="preserve">cherche </w:t>
      </w:r>
      <w:r w:rsidR="009F29A8">
        <w:rPr>
          <w:rFonts w:ascii="Times New Roman" w:hAnsi="Times New Roman" w:cs="Times New Roman"/>
          <w:sz w:val="24"/>
        </w:rPr>
        <w:t xml:space="preserve">encore et toujours </w:t>
      </w:r>
      <w:r w:rsidR="000616BA">
        <w:rPr>
          <w:rFonts w:ascii="Times New Roman" w:hAnsi="Times New Roman" w:cs="Times New Roman"/>
          <w:sz w:val="24"/>
        </w:rPr>
        <w:t xml:space="preserve">à </w:t>
      </w:r>
      <w:r w:rsidR="0016155C">
        <w:rPr>
          <w:rFonts w:ascii="Times New Roman" w:hAnsi="Times New Roman" w:cs="Times New Roman"/>
          <w:sz w:val="24"/>
        </w:rPr>
        <w:t>communique</w:t>
      </w:r>
      <w:r w:rsidR="000616BA">
        <w:rPr>
          <w:rFonts w:ascii="Times New Roman" w:hAnsi="Times New Roman" w:cs="Times New Roman"/>
          <w:sz w:val="24"/>
        </w:rPr>
        <w:t>r</w:t>
      </w:r>
      <w:r w:rsidR="0016155C">
        <w:rPr>
          <w:rFonts w:ascii="Times New Roman" w:hAnsi="Times New Roman" w:cs="Times New Roman"/>
          <w:sz w:val="24"/>
        </w:rPr>
        <w:t xml:space="preserve"> à ses enfants Celui que nous pouvons enfanter à notre tour, en nos cœurs</w:t>
      </w:r>
      <w:r w:rsidR="000616BA">
        <w:rPr>
          <w:rFonts w:ascii="Times New Roman" w:hAnsi="Times New Roman" w:cs="Times New Roman"/>
          <w:sz w:val="24"/>
        </w:rPr>
        <w:t>, par la grâce du Saint-Esprit</w:t>
      </w:r>
      <w:r w:rsidR="0016155C">
        <w:rPr>
          <w:rFonts w:ascii="Times New Roman" w:hAnsi="Times New Roman" w:cs="Times New Roman"/>
          <w:sz w:val="24"/>
        </w:rPr>
        <w:t xml:space="preserve">. </w:t>
      </w:r>
      <w:r w:rsidR="009F29A8">
        <w:rPr>
          <w:rFonts w:ascii="Times New Roman" w:hAnsi="Times New Roman" w:cs="Times New Roman"/>
          <w:sz w:val="24"/>
        </w:rPr>
        <w:t>Et sur ce point encore</w:t>
      </w:r>
      <w:r w:rsidR="000467E3">
        <w:rPr>
          <w:rFonts w:ascii="Times New Roman" w:hAnsi="Times New Roman" w:cs="Times New Roman"/>
          <w:sz w:val="24"/>
        </w:rPr>
        <w:t>, Marie est Mère des élus ;</w:t>
      </w:r>
      <w:r w:rsidR="009F29A8">
        <w:rPr>
          <w:rFonts w:ascii="Times New Roman" w:hAnsi="Times New Roman" w:cs="Times New Roman"/>
          <w:sz w:val="24"/>
        </w:rPr>
        <w:t xml:space="preserve"> car</w:t>
      </w:r>
      <w:r w:rsidR="000467E3">
        <w:rPr>
          <w:rFonts w:ascii="Times New Roman" w:hAnsi="Times New Roman" w:cs="Times New Roman"/>
          <w:sz w:val="24"/>
        </w:rPr>
        <w:t xml:space="preserve"> si elle n’avait pas accepté d’accueillir en son cœur et en sa chair la venue du Verbe, comme</w:t>
      </w:r>
      <w:r w:rsidR="00AB177E">
        <w:rPr>
          <w:rFonts w:ascii="Times New Roman" w:hAnsi="Times New Roman" w:cs="Times New Roman"/>
          <w:sz w:val="24"/>
        </w:rPr>
        <w:t>nt</w:t>
      </w:r>
      <w:r w:rsidR="000467E3">
        <w:rPr>
          <w:rFonts w:ascii="Times New Roman" w:hAnsi="Times New Roman" w:cs="Times New Roman"/>
          <w:sz w:val="24"/>
        </w:rPr>
        <w:t xml:space="preserve"> les hommes auraient-ils pu ensuite accueillir </w:t>
      </w:r>
      <w:r w:rsidR="009F29A8">
        <w:rPr>
          <w:rFonts w:ascii="Times New Roman" w:hAnsi="Times New Roman" w:cs="Times New Roman"/>
          <w:sz w:val="24"/>
        </w:rPr>
        <w:t xml:space="preserve">à leur tour </w:t>
      </w:r>
      <w:r w:rsidR="000467E3">
        <w:rPr>
          <w:rFonts w:ascii="Times New Roman" w:hAnsi="Times New Roman" w:cs="Times New Roman"/>
          <w:sz w:val="24"/>
        </w:rPr>
        <w:t xml:space="preserve">Celui… qui ne serait </w:t>
      </w:r>
      <w:r w:rsidR="00F112A5">
        <w:rPr>
          <w:rFonts w:ascii="Times New Roman" w:hAnsi="Times New Roman" w:cs="Times New Roman"/>
          <w:sz w:val="24"/>
        </w:rPr>
        <w:t xml:space="preserve">donc </w:t>
      </w:r>
      <w:r w:rsidR="000467E3">
        <w:rPr>
          <w:rFonts w:ascii="Times New Roman" w:hAnsi="Times New Roman" w:cs="Times New Roman"/>
          <w:sz w:val="24"/>
        </w:rPr>
        <w:t xml:space="preserve">pas venu </w:t>
      </w:r>
      <w:r w:rsidR="009F29A8">
        <w:rPr>
          <w:rFonts w:ascii="Times New Roman" w:hAnsi="Times New Roman" w:cs="Times New Roman"/>
          <w:sz w:val="24"/>
        </w:rPr>
        <w:t>au</w:t>
      </w:r>
      <w:r w:rsidR="000467E3">
        <w:rPr>
          <w:rFonts w:ascii="Times New Roman" w:hAnsi="Times New Roman" w:cs="Times New Roman"/>
          <w:sz w:val="24"/>
        </w:rPr>
        <w:t xml:space="preserve"> monde ?! C’est pourquoi Marie est bien Mère de la foi des élus ; l’accueil de la grâce du Christ dans la vie des élus n</w:t>
      </w:r>
      <w:r w:rsidR="00AD7FEF">
        <w:rPr>
          <w:rFonts w:ascii="Times New Roman" w:hAnsi="Times New Roman" w:cs="Times New Roman"/>
          <w:sz w:val="24"/>
        </w:rPr>
        <w:t>e peut prendre naissance que suite à</w:t>
      </w:r>
      <w:r w:rsidR="000467E3">
        <w:rPr>
          <w:rFonts w:ascii="Times New Roman" w:hAnsi="Times New Roman" w:cs="Times New Roman"/>
          <w:sz w:val="24"/>
        </w:rPr>
        <w:t xml:space="preserve"> l’accueil de cette grâce</w:t>
      </w:r>
      <w:r w:rsidR="00AD7FEF">
        <w:rPr>
          <w:rFonts w:ascii="Times New Roman" w:hAnsi="Times New Roman" w:cs="Times New Roman"/>
          <w:sz w:val="24"/>
        </w:rPr>
        <w:t xml:space="preserve"> consent</w:t>
      </w:r>
      <w:r w:rsidR="00811EF2">
        <w:rPr>
          <w:rFonts w:ascii="Times New Roman" w:hAnsi="Times New Roman" w:cs="Times New Roman"/>
          <w:sz w:val="24"/>
        </w:rPr>
        <w:t>i</w:t>
      </w:r>
      <w:r w:rsidR="000467E3">
        <w:rPr>
          <w:rFonts w:ascii="Times New Roman" w:hAnsi="Times New Roman" w:cs="Times New Roman"/>
          <w:sz w:val="24"/>
        </w:rPr>
        <w:t xml:space="preserve"> par la Vierge de Nazareth.</w:t>
      </w:r>
      <w:r w:rsidR="00811EF2">
        <w:rPr>
          <w:rFonts w:ascii="Times New Roman" w:hAnsi="Times New Roman" w:cs="Times New Roman"/>
          <w:sz w:val="24"/>
        </w:rPr>
        <w:t xml:space="preserve"> </w:t>
      </w:r>
      <w:r w:rsidR="009F29A8">
        <w:rPr>
          <w:rFonts w:ascii="Times New Roman" w:hAnsi="Times New Roman" w:cs="Times New Roman"/>
          <w:sz w:val="24"/>
        </w:rPr>
        <w:t>La grâce d’une vie en Christ prend naissance dans la maternité divine de Marie, au sens où</w:t>
      </w:r>
      <w:r w:rsidR="00AB177E">
        <w:rPr>
          <w:rFonts w:ascii="Times New Roman" w:hAnsi="Times New Roman" w:cs="Times New Roman"/>
          <w:sz w:val="24"/>
        </w:rPr>
        <w:t>,</w:t>
      </w:r>
      <w:r w:rsidR="009F29A8">
        <w:rPr>
          <w:rFonts w:ascii="Times New Roman" w:hAnsi="Times New Roman" w:cs="Times New Roman"/>
          <w:sz w:val="24"/>
        </w:rPr>
        <w:t xml:space="preserve"> sans cette maternité, il n’y aurait aucun élu enfanté.</w:t>
      </w:r>
    </w:p>
    <w:p w:rsidR="00B2208F" w:rsidRDefault="00811EF2" w:rsidP="00C8225F">
      <w:pPr>
        <w:ind w:firstLine="708"/>
        <w:jc w:val="both"/>
        <w:rPr>
          <w:rFonts w:ascii="Times New Roman" w:hAnsi="Times New Roman" w:cs="Times New Roman"/>
          <w:sz w:val="24"/>
        </w:rPr>
      </w:pPr>
      <w:r>
        <w:rPr>
          <w:rFonts w:ascii="Times New Roman" w:hAnsi="Times New Roman" w:cs="Times New Roman"/>
          <w:sz w:val="24"/>
        </w:rPr>
        <w:t xml:space="preserve">Aujourd’hui encore, </w:t>
      </w:r>
      <w:r w:rsidR="006F498E">
        <w:rPr>
          <w:rFonts w:ascii="Times New Roman" w:hAnsi="Times New Roman" w:cs="Times New Roman"/>
          <w:sz w:val="24"/>
        </w:rPr>
        <w:t>s</w:t>
      </w:r>
      <w:r>
        <w:rPr>
          <w:rFonts w:ascii="Times New Roman" w:hAnsi="Times New Roman" w:cs="Times New Roman"/>
          <w:sz w:val="24"/>
        </w:rPr>
        <w:t>a</w:t>
      </w:r>
      <w:r w:rsidR="000616BA">
        <w:rPr>
          <w:rFonts w:ascii="Times New Roman" w:hAnsi="Times New Roman" w:cs="Times New Roman"/>
          <w:sz w:val="24"/>
        </w:rPr>
        <w:t xml:space="preserve"> prière maternelle nous aide à accueillir le fruit de son cœur et de ses entrailles : Jésus-Christ</w:t>
      </w:r>
      <w:r w:rsidR="00C8225F">
        <w:rPr>
          <w:rFonts w:ascii="Times New Roman" w:hAnsi="Times New Roman" w:cs="Times New Roman"/>
          <w:sz w:val="24"/>
        </w:rPr>
        <w:t>. Et avec Lui, à accueillir</w:t>
      </w:r>
      <w:r w:rsidR="00A23B16">
        <w:rPr>
          <w:rFonts w:ascii="Times New Roman" w:hAnsi="Times New Roman" w:cs="Times New Roman"/>
          <w:sz w:val="24"/>
        </w:rPr>
        <w:t xml:space="preserve"> le don</w:t>
      </w:r>
      <w:r w:rsidR="006F498E">
        <w:rPr>
          <w:rFonts w:ascii="Times New Roman" w:hAnsi="Times New Roman" w:cs="Times New Roman"/>
          <w:sz w:val="24"/>
        </w:rPr>
        <w:t xml:space="preserve"> joyeux</w:t>
      </w:r>
      <w:r w:rsidR="00A23B16">
        <w:rPr>
          <w:rFonts w:ascii="Times New Roman" w:hAnsi="Times New Roman" w:cs="Times New Roman"/>
          <w:sz w:val="24"/>
        </w:rPr>
        <w:t xml:space="preserve"> de l’Esprit</w:t>
      </w:r>
      <w:r w:rsidR="00C01D3B">
        <w:rPr>
          <w:rFonts w:ascii="Times New Roman" w:hAnsi="Times New Roman" w:cs="Times New Roman"/>
          <w:sz w:val="24"/>
        </w:rPr>
        <w:t xml:space="preserve"> </w:t>
      </w:r>
      <w:r w:rsidR="00C8225F">
        <w:rPr>
          <w:rFonts w:ascii="Times New Roman" w:hAnsi="Times New Roman" w:cs="Times New Roman"/>
          <w:sz w:val="24"/>
        </w:rPr>
        <w:t>faisant de nous des enfants du</w:t>
      </w:r>
      <w:r w:rsidR="00C01D3B">
        <w:rPr>
          <w:rFonts w:ascii="Times New Roman" w:hAnsi="Times New Roman" w:cs="Times New Roman"/>
          <w:sz w:val="24"/>
        </w:rPr>
        <w:t xml:space="preserve"> Père</w:t>
      </w:r>
      <w:r w:rsidR="006F498E">
        <w:rPr>
          <w:rFonts w:ascii="Times New Roman" w:hAnsi="Times New Roman" w:cs="Times New Roman"/>
          <w:sz w:val="24"/>
        </w:rPr>
        <w:t>.</w:t>
      </w:r>
      <w:r w:rsidR="00545B76">
        <w:rPr>
          <w:rFonts w:ascii="Times New Roman" w:hAnsi="Times New Roman" w:cs="Times New Roman"/>
          <w:sz w:val="24"/>
        </w:rPr>
        <w:t xml:space="preserve"> </w:t>
      </w:r>
    </w:p>
    <w:p w:rsidR="00C01D3B" w:rsidRDefault="00B2208F" w:rsidP="00C8225F">
      <w:pPr>
        <w:ind w:firstLine="708"/>
        <w:jc w:val="both"/>
        <w:rPr>
          <w:rFonts w:ascii="Times New Roman" w:hAnsi="Times New Roman" w:cs="Times New Roman"/>
          <w:sz w:val="24"/>
        </w:rPr>
      </w:pPr>
      <w:r>
        <w:rPr>
          <w:rFonts w:ascii="Times New Roman" w:hAnsi="Times New Roman" w:cs="Times New Roman"/>
          <w:sz w:val="24"/>
        </w:rPr>
        <w:lastRenderedPageBreak/>
        <w:t>Dans</w:t>
      </w:r>
      <w:r w:rsidR="00E47801">
        <w:rPr>
          <w:rFonts w:ascii="Times New Roman" w:hAnsi="Times New Roman" w:cs="Times New Roman"/>
          <w:sz w:val="24"/>
        </w:rPr>
        <w:t xml:space="preserve"> le regard de Marie, nous pouvons</w:t>
      </w:r>
      <w:r w:rsidR="00B64706">
        <w:rPr>
          <w:rFonts w:ascii="Times New Roman" w:hAnsi="Times New Roman" w:cs="Times New Roman"/>
          <w:sz w:val="24"/>
        </w:rPr>
        <w:t xml:space="preserve"> alors</w:t>
      </w:r>
      <w:r w:rsidR="00E47801">
        <w:rPr>
          <w:rFonts w:ascii="Times New Roman" w:hAnsi="Times New Roman" w:cs="Times New Roman"/>
          <w:sz w:val="24"/>
        </w:rPr>
        <w:t xml:space="preserve"> deviner combien la joie</w:t>
      </w:r>
      <w:r>
        <w:rPr>
          <w:rFonts w:ascii="Times New Roman" w:hAnsi="Times New Roman" w:cs="Times New Roman"/>
          <w:sz w:val="24"/>
        </w:rPr>
        <w:t xml:space="preserve"> est présente</w:t>
      </w:r>
      <w:r w:rsidR="00E47801">
        <w:rPr>
          <w:rFonts w:ascii="Times New Roman" w:hAnsi="Times New Roman" w:cs="Times New Roman"/>
          <w:sz w:val="24"/>
        </w:rPr>
        <w:t xml:space="preserve"> dans les paraboles que son Fils présentera au sujet du Royaume qui nous attend</w:t>
      </w:r>
      <w:r>
        <w:rPr>
          <w:rFonts w:ascii="Times New Roman" w:hAnsi="Times New Roman" w:cs="Times New Roman"/>
          <w:sz w:val="24"/>
        </w:rPr>
        <w:t>. Le Royaume des Cieux n’est-il pas</w:t>
      </w:r>
      <w:r w:rsidR="00B64706">
        <w:rPr>
          <w:rFonts w:ascii="Times New Roman" w:hAnsi="Times New Roman" w:cs="Times New Roman"/>
          <w:sz w:val="24"/>
        </w:rPr>
        <w:t>, en effet,</w:t>
      </w:r>
      <w:r>
        <w:rPr>
          <w:rFonts w:ascii="Times New Roman" w:hAnsi="Times New Roman" w:cs="Times New Roman"/>
          <w:sz w:val="24"/>
        </w:rPr>
        <w:t xml:space="preserve"> tantôt présenté comme un </w:t>
      </w:r>
      <w:r w:rsidR="00B64706">
        <w:rPr>
          <w:rFonts w:ascii="Times New Roman" w:hAnsi="Times New Roman" w:cs="Times New Roman"/>
          <w:sz w:val="24"/>
        </w:rPr>
        <w:t xml:space="preserve">joyeux </w:t>
      </w:r>
      <w:r>
        <w:rPr>
          <w:rFonts w:ascii="Times New Roman" w:hAnsi="Times New Roman" w:cs="Times New Roman"/>
          <w:sz w:val="24"/>
        </w:rPr>
        <w:t xml:space="preserve">banquet de noces, tantôt comme </w:t>
      </w:r>
      <w:r w:rsidR="00B64706">
        <w:rPr>
          <w:rFonts w:ascii="Times New Roman" w:hAnsi="Times New Roman" w:cs="Times New Roman"/>
          <w:sz w:val="24"/>
        </w:rPr>
        <w:t>une</w:t>
      </w:r>
      <w:r>
        <w:rPr>
          <w:rFonts w:ascii="Times New Roman" w:hAnsi="Times New Roman" w:cs="Times New Roman"/>
          <w:sz w:val="24"/>
        </w:rPr>
        <w:t xml:space="preserve"> joie </w:t>
      </w:r>
      <w:r w:rsidR="00B64706">
        <w:rPr>
          <w:rFonts w:ascii="Times New Roman" w:hAnsi="Times New Roman" w:cs="Times New Roman"/>
          <w:sz w:val="24"/>
        </w:rPr>
        <w:t xml:space="preserve">– celle </w:t>
      </w:r>
      <w:r>
        <w:rPr>
          <w:rFonts w:ascii="Times New Roman" w:hAnsi="Times New Roman" w:cs="Times New Roman"/>
          <w:sz w:val="24"/>
        </w:rPr>
        <w:t>du Maître</w:t>
      </w:r>
      <w:r w:rsidR="00B64706">
        <w:rPr>
          <w:rFonts w:ascii="Times New Roman" w:hAnsi="Times New Roman" w:cs="Times New Roman"/>
          <w:sz w:val="24"/>
        </w:rPr>
        <w:t xml:space="preserve"> –</w:t>
      </w:r>
      <w:r>
        <w:rPr>
          <w:rFonts w:ascii="Times New Roman" w:hAnsi="Times New Roman" w:cs="Times New Roman"/>
          <w:sz w:val="24"/>
        </w:rPr>
        <w:t xml:space="preserve"> à </w:t>
      </w:r>
      <w:r w:rsidR="00B64706">
        <w:rPr>
          <w:rFonts w:ascii="Times New Roman" w:hAnsi="Times New Roman" w:cs="Times New Roman"/>
          <w:sz w:val="24"/>
        </w:rPr>
        <w:t xml:space="preserve">recevoir en </w:t>
      </w:r>
      <w:r>
        <w:rPr>
          <w:rFonts w:ascii="Times New Roman" w:hAnsi="Times New Roman" w:cs="Times New Roman"/>
          <w:sz w:val="24"/>
        </w:rPr>
        <w:t xml:space="preserve">partage (pensons à la parabole des talents…), </w:t>
      </w:r>
      <w:r w:rsidR="00E84550">
        <w:rPr>
          <w:rFonts w:ascii="Times New Roman" w:hAnsi="Times New Roman" w:cs="Times New Roman"/>
          <w:sz w:val="24"/>
        </w:rPr>
        <w:t>tantôt comme l</w:t>
      </w:r>
      <w:r w:rsidR="00B64706">
        <w:rPr>
          <w:rFonts w:ascii="Times New Roman" w:hAnsi="Times New Roman" w:cs="Times New Roman"/>
          <w:sz w:val="24"/>
        </w:rPr>
        <w:t>’enjouement</w:t>
      </w:r>
      <w:r w:rsidR="00E84550">
        <w:rPr>
          <w:rFonts w:ascii="Times New Roman" w:hAnsi="Times New Roman" w:cs="Times New Roman"/>
          <w:sz w:val="24"/>
        </w:rPr>
        <w:t xml:space="preserve"> de la découverte d’une perle précieuse ? Les exemples pourraient se multiplier. Retenons que</w:t>
      </w:r>
      <w:r w:rsidR="00E47801">
        <w:rPr>
          <w:rFonts w:ascii="Times New Roman" w:hAnsi="Times New Roman" w:cs="Times New Roman"/>
          <w:sz w:val="24"/>
        </w:rPr>
        <w:t>,</w:t>
      </w:r>
      <w:r w:rsidR="00E84550">
        <w:rPr>
          <w:rFonts w:ascii="Times New Roman" w:hAnsi="Times New Roman" w:cs="Times New Roman"/>
          <w:sz w:val="24"/>
        </w:rPr>
        <w:t xml:space="preserve"> v</w:t>
      </w:r>
      <w:r w:rsidR="00545B76">
        <w:rPr>
          <w:rFonts w:ascii="Times New Roman" w:hAnsi="Times New Roman" w:cs="Times New Roman"/>
          <w:sz w:val="24"/>
        </w:rPr>
        <w:t>raiment, ce troisième dimanche du temps de l’Avent est celui de la joie !</w:t>
      </w:r>
      <w:r w:rsidR="00AB177E">
        <w:rPr>
          <w:rFonts w:ascii="Times New Roman" w:hAnsi="Times New Roman" w:cs="Times New Roman"/>
          <w:sz w:val="24"/>
        </w:rPr>
        <w:t xml:space="preserve"> Et vivons-en au long de la semaine !</w:t>
      </w:r>
    </w:p>
    <w:p w:rsidR="00544142" w:rsidRDefault="00544142" w:rsidP="00544142">
      <w:pPr>
        <w:tabs>
          <w:tab w:val="left" w:pos="2811"/>
        </w:tabs>
        <w:jc w:val="right"/>
        <w:rPr>
          <w:rFonts w:ascii="Times New Roman" w:hAnsi="Times New Roman" w:cs="Times New Roman"/>
          <w:sz w:val="24"/>
        </w:rPr>
      </w:pPr>
      <w:proofErr w:type="spellStart"/>
      <w:r>
        <w:rPr>
          <w:rFonts w:ascii="Times New Roman" w:hAnsi="Times New Roman" w:cs="Times New Roman"/>
          <w:sz w:val="24"/>
        </w:rPr>
        <w:t>fr.</w:t>
      </w:r>
      <w:proofErr w:type="spellEnd"/>
      <w:r>
        <w:rPr>
          <w:rFonts w:ascii="Times New Roman" w:hAnsi="Times New Roman" w:cs="Times New Roman"/>
          <w:sz w:val="24"/>
        </w:rPr>
        <w:t xml:space="preserve"> Cyril Robert, </w:t>
      </w:r>
      <w:proofErr w:type="spellStart"/>
      <w:r>
        <w:rPr>
          <w:rFonts w:ascii="Times New Roman" w:hAnsi="Times New Roman" w:cs="Times New Roman"/>
          <w:sz w:val="24"/>
        </w:rPr>
        <w:t>ocd</w:t>
      </w:r>
      <w:proofErr w:type="spellEnd"/>
      <w:r>
        <w:rPr>
          <w:rFonts w:ascii="Times New Roman" w:hAnsi="Times New Roman" w:cs="Times New Roman"/>
          <w:sz w:val="24"/>
        </w:rPr>
        <w:t xml:space="preserve"> (couvent de Paris)</w:t>
      </w:r>
    </w:p>
    <w:p w:rsidR="00544142" w:rsidRDefault="00544142" w:rsidP="00C8225F">
      <w:pPr>
        <w:ind w:firstLine="708"/>
        <w:jc w:val="both"/>
        <w:rPr>
          <w:rFonts w:ascii="Times New Roman" w:hAnsi="Times New Roman" w:cs="Times New Roman"/>
          <w:sz w:val="24"/>
        </w:rPr>
      </w:pPr>
    </w:p>
    <w:p w:rsidR="00650AB9" w:rsidRPr="005C6BFC" w:rsidRDefault="00650AB9" w:rsidP="00992297">
      <w:pPr>
        <w:numPr>
          <w:ilvl w:val="0"/>
          <w:numId w:val="7"/>
        </w:numPr>
        <w:spacing w:after="0" w:line="240" w:lineRule="auto"/>
        <w:rPr>
          <w:b/>
          <w:bCs/>
          <w:sz w:val="28"/>
          <w:szCs w:val="32"/>
        </w:rPr>
      </w:pPr>
      <w:r w:rsidRPr="005C6BFC">
        <w:rPr>
          <w:b/>
          <w:bCs/>
          <w:sz w:val="28"/>
          <w:szCs w:val="32"/>
        </w:rPr>
        <w:t>Prier chaque jour de la semaine</w:t>
      </w:r>
    </w:p>
    <w:p w:rsidR="00650AB9" w:rsidRDefault="00650AB9" w:rsidP="00650AB9">
      <w:pPr>
        <w:jc w:val="both"/>
        <w:rPr>
          <w:rFonts w:ascii="Times New Roman" w:hAnsi="Times New Roman" w:cs="Times New Roman"/>
          <w:sz w:val="24"/>
        </w:rPr>
      </w:pPr>
    </w:p>
    <w:p w:rsidR="004100F1" w:rsidRPr="00AD4083" w:rsidRDefault="004100F1" w:rsidP="004100F1">
      <w:pPr>
        <w:jc w:val="both"/>
        <w:rPr>
          <w:rFonts w:cstheme="minorHAnsi"/>
          <w:b/>
          <w:sz w:val="24"/>
          <w:szCs w:val="28"/>
        </w:rPr>
      </w:pPr>
      <w:r w:rsidRPr="00AD4083">
        <w:rPr>
          <w:rFonts w:cstheme="minorHAnsi"/>
          <w:b/>
          <w:sz w:val="24"/>
          <w:szCs w:val="28"/>
        </w:rPr>
        <w:t>Lundi 17 décembre :</w:t>
      </w:r>
    </w:p>
    <w:p w:rsidR="004100F1" w:rsidRPr="004100F1" w:rsidRDefault="004100F1" w:rsidP="004100F1">
      <w:pPr>
        <w:jc w:val="both"/>
        <w:rPr>
          <w:rFonts w:cstheme="minorHAnsi"/>
          <w:sz w:val="16"/>
          <w:szCs w:val="24"/>
        </w:rPr>
      </w:pPr>
      <w:r>
        <w:rPr>
          <w:rFonts w:cstheme="minorHAnsi"/>
          <w:szCs w:val="24"/>
        </w:rPr>
        <w:t>« </w:t>
      </w:r>
      <w:r w:rsidRPr="00AD4083">
        <w:rPr>
          <w:rFonts w:cstheme="minorHAnsi"/>
          <w:szCs w:val="24"/>
        </w:rPr>
        <w:t xml:space="preserve">Lorsque la Vierge prononça son </w:t>
      </w:r>
      <w:r w:rsidRPr="00AD4083">
        <w:rPr>
          <w:rFonts w:cstheme="minorHAnsi"/>
          <w:i/>
          <w:szCs w:val="24"/>
        </w:rPr>
        <w:t>fiat</w:t>
      </w:r>
      <w:r w:rsidRPr="00AD4083">
        <w:rPr>
          <w:rFonts w:cstheme="minorHAnsi"/>
          <w:szCs w:val="24"/>
        </w:rPr>
        <w:t>, le Royaume de Dieu commença sur terre, et elle en fut la première servante.</w:t>
      </w:r>
      <w:r>
        <w:rPr>
          <w:rFonts w:cstheme="minorHAnsi"/>
          <w:szCs w:val="24"/>
        </w:rPr>
        <w:t> »</w:t>
      </w:r>
      <w:r w:rsidRPr="00AD4083">
        <w:rPr>
          <w:rFonts w:cstheme="minorHAnsi"/>
          <w:szCs w:val="24"/>
        </w:rPr>
        <w:t xml:space="preserve">  </w:t>
      </w:r>
      <w:r w:rsidRPr="00AD4083">
        <w:rPr>
          <w:rFonts w:cstheme="minorHAnsi"/>
          <w:sz w:val="16"/>
          <w:szCs w:val="24"/>
        </w:rPr>
        <w:t xml:space="preserve">Sainte Thérèse-Bénédicte de la Croix, La crèche et la croix, trad. </w:t>
      </w:r>
      <w:proofErr w:type="spellStart"/>
      <w:r w:rsidRPr="00AD4083">
        <w:rPr>
          <w:rFonts w:cstheme="minorHAnsi"/>
          <w:sz w:val="16"/>
          <w:szCs w:val="24"/>
        </w:rPr>
        <w:t>Secretan</w:t>
      </w:r>
      <w:proofErr w:type="spellEnd"/>
      <w:r w:rsidRPr="00AD4083">
        <w:rPr>
          <w:rFonts w:cstheme="minorHAnsi"/>
          <w:sz w:val="16"/>
          <w:szCs w:val="24"/>
        </w:rPr>
        <w:t>, p. 37.</w:t>
      </w:r>
    </w:p>
    <w:p w:rsidR="004100F1" w:rsidRPr="00AD4083" w:rsidRDefault="004100F1" w:rsidP="004100F1">
      <w:pPr>
        <w:pStyle w:val="Paragraphedeliste"/>
        <w:ind w:left="708"/>
        <w:jc w:val="both"/>
        <w:rPr>
          <w:rFonts w:cstheme="minorHAnsi"/>
          <w:i/>
          <w:sz w:val="16"/>
          <w:szCs w:val="24"/>
        </w:rPr>
      </w:pPr>
      <w:r w:rsidRPr="00AD4083">
        <w:rPr>
          <w:rFonts w:cstheme="minorHAnsi"/>
          <w:i/>
          <w:szCs w:val="24"/>
        </w:rPr>
        <w:t xml:space="preserve">Je suis la servante du Seigneur ; qu’il m’advienne selon ta parole. </w:t>
      </w:r>
      <w:proofErr w:type="spellStart"/>
      <w:r w:rsidRPr="00AD4083">
        <w:rPr>
          <w:rFonts w:cstheme="minorHAnsi"/>
          <w:i/>
          <w:sz w:val="16"/>
          <w:szCs w:val="24"/>
        </w:rPr>
        <w:t>Lc</w:t>
      </w:r>
      <w:proofErr w:type="spellEnd"/>
      <w:r w:rsidRPr="00AD4083">
        <w:rPr>
          <w:rFonts w:cstheme="minorHAnsi"/>
          <w:i/>
          <w:sz w:val="16"/>
          <w:szCs w:val="24"/>
        </w:rPr>
        <w:t xml:space="preserve"> 1,38</w:t>
      </w:r>
    </w:p>
    <w:p w:rsidR="004100F1" w:rsidRPr="00AD4083" w:rsidRDefault="004100F1" w:rsidP="004100F1">
      <w:pPr>
        <w:pStyle w:val="Paragraphedeliste"/>
        <w:ind w:left="708"/>
        <w:jc w:val="both"/>
        <w:rPr>
          <w:rFonts w:cstheme="minorHAnsi"/>
          <w:sz w:val="18"/>
          <w:szCs w:val="24"/>
        </w:rPr>
      </w:pPr>
    </w:p>
    <w:p w:rsidR="004100F1" w:rsidRPr="00AD4083" w:rsidRDefault="004100F1" w:rsidP="004100F1">
      <w:pPr>
        <w:ind w:left="708"/>
        <w:jc w:val="both"/>
        <w:rPr>
          <w:rFonts w:cstheme="minorHAnsi"/>
          <w:szCs w:val="24"/>
        </w:rPr>
      </w:pPr>
      <w:r w:rsidRPr="00AD4083">
        <w:rPr>
          <w:rFonts w:cstheme="minorHAnsi"/>
          <w:szCs w:val="24"/>
        </w:rPr>
        <w:t>J’offre mon ‘fiat’</w:t>
      </w:r>
      <w:r>
        <w:rPr>
          <w:rFonts w:cstheme="minorHAnsi"/>
          <w:szCs w:val="24"/>
        </w:rPr>
        <w:t>, mon oui,</w:t>
      </w:r>
      <w:r w:rsidRPr="00AD4083">
        <w:rPr>
          <w:rFonts w:cstheme="minorHAnsi"/>
          <w:szCs w:val="24"/>
        </w:rPr>
        <w:t xml:space="preserve"> au Seigneur devant les événements inattendus de ce jour.</w:t>
      </w:r>
    </w:p>
    <w:p w:rsidR="004100F1" w:rsidRPr="00AD4083" w:rsidRDefault="004100F1" w:rsidP="004100F1">
      <w:pPr>
        <w:jc w:val="both"/>
        <w:rPr>
          <w:rFonts w:cstheme="minorHAnsi"/>
          <w:szCs w:val="24"/>
        </w:rPr>
      </w:pPr>
    </w:p>
    <w:p w:rsidR="004100F1" w:rsidRPr="00AD4083" w:rsidRDefault="004100F1" w:rsidP="004100F1">
      <w:pPr>
        <w:jc w:val="both"/>
        <w:rPr>
          <w:rFonts w:cstheme="minorHAnsi"/>
          <w:b/>
          <w:sz w:val="24"/>
          <w:szCs w:val="28"/>
        </w:rPr>
      </w:pPr>
      <w:r w:rsidRPr="00AD4083">
        <w:rPr>
          <w:rFonts w:cstheme="minorHAnsi"/>
          <w:b/>
          <w:sz w:val="24"/>
          <w:szCs w:val="28"/>
        </w:rPr>
        <w:t>Mardi 18 décembre :</w:t>
      </w:r>
    </w:p>
    <w:p w:rsidR="004100F1" w:rsidRPr="00AD4083" w:rsidRDefault="004100F1" w:rsidP="004100F1">
      <w:pPr>
        <w:jc w:val="both"/>
        <w:rPr>
          <w:rFonts w:cstheme="minorHAnsi"/>
          <w:sz w:val="16"/>
          <w:szCs w:val="24"/>
        </w:rPr>
      </w:pPr>
      <w:r>
        <w:rPr>
          <w:rFonts w:cstheme="minorHAnsi"/>
          <w:szCs w:val="24"/>
        </w:rPr>
        <w:t>« </w:t>
      </w:r>
      <w:r w:rsidRPr="00AD4083">
        <w:rPr>
          <w:rFonts w:cstheme="minorHAnsi"/>
          <w:szCs w:val="24"/>
        </w:rPr>
        <w:t>Marie se tenait si petite, si recueillie en face de Dieu qu’elle attirait les complaisances de la Trinité sainte.</w:t>
      </w:r>
      <w:r>
        <w:rPr>
          <w:rFonts w:cstheme="minorHAnsi"/>
          <w:szCs w:val="24"/>
        </w:rPr>
        <w:t> »</w:t>
      </w:r>
      <w:r w:rsidRPr="00AD4083">
        <w:rPr>
          <w:rFonts w:cstheme="minorHAnsi"/>
          <w:szCs w:val="24"/>
        </w:rPr>
        <w:t xml:space="preserve">  </w:t>
      </w:r>
      <w:r w:rsidRPr="00AD4083">
        <w:rPr>
          <w:rFonts w:cstheme="minorHAnsi"/>
          <w:sz w:val="16"/>
          <w:szCs w:val="24"/>
        </w:rPr>
        <w:t>Sainte Elisabeth de la Trinité, Le Ciel dans la foi, 39</w:t>
      </w:r>
    </w:p>
    <w:p w:rsidR="004100F1" w:rsidRPr="00AD4083" w:rsidRDefault="004100F1" w:rsidP="004100F1">
      <w:pPr>
        <w:pStyle w:val="Paragraphedeliste"/>
        <w:ind w:left="708"/>
        <w:jc w:val="both"/>
        <w:rPr>
          <w:rFonts w:cstheme="minorHAnsi"/>
          <w:i/>
          <w:sz w:val="16"/>
          <w:szCs w:val="24"/>
        </w:rPr>
      </w:pPr>
      <w:r w:rsidRPr="00AD4083">
        <w:rPr>
          <w:rFonts w:cstheme="minorHAnsi"/>
          <w:i/>
          <w:szCs w:val="24"/>
        </w:rPr>
        <w:t xml:space="preserve">Au moment où Jésus remontait du baptême, il vit les cieux se déchirer et l’Esprit comme une colombe descendre sur lui ; et des cieux vint une voix : ‘Tu es mon Fils bien-aimé, tu as toute ma faveur’. </w:t>
      </w:r>
      <w:r w:rsidRPr="00AD4083">
        <w:rPr>
          <w:rFonts w:cstheme="minorHAnsi"/>
          <w:i/>
          <w:sz w:val="16"/>
          <w:szCs w:val="24"/>
        </w:rPr>
        <w:t>Mc 1, 10-11</w:t>
      </w:r>
    </w:p>
    <w:p w:rsidR="004100F1" w:rsidRPr="00AD4083" w:rsidRDefault="004100F1" w:rsidP="004100F1">
      <w:pPr>
        <w:pStyle w:val="Paragraphedeliste"/>
        <w:ind w:left="708"/>
        <w:jc w:val="both"/>
        <w:rPr>
          <w:rFonts w:cstheme="minorHAnsi"/>
          <w:sz w:val="18"/>
          <w:szCs w:val="24"/>
        </w:rPr>
      </w:pPr>
    </w:p>
    <w:p w:rsidR="004100F1" w:rsidRPr="00AD4083" w:rsidRDefault="004100F1" w:rsidP="004100F1">
      <w:pPr>
        <w:ind w:left="708"/>
        <w:jc w:val="both"/>
        <w:rPr>
          <w:rFonts w:cstheme="minorHAnsi"/>
          <w:szCs w:val="24"/>
        </w:rPr>
      </w:pPr>
      <w:r w:rsidRPr="00AD4083">
        <w:rPr>
          <w:rFonts w:cstheme="minorHAnsi"/>
          <w:szCs w:val="24"/>
        </w:rPr>
        <w:t>Je m’efforce d’être tel(le) que Dieu ait plaisir à être en ma compagnie</w:t>
      </w:r>
      <w:r>
        <w:rPr>
          <w:rFonts w:cstheme="minorHAnsi"/>
          <w:szCs w:val="24"/>
        </w:rPr>
        <w:t>.</w:t>
      </w:r>
    </w:p>
    <w:p w:rsidR="004100F1" w:rsidRPr="00AD4083" w:rsidRDefault="004100F1" w:rsidP="004100F1">
      <w:pPr>
        <w:jc w:val="both"/>
        <w:rPr>
          <w:rFonts w:cstheme="minorHAnsi"/>
          <w:szCs w:val="24"/>
        </w:rPr>
      </w:pPr>
    </w:p>
    <w:p w:rsidR="004100F1" w:rsidRPr="00AD4083" w:rsidRDefault="004100F1" w:rsidP="004100F1">
      <w:pPr>
        <w:jc w:val="both"/>
        <w:rPr>
          <w:rFonts w:cstheme="minorHAnsi"/>
          <w:b/>
          <w:sz w:val="24"/>
          <w:szCs w:val="28"/>
        </w:rPr>
      </w:pPr>
      <w:r w:rsidRPr="00AD4083">
        <w:rPr>
          <w:rFonts w:cstheme="minorHAnsi"/>
          <w:b/>
          <w:sz w:val="24"/>
          <w:szCs w:val="28"/>
        </w:rPr>
        <w:t>Mercredi 19 décembre :</w:t>
      </w:r>
    </w:p>
    <w:p w:rsidR="004100F1" w:rsidRPr="00AD4083" w:rsidRDefault="004100F1" w:rsidP="004100F1">
      <w:pPr>
        <w:jc w:val="both"/>
        <w:rPr>
          <w:rFonts w:cstheme="minorHAnsi"/>
          <w:sz w:val="16"/>
          <w:szCs w:val="24"/>
        </w:rPr>
      </w:pPr>
      <w:r>
        <w:rPr>
          <w:rFonts w:cstheme="minorHAnsi"/>
          <w:szCs w:val="24"/>
        </w:rPr>
        <w:t>« </w:t>
      </w:r>
      <w:r w:rsidRPr="00AD4083">
        <w:rPr>
          <w:rFonts w:cstheme="minorHAnsi"/>
          <w:szCs w:val="24"/>
        </w:rPr>
        <w:t>Je sais qu’à Nazareth, Mère pleine de grâce, tu vis très pauvrement ne voulant rien de plus. Le nombre des petits est bien grand sur la terre, ils peuvent sans trembler vers toi lever les yeux.</w:t>
      </w:r>
      <w:r>
        <w:rPr>
          <w:rFonts w:cstheme="minorHAnsi"/>
          <w:szCs w:val="24"/>
        </w:rPr>
        <w:t> »</w:t>
      </w:r>
      <w:r w:rsidRPr="00AD4083">
        <w:rPr>
          <w:rFonts w:cstheme="minorHAnsi"/>
          <w:szCs w:val="24"/>
        </w:rPr>
        <w:t xml:space="preserve">  </w:t>
      </w:r>
      <w:r w:rsidRPr="00AD4083">
        <w:rPr>
          <w:rFonts w:cstheme="minorHAnsi"/>
          <w:sz w:val="16"/>
          <w:szCs w:val="24"/>
        </w:rPr>
        <w:t>Sainte Thérèse de l’Enfant-Jésus, PN 54,17</w:t>
      </w:r>
    </w:p>
    <w:p w:rsidR="004100F1" w:rsidRPr="00AD4083" w:rsidRDefault="004100F1" w:rsidP="004100F1">
      <w:pPr>
        <w:pStyle w:val="Paragraphedeliste"/>
        <w:ind w:left="708"/>
        <w:jc w:val="both"/>
        <w:rPr>
          <w:rFonts w:cstheme="minorHAnsi"/>
          <w:i/>
          <w:szCs w:val="24"/>
        </w:rPr>
      </w:pPr>
      <w:r w:rsidRPr="00AD4083">
        <w:rPr>
          <w:rFonts w:cstheme="minorHAnsi"/>
          <w:i/>
          <w:szCs w:val="24"/>
        </w:rPr>
        <w:t xml:space="preserve">Je laisserai chez toi un peuple pauvre et petit : il prendra pour abri le nom du Seigneur. </w:t>
      </w:r>
      <w:r w:rsidRPr="00AD4083">
        <w:rPr>
          <w:rFonts w:cstheme="minorHAnsi"/>
          <w:i/>
          <w:sz w:val="16"/>
          <w:szCs w:val="24"/>
        </w:rPr>
        <w:t>So 3,12-13</w:t>
      </w:r>
    </w:p>
    <w:p w:rsidR="004100F1" w:rsidRPr="00AD4083" w:rsidRDefault="004100F1" w:rsidP="004100F1">
      <w:pPr>
        <w:pStyle w:val="Paragraphedeliste"/>
        <w:ind w:left="708"/>
        <w:jc w:val="both"/>
        <w:rPr>
          <w:rFonts w:cstheme="minorHAnsi"/>
          <w:i/>
          <w:sz w:val="18"/>
          <w:szCs w:val="24"/>
        </w:rPr>
      </w:pPr>
    </w:p>
    <w:p w:rsidR="004100F1" w:rsidRPr="00AD4083" w:rsidRDefault="004100F1" w:rsidP="004100F1">
      <w:pPr>
        <w:pStyle w:val="Paragraphedeliste"/>
        <w:ind w:left="708"/>
        <w:jc w:val="both"/>
        <w:rPr>
          <w:rFonts w:cstheme="minorHAnsi"/>
          <w:szCs w:val="24"/>
        </w:rPr>
      </w:pPr>
      <w:r w:rsidRPr="00AD4083">
        <w:rPr>
          <w:rFonts w:cstheme="minorHAnsi"/>
          <w:szCs w:val="24"/>
        </w:rPr>
        <w:t>Aujourd’hui, je partage un peu de mon temps, de mes biens ; j’offre mon sourire.</w:t>
      </w:r>
    </w:p>
    <w:p w:rsidR="004100F1" w:rsidRPr="00AD4083" w:rsidRDefault="004100F1" w:rsidP="004100F1">
      <w:pPr>
        <w:rPr>
          <w:rFonts w:cstheme="minorHAnsi"/>
          <w:i/>
          <w:sz w:val="20"/>
          <w:szCs w:val="24"/>
        </w:rPr>
      </w:pPr>
    </w:p>
    <w:p w:rsidR="004100F1" w:rsidRPr="00AD4083" w:rsidRDefault="004100F1" w:rsidP="004100F1">
      <w:pPr>
        <w:jc w:val="both"/>
        <w:rPr>
          <w:rFonts w:cstheme="minorHAnsi"/>
          <w:b/>
          <w:sz w:val="24"/>
          <w:szCs w:val="28"/>
        </w:rPr>
      </w:pPr>
      <w:r w:rsidRPr="00AD4083">
        <w:rPr>
          <w:rFonts w:cstheme="minorHAnsi"/>
          <w:b/>
          <w:sz w:val="24"/>
          <w:szCs w:val="28"/>
        </w:rPr>
        <w:t>Jeudi 20 décembre :</w:t>
      </w:r>
    </w:p>
    <w:p w:rsidR="004100F1" w:rsidRPr="00AD4083" w:rsidRDefault="004100F1" w:rsidP="004100F1">
      <w:pPr>
        <w:jc w:val="both"/>
        <w:rPr>
          <w:rFonts w:cstheme="minorHAnsi"/>
          <w:sz w:val="16"/>
          <w:szCs w:val="24"/>
        </w:rPr>
      </w:pPr>
      <w:r>
        <w:rPr>
          <w:rFonts w:cstheme="minorHAnsi"/>
          <w:szCs w:val="24"/>
        </w:rPr>
        <w:t>« </w:t>
      </w:r>
      <w:r w:rsidRPr="00AD4083">
        <w:rPr>
          <w:rFonts w:cstheme="minorHAnsi"/>
          <w:szCs w:val="24"/>
        </w:rPr>
        <w:t xml:space="preserve">Seules quelques brèves paroles de la très sainte Vierge nous sont rapportées dans l’Evangile. Mais ces quelques paroles sont aussi denses que des pépites d’or pur. En fondant dans le creuset ardent </w:t>
      </w:r>
      <w:r w:rsidRPr="00AD4083">
        <w:rPr>
          <w:rFonts w:cstheme="minorHAnsi"/>
          <w:szCs w:val="24"/>
        </w:rPr>
        <w:lastRenderedPageBreak/>
        <w:t>d’une contemplation aimante, elles suffiront largement à faire de toute notre vie un lumineux reflet d’or.</w:t>
      </w:r>
      <w:r>
        <w:rPr>
          <w:rFonts w:cstheme="minorHAnsi"/>
          <w:szCs w:val="24"/>
        </w:rPr>
        <w:t> »</w:t>
      </w:r>
      <w:r w:rsidRPr="00AD4083">
        <w:rPr>
          <w:rFonts w:cstheme="minorHAnsi"/>
          <w:szCs w:val="24"/>
        </w:rPr>
        <w:t xml:space="preserve">  </w:t>
      </w:r>
      <w:r w:rsidRPr="00AD4083">
        <w:rPr>
          <w:rFonts w:cstheme="minorHAnsi"/>
          <w:sz w:val="16"/>
          <w:szCs w:val="24"/>
        </w:rPr>
        <w:t xml:space="preserve">Sainte Thérèse-Bénédicte de la Croix, in : Source cachée, p. 252. </w:t>
      </w:r>
    </w:p>
    <w:p w:rsidR="004100F1" w:rsidRPr="00AD4083" w:rsidRDefault="004100F1" w:rsidP="004100F1">
      <w:pPr>
        <w:pStyle w:val="Paragraphedeliste"/>
        <w:ind w:left="708"/>
        <w:jc w:val="both"/>
        <w:rPr>
          <w:rFonts w:cstheme="minorHAnsi"/>
          <w:i/>
          <w:szCs w:val="24"/>
        </w:rPr>
      </w:pPr>
      <w:r w:rsidRPr="00AD4083">
        <w:rPr>
          <w:rFonts w:cstheme="minorHAnsi"/>
          <w:i/>
          <w:szCs w:val="24"/>
        </w:rPr>
        <w:t xml:space="preserve">Mon bonheur, c’est ta Parole, plus qu’un monceau d’or ou d’argent. </w:t>
      </w:r>
      <w:r w:rsidRPr="00AD4083">
        <w:rPr>
          <w:rFonts w:cstheme="minorHAnsi"/>
          <w:i/>
          <w:sz w:val="16"/>
          <w:szCs w:val="24"/>
        </w:rPr>
        <w:t>Ps 119 (118), 72.</w:t>
      </w:r>
    </w:p>
    <w:p w:rsidR="004100F1" w:rsidRPr="00AD4083" w:rsidRDefault="004100F1" w:rsidP="004100F1">
      <w:pPr>
        <w:pStyle w:val="Paragraphedeliste"/>
        <w:ind w:left="708"/>
        <w:jc w:val="both"/>
        <w:rPr>
          <w:rFonts w:cstheme="minorHAnsi"/>
          <w:i/>
          <w:sz w:val="18"/>
          <w:szCs w:val="24"/>
        </w:rPr>
      </w:pPr>
    </w:p>
    <w:p w:rsidR="004100F1" w:rsidRPr="00AD4083" w:rsidRDefault="004100F1" w:rsidP="004100F1">
      <w:pPr>
        <w:pStyle w:val="Paragraphedeliste"/>
        <w:ind w:left="708"/>
        <w:jc w:val="both"/>
        <w:rPr>
          <w:rFonts w:cstheme="minorHAnsi"/>
          <w:szCs w:val="24"/>
        </w:rPr>
      </w:pPr>
      <w:r w:rsidRPr="00AD4083">
        <w:rPr>
          <w:rFonts w:cstheme="minorHAnsi"/>
          <w:szCs w:val="24"/>
        </w:rPr>
        <w:t>Aujourd’hui, j’approfondis un texte biblique jusqu’à découvrir le trésor qu’il cache.</w:t>
      </w:r>
    </w:p>
    <w:p w:rsidR="004100F1" w:rsidRPr="00AD4083" w:rsidRDefault="004100F1" w:rsidP="004100F1">
      <w:pPr>
        <w:pStyle w:val="Paragraphedeliste"/>
        <w:ind w:left="0"/>
        <w:jc w:val="both"/>
        <w:rPr>
          <w:rFonts w:cstheme="minorHAnsi"/>
          <w:i/>
          <w:szCs w:val="24"/>
        </w:rPr>
      </w:pPr>
    </w:p>
    <w:p w:rsidR="004100F1" w:rsidRPr="00AD4083" w:rsidRDefault="004100F1" w:rsidP="004100F1">
      <w:pPr>
        <w:pStyle w:val="Paragraphedeliste"/>
        <w:ind w:left="0"/>
        <w:jc w:val="both"/>
        <w:rPr>
          <w:rFonts w:cstheme="minorHAnsi"/>
          <w:i/>
          <w:szCs w:val="24"/>
        </w:rPr>
      </w:pPr>
    </w:p>
    <w:p w:rsidR="004100F1" w:rsidRPr="00AD4083" w:rsidRDefault="004100F1" w:rsidP="004100F1">
      <w:pPr>
        <w:jc w:val="both"/>
        <w:rPr>
          <w:rFonts w:cstheme="minorHAnsi"/>
          <w:b/>
          <w:sz w:val="24"/>
          <w:szCs w:val="28"/>
        </w:rPr>
      </w:pPr>
      <w:r w:rsidRPr="00AD4083">
        <w:rPr>
          <w:rFonts w:cstheme="minorHAnsi"/>
          <w:b/>
          <w:sz w:val="24"/>
          <w:szCs w:val="28"/>
        </w:rPr>
        <w:t>Vendredi 21 décembre :</w:t>
      </w:r>
    </w:p>
    <w:p w:rsidR="004100F1" w:rsidRPr="00AD4083" w:rsidRDefault="004100F1" w:rsidP="004100F1">
      <w:pPr>
        <w:jc w:val="both"/>
        <w:rPr>
          <w:rFonts w:cstheme="minorHAnsi"/>
          <w:szCs w:val="24"/>
        </w:rPr>
      </w:pPr>
      <w:r>
        <w:rPr>
          <w:rFonts w:cstheme="minorHAnsi"/>
          <w:szCs w:val="24"/>
        </w:rPr>
        <w:t>« </w:t>
      </w:r>
      <w:r w:rsidRPr="00AD4083">
        <w:rPr>
          <w:rFonts w:cstheme="minorHAnsi"/>
          <w:szCs w:val="24"/>
        </w:rPr>
        <w:t>Se tenir en adoration devant Dieu, l’aimer de tout son cœur, implorer sa grâce pour le peuple, demeurer attentive au moindre signe de lui comme servante du Seigneur, telle était la vie de Marie la Mère de Dieu.</w:t>
      </w:r>
      <w:r>
        <w:rPr>
          <w:rFonts w:cstheme="minorHAnsi"/>
          <w:szCs w:val="24"/>
        </w:rPr>
        <w:t> »</w:t>
      </w:r>
      <w:r w:rsidRPr="00AD4083">
        <w:rPr>
          <w:rFonts w:cstheme="minorHAnsi"/>
          <w:szCs w:val="24"/>
        </w:rPr>
        <w:t xml:space="preserve">  </w:t>
      </w:r>
      <w:r w:rsidRPr="00AD4083">
        <w:rPr>
          <w:rFonts w:cstheme="minorHAnsi"/>
          <w:sz w:val="16"/>
          <w:szCs w:val="24"/>
        </w:rPr>
        <w:t>Sainte Thérèse-Bénédicte de la Croix, Source cachée, p. 220.</w:t>
      </w:r>
    </w:p>
    <w:p w:rsidR="004100F1" w:rsidRPr="00AD4083" w:rsidRDefault="004100F1" w:rsidP="004100F1">
      <w:pPr>
        <w:pStyle w:val="Paragraphedeliste"/>
        <w:ind w:left="708"/>
        <w:jc w:val="both"/>
        <w:rPr>
          <w:rFonts w:cstheme="minorHAnsi"/>
          <w:i/>
          <w:szCs w:val="24"/>
        </w:rPr>
      </w:pPr>
      <w:r w:rsidRPr="00AD4083">
        <w:rPr>
          <w:rFonts w:cstheme="minorHAnsi"/>
          <w:i/>
          <w:szCs w:val="24"/>
        </w:rPr>
        <w:t xml:space="preserve">Marie dit : « Le Seigneur relève Israël son serviteur, il se souvient de son amour, de la promesse faite à nos pères, en faveur de sa race à jamais. </w:t>
      </w:r>
      <w:proofErr w:type="spellStart"/>
      <w:r w:rsidRPr="00AD4083">
        <w:rPr>
          <w:rFonts w:cstheme="minorHAnsi"/>
          <w:i/>
          <w:sz w:val="16"/>
          <w:szCs w:val="24"/>
        </w:rPr>
        <w:t>Lc</w:t>
      </w:r>
      <w:proofErr w:type="spellEnd"/>
      <w:r w:rsidRPr="00AD4083">
        <w:rPr>
          <w:rFonts w:cstheme="minorHAnsi"/>
          <w:i/>
          <w:sz w:val="16"/>
          <w:szCs w:val="24"/>
        </w:rPr>
        <w:t xml:space="preserve"> 1,54-55</w:t>
      </w:r>
    </w:p>
    <w:p w:rsidR="004100F1" w:rsidRPr="00AD4083" w:rsidRDefault="004100F1" w:rsidP="004100F1">
      <w:pPr>
        <w:pStyle w:val="Paragraphedeliste"/>
        <w:ind w:left="708"/>
        <w:jc w:val="both"/>
        <w:rPr>
          <w:rFonts w:cstheme="minorHAnsi"/>
          <w:i/>
          <w:sz w:val="18"/>
          <w:szCs w:val="24"/>
        </w:rPr>
      </w:pPr>
    </w:p>
    <w:p w:rsidR="004100F1" w:rsidRPr="00AD4083" w:rsidRDefault="004100F1" w:rsidP="004100F1">
      <w:pPr>
        <w:pStyle w:val="Paragraphedeliste"/>
        <w:ind w:left="708"/>
        <w:jc w:val="both"/>
        <w:rPr>
          <w:rFonts w:cstheme="minorHAnsi"/>
          <w:szCs w:val="24"/>
        </w:rPr>
      </w:pPr>
      <w:r w:rsidRPr="00AD4083">
        <w:rPr>
          <w:rFonts w:cstheme="minorHAnsi"/>
          <w:szCs w:val="24"/>
        </w:rPr>
        <w:t>Comment est-ce que je m’engage dans l’Eglise, peuple de Dieu ?</w:t>
      </w:r>
    </w:p>
    <w:p w:rsidR="004100F1" w:rsidRPr="00AD4083" w:rsidRDefault="004100F1" w:rsidP="004100F1">
      <w:pPr>
        <w:pStyle w:val="Paragraphedeliste"/>
        <w:ind w:left="0"/>
        <w:jc w:val="both"/>
        <w:rPr>
          <w:rFonts w:cstheme="minorHAnsi"/>
          <w:i/>
          <w:szCs w:val="24"/>
        </w:rPr>
      </w:pPr>
    </w:p>
    <w:p w:rsidR="004100F1" w:rsidRPr="00AD4083" w:rsidRDefault="004100F1" w:rsidP="004100F1">
      <w:pPr>
        <w:pStyle w:val="Paragraphedeliste"/>
        <w:ind w:left="0"/>
        <w:jc w:val="both"/>
        <w:rPr>
          <w:rFonts w:cstheme="minorHAnsi"/>
          <w:i/>
          <w:szCs w:val="24"/>
        </w:rPr>
      </w:pPr>
    </w:p>
    <w:p w:rsidR="004100F1" w:rsidRPr="00AD4083" w:rsidRDefault="004100F1" w:rsidP="004100F1">
      <w:pPr>
        <w:jc w:val="both"/>
        <w:rPr>
          <w:rFonts w:cstheme="minorHAnsi"/>
          <w:b/>
          <w:sz w:val="24"/>
          <w:szCs w:val="28"/>
        </w:rPr>
      </w:pPr>
      <w:r w:rsidRPr="00AD4083">
        <w:rPr>
          <w:rFonts w:cstheme="minorHAnsi"/>
          <w:b/>
          <w:sz w:val="24"/>
          <w:szCs w:val="28"/>
        </w:rPr>
        <w:t>Samedi 22 décembre :</w:t>
      </w:r>
    </w:p>
    <w:p w:rsidR="004100F1" w:rsidRPr="00AD4083" w:rsidRDefault="004100F1" w:rsidP="004100F1">
      <w:pPr>
        <w:pStyle w:val="Paragraphedeliste"/>
        <w:ind w:left="0"/>
        <w:jc w:val="both"/>
        <w:rPr>
          <w:rFonts w:cstheme="minorHAnsi"/>
          <w:i/>
          <w:sz w:val="18"/>
          <w:szCs w:val="24"/>
        </w:rPr>
      </w:pPr>
    </w:p>
    <w:p w:rsidR="004100F1" w:rsidRPr="00AD4083" w:rsidRDefault="004100F1" w:rsidP="004100F1">
      <w:pPr>
        <w:jc w:val="both"/>
        <w:rPr>
          <w:rFonts w:cstheme="minorHAnsi"/>
          <w:szCs w:val="24"/>
        </w:rPr>
      </w:pPr>
      <w:r>
        <w:rPr>
          <w:rFonts w:cstheme="minorHAnsi"/>
          <w:szCs w:val="24"/>
        </w:rPr>
        <w:t>« </w:t>
      </w:r>
      <w:r w:rsidRPr="00AD4083">
        <w:rPr>
          <w:rFonts w:cstheme="minorHAnsi"/>
          <w:szCs w:val="24"/>
        </w:rPr>
        <w:t>Cherche Jésus dans l’Eucharistie et tu vivras avec lui comme vivait la très sainte Vierge à Nazareth.</w:t>
      </w:r>
      <w:r>
        <w:rPr>
          <w:rFonts w:cstheme="minorHAnsi"/>
          <w:szCs w:val="24"/>
        </w:rPr>
        <w:t> »</w:t>
      </w:r>
      <w:r w:rsidRPr="00AD4083">
        <w:rPr>
          <w:rFonts w:cstheme="minorHAnsi"/>
          <w:szCs w:val="24"/>
        </w:rPr>
        <w:t xml:space="preserve">  </w:t>
      </w:r>
      <w:r w:rsidRPr="00AD4083">
        <w:rPr>
          <w:rFonts w:cstheme="minorHAnsi"/>
          <w:sz w:val="16"/>
          <w:szCs w:val="24"/>
        </w:rPr>
        <w:t>Sainte Teresa de los Andes, Lettre 133</w:t>
      </w:r>
    </w:p>
    <w:p w:rsidR="004100F1" w:rsidRPr="00AD4083" w:rsidRDefault="004100F1" w:rsidP="004100F1">
      <w:pPr>
        <w:pStyle w:val="Paragraphedeliste"/>
        <w:ind w:left="708"/>
        <w:jc w:val="both"/>
        <w:rPr>
          <w:rFonts w:cstheme="minorHAnsi"/>
          <w:i/>
          <w:sz w:val="16"/>
          <w:szCs w:val="24"/>
        </w:rPr>
      </w:pPr>
      <w:r w:rsidRPr="00AD4083">
        <w:rPr>
          <w:rFonts w:cstheme="minorHAnsi"/>
          <w:i/>
          <w:szCs w:val="24"/>
        </w:rPr>
        <w:t xml:space="preserve">Comme toi, Père, tu es en moi et moi en toi, qu’eux aussi soient un en nous, afin que le monde croie. </w:t>
      </w:r>
      <w:proofErr w:type="spellStart"/>
      <w:r w:rsidRPr="00AD4083">
        <w:rPr>
          <w:rFonts w:cstheme="minorHAnsi"/>
          <w:i/>
          <w:sz w:val="16"/>
          <w:szCs w:val="24"/>
        </w:rPr>
        <w:t>Jn</w:t>
      </w:r>
      <w:proofErr w:type="spellEnd"/>
      <w:r w:rsidRPr="00AD4083">
        <w:rPr>
          <w:rFonts w:cstheme="minorHAnsi"/>
          <w:i/>
          <w:sz w:val="16"/>
          <w:szCs w:val="24"/>
        </w:rPr>
        <w:t xml:space="preserve"> 17,21</w:t>
      </w:r>
    </w:p>
    <w:p w:rsidR="004100F1" w:rsidRPr="00AD4083" w:rsidRDefault="004100F1" w:rsidP="004100F1">
      <w:pPr>
        <w:pStyle w:val="Paragraphedeliste"/>
        <w:ind w:left="708"/>
        <w:jc w:val="both"/>
        <w:rPr>
          <w:rFonts w:cstheme="minorHAnsi"/>
          <w:sz w:val="18"/>
          <w:szCs w:val="24"/>
        </w:rPr>
      </w:pPr>
    </w:p>
    <w:p w:rsidR="003E7961" w:rsidRPr="004100F1" w:rsidRDefault="004100F1" w:rsidP="004100F1">
      <w:pPr>
        <w:pStyle w:val="Paragraphedeliste"/>
        <w:ind w:left="708"/>
        <w:jc w:val="both"/>
        <w:rPr>
          <w:rFonts w:cstheme="minorHAnsi"/>
          <w:szCs w:val="24"/>
        </w:rPr>
      </w:pPr>
      <w:r w:rsidRPr="00AD4083">
        <w:rPr>
          <w:rFonts w:cstheme="minorHAnsi"/>
          <w:szCs w:val="24"/>
        </w:rPr>
        <w:t>Je m’unis à toutes les Eucharisties célébrées aujourd’hui dans le monde et j’y puise ma joie.</w:t>
      </w:r>
    </w:p>
    <w:sectPr w:rsidR="003E7961" w:rsidRPr="004100F1" w:rsidSect="004C49D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442" w:rsidRDefault="008A1442" w:rsidP="00645BCA">
      <w:pPr>
        <w:spacing w:after="0" w:line="240" w:lineRule="auto"/>
      </w:pPr>
      <w:r>
        <w:separator/>
      </w:r>
    </w:p>
  </w:endnote>
  <w:endnote w:type="continuationSeparator" w:id="0">
    <w:p w:rsidR="008A1442" w:rsidRDefault="008A1442" w:rsidP="0064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81629"/>
      <w:docPartObj>
        <w:docPartGallery w:val="Page Numbers (Bottom of Page)"/>
        <w:docPartUnique/>
      </w:docPartObj>
    </w:sdtPr>
    <w:sdtEndPr/>
    <w:sdtContent>
      <w:p w:rsidR="00992297" w:rsidRDefault="00992297">
        <w:pPr>
          <w:pStyle w:val="Pieddepage"/>
          <w:jc w:val="right"/>
        </w:pPr>
        <w:r>
          <w:fldChar w:fldCharType="begin"/>
        </w:r>
        <w:r>
          <w:instrText>PAGE   \* MERGEFORMAT</w:instrText>
        </w:r>
        <w:r>
          <w:fldChar w:fldCharType="separate"/>
        </w:r>
        <w:r w:rsidR="00B52417">
          <w:rPr>
            <w:noProof/>
          </w:rPr>
          <w:t>3</w:t>
        </w:r>
        <w:r>
          <w:fldChar w:fldCharType="end"/>
        </w:r>
      </w:p>
    </w:sdtContent>
  </w:sdt>
  <w:p w:rsidR="00992297" w:rsidRDefault="009922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442" w:rsidRDefault="008A1442" w:rsidP="00645BCA">
      <w:pPr>
        <w:spacing w:after="0" w:line="240" w:lineRule="auto"/>
      </w:pPr>
      <w:r>
        <w:separator/>
      </w:r>
    </w:p>
  </w:footnote>
  <w:footnote w:type="continuationSeparator" w:id="0">
    <w:p w:rsidR="008A1442" w:rsidRDefault="008A1442" w:rsidP="00645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5560"/>
    <w:multiLevelType w:val="hybridMultilevel"/>
    <w:tmpl w:val="252431EA"/>
    <w:lvl w:ilvl="0" w:tplc="7E7E322A">
      <w:numFmt w:val="bullet"/>
      <w:lvlText w:val="-"/>
      <w:lvlJc w:val="left"/>
      <w:pPr>
        <w:ind w:left="720" w:hanging="360"/>
      </w:pPr>
      <w:rPr>
        <w:rFonts w:ascii="Garamond" w:eastAsia="Times New Roman" w:hAnsi="Garamond" w:cs="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23024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AF0B26"/>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E26F5C"/>
    <w:multiLevelType w:val="hybridMultilevel"/>
    <w:tmpl w:val="575CE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5460D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82275B7"/>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BEC5BAE"/>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7B3CBF"/>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AE1"/>
    <w:rsid w:val="00001860"/>
    <w:rsid w:val="00005389"/>
    <w:rsid w:val="00020E92"/>
    <w:rsid w:val="000467E3"/>
    <w:rsid w:val="000473DA"/>
    <w:rsid w:val="0005450D"/>
    <w:rsid w:val="000616BA"/>
    <w:rsid w:val="00063F32"/>
    <w:rsid w:val="000640B9"/>
    <w:rsid w:val="00066D82"/>
    <w:rsid w:val="00085F04"/>
    <w:rsid w:val="0009027A"/>
    <w:rsid w:val="00094E72"/>
    <w:rsid w:val="000A0687"/>
    <w:rsid w:val="000A2C38"/>
    <w:rsid w:val="000A3287"/>
    <w:rsid w:val="000A415A"/>
    <w:rsid w:val="000B5973"/>
    <w:rsid w:val="000C47DB"/>
    <w:rsid w:val="000C5103"/>
    <w:rsid w:val="000C6592"/>
    <w:rsid w:val="000D2F17"/>
    <w:rsid w:val="000D2FAA"/>
    <w:rsid w:val="000D4665"/>
    <w:rsid w:val="000E05E3"/>
    <w:rsid w:val="000E4002"/>
    <w:rsid w:val="000F33AD"/>
    <w:rsid w:val="0010339B"/>
    <w:rsid w:val="00117386"/>
    <w:rsid w:val="00117D3C"/>
    <w:rsid w:val="001214C5"/>
    <w:rsid w:val="00123235"/>
    <w:rsid w:val="001406F3"/>
    <w:rsid w:val="00141E01"/>
    <w:rsid w:val="001439C5"/>
    <w:rsid w:val="00145631"/>
    <w:rsid w:val="00150E9D"/>
    <w:rsid w:val="00154EC9"/>
    <w:rsid w:val="0016155C"/>
    <w:rsid w:val="00161760"/>
    <w:rsid w:val="001728A5"/>
    <w:rsid w:val="001748EA"/>
    <w:rsid w:val="00176CC0"/>
    <w:rsid w:val="00181082"/>
    <w:rsid w:val="00192AC0"/>
    <w:rsid w:val="00194874"/>
    <w:rsid w:val="001A09E6"/>
    <w:rsid w:val="001A1247"/>
    <w:rsid w:val="001A5817"/>
    <w:rsid w:val="001B0A97"/>
    <w:rsid w:val="001B3B6E"/>
    <w:rsid w:val="001C2540"/>
    <w:rsid w:val="001C6191"/>
    <w:rsid w:val="001D0718"/>
    <w:rsid w:val="001D1077"/>
    <w:rsid w:val="001E40AC"/>
    <w:rsid w:val="001E6C4B"/>
    <w:rsid w:val="001E7DDC"/>
    <w:rsid w:val="001F0443"/>
    <w:rsid w:val="001F7F62"/>
    <w:rsid w:val="00202317"/>
    <w:rsid w:val="0021445F"/>
    <w:rsid w:val="00222330"/>
    <w:rsid w:val="00224570"/>
    <w:rsid w:val="002276D3"/>
    <w:rsid w:val="00237068"/>
    <w:rsid w:val="00243E73"/>
    <w:rsid w:val="00243F50"/>
    <w:rsid w:val="00257379"/>
    <w:rsid w:val="00260345"/>
    <w:rsid w:val="002670C2"/>
    <w:rsid w:val="002678E6"/>
    <w:rsid w:val="00270B1C"/>
    <w:rsid w:val="00273C75"/>
    <w:rsid w:val="00276398"/>
    <w:rsid w:val="002768AE"/>
    <w:rsid w:val="00290B0D"/>
    <w:rsid w:val="002922BC"/>
    <w:rsid w:val="0029379F"/>
    <w:rsid w:val="00294314"/>
    <w:rsid w:val="002943BC"/>
    <w:rsid w:val="00294C6C"/>
    <w:rsid w:val="00295803"/>
    <w:rsid w:val="002A1328"/>
    <w:rsid w:val="002A405D"/>
    <w:rsid w:val="002A7422"/>
    <w:rsid w:val="002B2341"/>
    <w:rsid w:val="002C640D"/>
    <w:rsid w:val="002E6899"/>
    <w:rsid w:val="0030428A"/>
    <w:rsid w:val="00310666"/>
    <w:rsid w:val="00313E4D"/>
    <w:rsid w:val="00321874"/>
    <w:rsid w:val="003236E9"/>
    <w:rsid w:val="00323C08"/>
    <w:rsid w:val="003257FB"/>
    <w:rsid w:val="003351B0"/>
    <w:rsid w:val="00341F71"/>
    <w:rsid w:val="003500B9"/>
    <w:rsid w:val="00353C0E"/>
    <w:rsid w:val="00360E43"/>
    <w:rsid w:val="00365794"/>
    <w:rsid w:val="003721F6"/>
    <w:rsid w:val="003728C4"/>
    <w:rsid w:val="0037710A"/>
    <w:rsid w:val="003812B5"/>
    <w:rsid w:val="003818C1"/>
    <w:rsid w:val="00386EF8"/>
    <w:rsid w:val="00387426"/>
    <w:rsid w:val="00391509"/>
    <w:rsid w:val="003967AF"/>
    <w:rsid w:val="003A2CF8"/>
    <w:rsid w:val="003A536E"/>
    <w:rsid w:val="003A64DF"/>
    <w:rsid w:val="003B1207"/>
    <w:rsid w:val="003B270B"/>
    <w:rsid w:val="003C57EB"/>
    <w:rsid w:val="003E1F82"/>
    <w:rsid w:val="003E7151"/>
    <w:rsid w:val="003E7961"/>
    <w:rsid w:val="003F4713"/>
    <w:rsid w:val="004100F1"/>
    <w:rsid w:val="004146EC"/>
    <w:rsid w:val="00440E8D"/>
    <w:rsid w:val="00443DC2"/>
    <w:rsid w:val="00445049"/>
    <w:rsid w:val="00445206"/>
    <w:rsid w:val="0045707B"/>
    <w:rsid w:val="00473F9C"/>
    <w:rsid w:val="0047667E"/>
    <w:rsid w:val="00495FDE"/>
    <w:rsid w:val="00497195"/>
    <w:rsid w:val="00497346"/>
    <w:rsid w:val="004A0941"/>
    <w:rsid w:val="004A0B1D"/>
    <w:rsid w:val="004A1596"/>
    <w:rsid w:val="004A2FCE"/>
    <w:rsid w:val="004B5336"/>
    <w:rsid w:val="004C49DA"/>
    <w:rsid w:val="004C4C26"/>
    <w:rsid w:val="004D38B3"/>
    <w:rsid w:val="004D5F77"/>
    <w:rsid w:val="004E2295"/>
    <w:rsid w:val="004E78AA"/>
    <w:rsid w:val="004F1254"/>
    <w:rsid w:val="00501229"/>
    <w:rsid w:val="00501B2C"/>
    <w:rsid w:val="005064B2"/>
    <w:rsid w:val="0051190C"/>
    <w:rsid w:val="005135D4"/>
    <w:rsid w:val="00514A5A"/>
    <w:rsid w:val="00516FBF"/>
    <w:rsid w:val="005179FA"/>
    <w:rsid w:val="005361A1"/>
    <w:rsid w:val="005369E0"/>
    <w:rsid w:val="00544142"/>
    <w:rsid w:val="00545B76"/>
    <w:rsid w:val="00550632"/>
    <w:rsid w:val="00554BFA"/>
    <w:rsid w:val="00555986"/>
    <w:rsid w:val="00563641"/>
    <w:rsid w:val="00596A57"/>
    <w:rsid w:val="005C057B"/>
    <w:rsid w:val="005C6DD3"/>
    <w:rsid w:val="005C700B"/>
    <w:rsid w:val="005D3949"/>
    <w:rsid w:val="005D44D8"/>
    <w:rsid w:val="005E15BF"/>
    <w:rsid w:val="005E247E"/>
    <w:rsid w:val="006012C7"/>
    <w:rsid w:val="0060307F"/>
    <w:rsid w:val="00606794"/>
    <w:rsid w:val="00606D98"/>
    <w:rsid w:val="00607371"/>
    <w:rsid w:val="0062254C"/>
    <w:rsid w:val="00627D8F"/>
    <w:rsid w:val="00632B09"/>
    <w:rsid w:val="00645BCA"/>
    <w:rsid w:val="0064795E"/>
    <w:rsid w:val="00650AB9"/>
    <w:rsid w:val="0066495E"/>
    <w:rsid w:val="0067587D"/>
    <w:rsid w:val="006758C9"/>
    <w:rsid w:val="00681FC7"/>
    <w:rsid w:val="00687D16"/>
    <w:rsid w:val="006910A9"/>
    <w:rsid w:val="00693A44"/>
    <w:rsid w:val="00695CBF"/>
    <w:rsid w:val="00696C2C"/>
    <w:rsid w:val="006A27A2"/>
    <w:rsid w:val="006A5429"/>
    <w:rsid w:val="006B72CE"/>
    <w:rsid w:val="006D170B"/>
    <w:rsid w:val="006E1A5A"/>
    <w:rsid w:val="006E43A5"/>
    <w:rsid w:val="006F498E"/>
    <w:rsid w:val="006F6924"/>
    <w:rsid w:val="006F6E83"/>
    <w:rsid w:val="007016E8"/>
    <w:rsid w:val="00703936"/>
    <w:rsid w:val="00703BDC"/>
    <w:rsid w:val="00705A9F"/>
    <w:rsid w:val="00706158"/>
    <w:rsid w:val="00706691"/>
    <w:rsid w:val="00713308"/>
    <w:rsid w:val="00716D52"/>
    <w:rsid w:val="0072635F"/>
    <w:rsid w:val="00733567"/>
    <w:rsid w:val="00745045"/>
    <w:rsid w:val="007508C7"/>
    <w:rsid w:val="0075195D"/>
    <w:rsid w:val="00765DD5"/>
    <w:rsid w:val="0076659D"/>
    <w:rsid w:val="00771C7F"/>
    <w:rsid w:val="00780F0A"/>
    <w:rsid w:val="00794A57"/>
    <w:rsid w:val="007950F6"/>
    <w:rsid w:val="007A1BC1"/>
    <w:rsid w:val="007C631F"/>
    <w:rsid w:val="007E5003"/>
    <w:rsid w:val="007E6531"/>
    <w:rsid w:val="007F1761"/>
    <w:rsid w:val="007F5D00"/>
    <w:rsid w:val="0080573C"/>
    <w:rsid w:val="00811EF2"/>
    <w:rsid w:val="00813D17"/>
    <w:rsid w:val="00814296"/>
    <w:rsid w:val="00814304"/>
    <w:rsid w:val="0081687E"/>
    <w:rsid w:val="00817C31"/>
    <w:rsid w:val="00826C19"/>
    <w:rsid w:val="008279B0"/>
    <w:rsid w:val="008344B7"/>
    <w:rsid w:val="0083617A"/>
    <w:rsid w:val="008363D7"/>
    <w:rsid w:val="0084057F"/>
    <w:rsid w:val="008447DA"/>
    <w:rsid w:val="0085287A"/>
    <w:rsid w:val="00874D04"/>
    <w:rsid w:val="00883F2B"/>
    <w:rsid w:val="00890CED"/>
    <w:rsid w:val="00891794"/>
    <w:rsid w:val="008946B6"/>
    <w:rsid w:val="0089577A"/>
    <w:rsid w:val="008A0266"/>
    <w:rsid w:val="008A07A3"/>
    <w:rsid w:val="008A1442"/>
    <w:rsid w:val="008A32A5"/>
    <w:rsid w:val="008A3506"/>
    <w:rsid w:val="008A50FF"/>
    <w:rsid w:val="008A7359"/>
    <w:rsid w:val="008A7CB3"/>
    <w:rsid w:val="008C11B9"/>
    <w:rsid w:val="008C349D"/>
    <w:rsid w:val="008C3CE8"/>
    <w:rsid w:val="008D582D"/>
    <w:rsid w:val="008D6A1B"/>
    <w:rsid w:val="008D71C4"/>
    <w:rsid w:val="008D770E"/>
    <w:rsid w:val="008E205B"/>
    <w:rsid w:val="008E2D60"/>
    <w:rsid w:val="008E6449"/>
    <w:rsid w:val="008E711C"/>
    <w:rsid w:val="008F11E9"/>
    <w:rsid w:val="008F2706"/>
    <w:rsid w:val="008F4329"/>
    <w:rsid w:val="008F781A"/>
    <w:rsid w:val="00904437"/>
    <w:rsid w:val="00905301"/>
    <w:rsid w:val="009175B1"/>
    <w:rsid w:val="009228B6"/>
    <w:rsid w:val="00923AF2"/>
    <w:rsid w:val="00946E20"/>
    <w:rsid w:val="00954478"/>
    <w:rsid w:val="0095496C"/>
    <w:rsid w:val="00963880"/>
    <w:rsid w:val="00976D94"/>
    <w:rsid w:val="009774D4"/>
    <w:rsid w:val="0098238E"/>
    <w:rsid w:val="00992297"/>
    <w:rsid w:val="009953E5"/>
    <w:rsid w:val="009970C2"/>
    <w:rsid w:val="009B238D"/>
    <w:rsid w:val="009D294F"/>
    <w:rsid w:val="009D71B4"/>
    <w:rsid w:val="009F09BC"/>
    <w:rsid w:val="009F29A8"/>
    <w:rsid w:val="009F2EDD"/>
    <w:rsid w:val="009F3E3A"/>
    <w:rsid w:val="009F3ED4"/>
    <w:rsid w:val="00A04FA4"/>
    <w:rsid w:val="00A0582B"/>
    <w:rsid w:val="00A138E6"/>
    <w:rsid w:val="00A17A70"/>
    <w:rsid w:val="00A23B16"/>
    <w:rsid w:val="00A6674F"/>
    <w:rsid w:val="00A66A4F"/>
    <w:rsid w:val="00A67868"/>
    <w:rsid w:val="00A76955"/>
    <w:rsid w:val="00A8241E"/>
    <w:rsid w:val="00A84336"/>
    <w:rsid w:val="00A845DB"/>
    <w:rsid w:val="00A863DC"/>
    <w:rsid w:val="00A90016"/>
    <w:rsid w:val="00A93872"/>
    <w:rsid w:val="00AA75B4"/>
    <w:rsid w:val="00AB177E"/>
    <w:rsid w:val="00AB40A4"/>
    <w:rsid w:val="00AC3186"/>
    <w:rsid w:val="00AC5C1E"/>
    <w:rsid w:val="00AD4C65"/>
    <w:rsid w:val="00AD7FEF"/>
    <w:rsid w:val="00AE2451"/>
    <w:rsid w:val="00AE5596"/>
    <w:rsid w:val="00AF3553"/>
    <w:rsid w:val="00AF3863"/>
    <w:rsid w:val="00AF528D"/>
    <w:rsid w:val="00B0356E"/>
    <w:rsid w:val="00B14BCD"/>
    <w:rsid w:val="00B2208F"/>
    <w:rsid w:val="00B23CAB"/>
    <w:rsid w:val="00B271A5"/>
    <w:rsid w:val="00B3189D"/>
    <w:rsid w:val="00B321A1"/>
    <w:rsid w:val="00B36A2D"/>
    <w:rsid w:val="00B43785"/>
    <w:rsid w:val="00B475B8"/>
    <w:rsid w:val="00B476A8"/>
    <w:rsid w:val="00B52417"/>
    <w:rsid w:val="00B64706"/>
    <w:rsid w:val="00B65C54"/>
    <w:rsid w:val="00B66AD6"/>
    <w:rsid w:val="00B712BA"/>
    <w:rsid w:val="00B73F44"/>
    <w:rsid w:val="00B75A3E"/>
    <w:rsid w:val="00B76115"/>
    <w:rsid w:val="00B82400"/>
    <w:rsid w:val="00B91655"/>
    <w:rsid w:val="00B96292"/>
    <w:rsid w:val="00BA682A"/>
    <w:rsid w:val="00BC671B"/>
    <w:rsid w:val="00BD28D3"/>
    <w:rsid w:val="00BD4189"/>
    <w:rsid w:val="00BD6358"/>
    <w:rsid w:val="00BE31F7"/>
    <w:rsid w:val="00BE6DAA"/>
    <w:rsid w:val="00BF1143"/>
    <w:rsid w:val="00BF725C"/>
    <w:rsid w:val="00C01B5A"/>
    <w:rsid w:val="00C01D3B"/>
    <w:rsid w:val="00C05DA9"/>
    <w:rsid w:val="00C05F6E"/>
    <w:rsid w:val="00C10D46"/>
    <w:rsid w:val="00C12804"/>
    <w:rsid w:val="00C204BA"/>
    <w:rsid w:val="00C22ED4"/>
    <w:rsid w:val="00C26915"/>
    <w:rsid w:val="00C32338"/>
    <w:rsid w:val="00C4093E"/>
    <w:rsid w:val="00C53159"/>
    <w:rsid w:val="00C5382D"/>
    <w:rsid w:val="00C60E52"/>
    <w:rsid w:val="00C62C4D"/>
    <w:rsid w:val="00C6497F"/>
    <w:rsid w:val="00C70CB1"/>
    <w:rsid w:val="00C734D0"/>
    <w:rsid w:val="00C7628B"/>
    <w:rsid w:val="00C76AAB"/>
    <w:rsid w:val="00C80F29"/>
    <w:rsid w:val="00C8225F"/>
    <w:rsid w:val="00C8434C"/>
    <w:rsid w:val="00C9006B"/>
    <w:rsid w:val="00C937E0"/>
    <w:rsid w:val="00C956BF"/>
    <w:rsid w:val="00CA0476"/>
    <w:rsid w:val="00CB00BF"/>
    <w:rsid w:val="00CB46D4"/>
    <w:rsid w:val="00CC3DF7"/>
    <w:rsid w:val="00CC70D4"/>
    <w:rsid w:val="00CE6294"/>
    <w:rsid w:val="00CF5D6E"/>
    <w:rsid w:val="00CF6B8F"/>
    <w:rsid w:val="00D013BC"/>
    <w:rsid w:val="00D053B7"/>
    <w:rsid w:val="00D10412"/>
    <w:rsid w:val="00D11C87"/>
    <w:rsid w:val="00D12390"/>
    <w:rsid w:val="00D13341"/>
    <w:rsid w:val="00D1412D"/>
    <w:rsid w:val="00D212C8"/>
    <w:rsid w:val="00D2147E"/>
    <w:rsid w:val="00D23661"/>
    <w:rsid w:val="00D30395"/>
    <w:rsid w:val="00D35F6D"/>
    <w:rsid w:val="00D40BB8"/>
    <w:rsid w:val="00D463ED"/>
    <w:rsid w:val="00D5081C"/>
    <w:rsid w:val="00D52130"/>
    <w:rsid w:val="00D55510"/>
    <w:rsid w:val="00D6277B"/>
    <w:rsid w:val="00D63D94"/>
    <w:rsid w:val="00D819D8"/>
    <w:rsid w:val="00D96AF9"/>
    <w:rsid w:val="00DB11DC"/>
    <w:rsid w:val="00DB1948"/>
    <w:rsid w:val="00DE1AE1"/>
    <w:rsid w:val="00DE24EB"/>
    <w:rsid w:val="00DE274C"/>
    <w:rsid w:val="00DE53CF"/>
    <w:rsid w:val="00DF08B4"/>
    <w:rsid w:val="00DF48CD"/>
    <w:rsid w:val="00E00BA5"/>
    <w:rsid w:val="00E14095"/>
    <w:rsid w:val="00E2296A"/>
    <w:rsid w:val="00E31788"/>
    <w:rsid w:val="00E47801"/>
    <w:rsid w:val="00E56DBD"/>
    <w:rsid w:val="00E72B44"/>
    <w:rsid w:val="00E75379"/>
    <w:rsid w:val="00E84550"/>
    <w:rsid w:val="00EA2DFF"/>
    <w:rsid w:val="00EA3571"/>
    <w:rsid w:val="00EA39B8"/>
    <w:rsid w:val="00EA6746"/>
    <w:rsid w:val="00EB38D2"/>
    <w:rsid w:val="00EB4D68"/>
    <w:rsid w:val="00EC1CE2"/>
    <w:rsid w:val="00EC35DB"/>
    <w:rsid w:val="00ED44C3"/>
    <w:rsid w:val="00EE6BF6"/>
    <w:rsid w:val="00EE7B1D"/>
    <w:rsid w:val="00EF4555"/>
    <w:rsid w:val="00EF4AF5"/>
    <w:rsid w:val="00EF5561"/>
    <w:rsid w:val="00F03636"/>
    <w:rsid w:val="00F07BFE"/>
    <w:rsid w:val="00F112A5"/>
    <w:rsid w:val="00F16EE3"/>
    <w:rsid w:val="00F26002"/>
    <w:rsid w:val="00F474CA"/>
    <w:rsid w:val="00F4787E"/>
    <w:rsid w:val="00F551DC"/>
    <w:rsid w:val="00F55FEB"/>
    <w:rsid w:val="00F63183"/>
    <w:rsid w:val="00F705D6"/>
    <w:rsid w:val="00F724CF"/>
    <w:rsid w:val="00F83F7A"/>
    <w:rsid w:val="00F87A73"/>
    <w:rsid w:val="00F954ED"/>
    <w:rsid w:val="00F96C94"/>
    <w:rsid w:val="00FA0033"/>
    <w:rsid w:val="00FB2A63"/>
    <w:rsid w:val="00FB2EC5"/>
    <w:rsid w:val="00FC3607"/>
    <w:rsid w:val="00FC7D92"/>
    <w:rsid w:val="00FD0DE0"/>
    <w:rsid w:val="00FD3998"/>
    <w:rsid w:val="00FD7A10"/>
    <w:rsid w:val="00FE36C7"/>
    <w:rsid w:val="00FE3DED"/>
    <w:rsid w:val="00FE68BA"/>
    <w:rsid w:val="00FE6F9E"/>
    <w:rsid w:val="00FE7BBF"/>
    <w:rsid w:val="00FF28F6"/>
    <w:rsid w:val="00FF6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E396"/>
  <w15:docId w15:val="{EE4DFD6E-7548-49FA-AB0C-9CA60B8B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AE1"/>
  </w:style>
  <w:style w:type="paragraph" w:styleId="Titre1">
    <w:name w:val="heading 1"/>
    <w:basedOn w:val="Normal"/>
    <w:next w:val="Normal"/>
    <w:link w:val="Titre1Car"/>
    <w:uiPriority w:val="9"/>
    <w:qFormat/>
    <w:rsid w:val="00AE55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nhideWhenUsed/>
    <w:qFormat/>
    <w:rsid w:val="00BA682A"/>
    <w:pPr>
      <w:keepNext/>
      <w:spacing w:before="240" w:after="60" w:line="240" w:lineRule="auto"/>
      <w:outlineLvl w:val="1"/>
    </w:pPr>
    <w:rPr>
      <w:rFonts w:ascii="Cambria" w:eastAsia="Times New Roman" w:hAnsi="Cambria" w:cs="Times New Roman"/>
      <w:b/>
      <w:bCs/>
      <w:i/>
      <w:iCs/>
      <w:color w:val="000000"/>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45B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5BCA"/>
    <w:rPr>
      <w:sz w:val="20"/>
      <w:szCs w:val="20"/>
    </w:rPr>
  </w:style>
  <w:style w:type="character" w:styleId="Appelnotedebasdep">
    <w:name w:val="footnote reference"/>
    <w:basedOn w:val="Policepardfaut"/>
    <w:uiPriority w:val="99"/>
    <w:semiHidden/>
    <w:unhideWhenUsed/>
    <w:rsid w:val="00645BCA"/>
    <w:rPr>
      <w:vertAlign w:val="superscript"/>
    </w:rPr>
  </w:style>
  <w:style w:type="character" w:styleId="Marquedecommentaire">
    <w:name w:val="annotation reference"/>
    <w:basedOn w:val="Policepardfaut"/>
    <w:uiPriority w:val="99"/>
    <w:semiHidden/>
    <w:unhideWhenUsed/>
    <w:rsid w:val="00645BCA"/>
    <w:rPr>
      <w:sz w:val="16"/>
      <w:szCs w:val="16"/>
    </w:rPr>
  </w:style>
  <w:style w:type="paragraph" w:styleId="Commentaire">
    <w:name w:val="annotation text"/>
    <w:basedOn w:val="Normal"/>
    <w:link w:val="CommentaireCar"/>
    <w:uiPriority w:val="99"/>
    <w:semiHidden/>
    <w:unhideWhenUsed/>
    <w:rsid w:val="00645BCA"/>
    <w:pPr>
      <w:spacing w:line="240" w:lineRule="auto"/>
    </w:pPr>
    <w:rPr>
      <w:sz w:val="20"/>
      <w:szCs w:val="20"/>
    </w:rPr>
  </w:style>
  <w:style w:type="character" w:customStyle="1" w:styleId="CommentaireCar">
    <w:name w:val="Commentaire Car"/>
    <w:basedOn w:val="Policepardfaut"/>
    <w:link w:val="Commentaire"/>
    <w:uiPriority w:val="99"/>
    <w:semiHidden/>
    <w:rsid w:val="00645BCA"/>
    <w:rPr>
      <w:sz w:val="20"/>
      <w:szCs w:val="20"/>
    </w:rPr>
  </w:style>
  <w:style w:type="paragraph" w:styleId="Objetducommentaire">
    <w:name w:val="annotation subject"/>
    <w:basedOn w:val="Commentaire"/>
    <w:next w:val="Commentaire"/>
    <w:link w:val="ObjetducommentaireCar"/>
    <w:uiPriority w:val="99"/>
    <w:semiHidden/>
    <w:unhideWhenUsed/>
    <w:rsid w:val="00645BCA"/>
    <w:rPr>
      <w:b/>
      <w:bCs/>
    </w:rPr>
  </w:style>
  <w:style w:type="character" w:customStyle="1" w:styleId="ObjetducommentaireCar">
    <w:name w:val="Objet du commentaire Car"/>
    <w:basedOn w:val="CommentaireCar"/>
    <w:link w:val="Objetducommentaire"/>
    <w:uiPriority w:val="99"/>
    <w:semiHidden/>
    <w:rsid w:val="00645BCA"/>
    <w:rPr>
      <w:b/>
      <w:bCs/>
      <w:sz w:val="20"/>
      <w:szCs w:val="20"/>
    </w:rPr>
  </w:style>
  <w:style w:type="paragraph" w:styleId="Textedebulles">
    <w:name w:val="Balloon Text"/>
    <w:basedOn w:val="Normal"/>
    <w:link w:val="TextedebullesCar"/>
    <w:uiPriority w:val="99"/>
    <w:semiHidden/>
    <w:unhideWhenUsed/>
    <w:rsid w:val="00645B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BCA"/>
    <w:rPr>
      <w:rFonts w:ascii="Tahoma" w:hAnsi="Tahoma" w:cs="Tahoma"/>
      <w:sz w:val="16"/>
      <w:szCs w:val="16"/>
    </w:rPr>
  </w:style>
  <w:style w:type="paragraph" w:customStyle="1" w:styleId="PT">
    <w:name w:val="PT"/>
    <w:basedOn w:val="Normal"/>
    <w:rsid w:val="0098238E"/>
    <w:pPr>
      <w:spacing w:after="0" w:line="240" w:lineRule="auto"/>
      <w:ind w:firstLine="284"/>
      <w:jc w:val="both"/>
    </w:pPr>
    <w:rPr>
      <w:rFonts w:ascii="Times New Roman" w:eastAsia="Times New Roman" w:hAnsi="Times New Roman" w:cs="Times New Roman"/>
      <w:sz w:val="24"/>
      <w:szCs w:val="20"/>
      <w:lang w:eastAsia="fr-FR"/>
    </w:rPr>
  </w:style>
  <w:style w:type="paragraph" w:customStyle="1" w:styleId="Titrechapitre">
    <w:name w:val="Titre chapitre"/>
    <w:basedOn w:val="Normal"/>
    <w:next w:val="Titre1"/>
    <w:rsid w:val="00AE5596"/>
    <w:pPr>
      <w:keepNext/>
      <w:keepLines/>
      <w:widowControl w:val="0"/>
      <w:spacing w:after="120" w:line="240" w:lineRule="auto"/>
      <w:ind w:firstLine="357"/>
      <w:jc w:val="center"/>
      <w:outlineLvl w:val="0"/>
    </w:pPr>
    <w:rPr>
      <w:rFonts w:ascii="Garamond" w:eastAsia="Times New Roman" w:hAnsi="Garamond" w:cs="Times New Roman"/>
      <w:b/>
      <w:caps/>
      <w:kern w:val="28"/>
      <w:sz w:val="36"/>
      <w:szCs w:val="24"/>
      <w:lang w:eastAsia="fr-FR"/>
    </w:rPr>
  </w:style>
  <w:style w:type="character" w:customStyle="1" w:styleId="Titre1Car">
    <w:name w:val="Titre 1 Car"/>
    <w:basedOn w:val="Policepardfaut"/>
    <w:link w:val="Titre1"/>
    <w:uiPriority w:val="9"/>
    <w:rsid w:val="00AE5596"/>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rsid w:val="00BA682A"/>
    <w:rPr>
      <w:rFonts w:ascii="Cambria" w:eastAsia="Times New Roman" w:hAnsi="Cambria" w:cs="Times New Roman"/>
      <w:b/>
      <w:bCs/>
      <w:i/>
      <w:iCs/>
      <w:color w:val="000000"/>
      <w:sz w:val="28"/>
      <w:szCs w:val="28"/>
      <w:lang w:eastAsia="fr-FR"/>
    </w:rPr>
  </w:style>
  <w:style w:type="paragraph" w:styleId="Titre">
    <w:name w:val="Title"/>
    <w:basedOn w:val="Normal"/>
    <w:link w:val="TitreCar"/>
    <w:qFormat/>
    <w:rsid w:val="00BA682A"/>
    <w:pPr>
      <w:spacing w:after="0" w:line="240" w:lineRule="auto"/>
      <w:jc w:val="center"/>
    </w:pPr>
    <w:rPr>
      <w:rFonts w:ascii="Times New Roman" w:eastAsia="Times New Roman" w:hAnsi="Times New Roman" w:cs="Times New Roman"/>
      <w:b/>
      <w:bCs/>
      <w:sz w:val="28"/>
      <w:szCs w:val="24"/>
      <w:lang w:eastAsia="fr-FR"/>
    </w:rPr>
  </w:style>
  <w:style w:type="character" w:customStyle="1" w:styleId="TitreCar">
    <w:name w:val="Titre Car"/>
    <w:basedOn w:val="Policepardfaut"/>
    <w:link w:val="Titre"/>
    <w:rsid w:val="00BA682A"/>
    <w:rPr>
      <w:rFonts w:ascii="Times New Roman" w:eastAsia="Times New Roman" w:hAnsi="Times New Roman" w:cs="Times New Roman"/>
      <w:b/>
      <w:bCs/>
      <w:sz w:val="28"/>
      <w:szCs w:val="24"/>
      <w:lang w:eastAsia="fr-FR"/>
    </w:rPr>
  </w:style>
  <w:style w:type="paragraph" w:styleId="En-tte">
    <w:name w:val="header"/>
    <w:basedOn w:val="Normal"/>
    <w:link w:val="En-tteCar"/>
    <w:uiPriority w:val="99"/>
    <w:unhideWhenUsed/>
    <w:rsid w:val="00992297"/>
    <w:pPr>
      <w:tabs>
        <w:tab w:val="center" w:pos="4536"/>
        <w:tab w:val="right" w:pos="9072"/>
      </w:tabs>
      <w:spacing w:after="0" w:line="240" w:lineRule="auto"/>
    </w:pPr>
  </w:style>
  <w:style w:type="character" w:customStyle="1" w:styleId="En-tteCar">
    <w:name w:val="En-tête Car"/>
    <w:basedOn w:val="Policepardfaut"/>
    <w:link w:val="En-tte"/>
    <w:uiPriority w:val="99"/>
    <w:rsid w:val="00992297"/>
  </w:style>
  <w:style w:type="paragraph" w:styleId="Pieddepage">
    <w:name w:val="footer"/>
    <w:basedOn w:val="Normal"/>
    <w:link w:val="PieddepageCar"/>
    <w:uiPriority w:val="99"/>
    <w:unhideWhenUsed/>
    <w:rsid w:val="009922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297"/>
  </w:style>
  <w:style w:type="paragraph" w:styleId="Paragraphedeliste">
    <w:name w:val="List Paragraph"/>
    <w:basedOn w:val="Normal"/>
    <w:uiPriority w:val="34"/>
    <w:qFormat/>
    <w:rsid w:val="004100F1"/>
    <w:pPr>
      <w:spacing w:after="0" w:line="240" w:lineRule="auto"/>
      <w:ind w:left="720" w:right="2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DCC42-FE21-4261-B962-25DEF817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2138</Words>
  <Characters>11759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Frère Cyril</dc:creator>
  <cp:lastModifiedBy>User</cp:lastModifiedBy>
  <cp:revision>8</cp:revision>
  <dcterms:created xsi:type="dcterms:W3CDTF">2018-09-30T07:25:00Z</dcterms:created>
  <dcterms:modified xsi:type="dcterms:W3CDTF">2018-10-29T13:20:00Z</dcterms:modified>
</cp:coreProperties>
</file>