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E0" w:rsidRPr="0056046A" w:rsidRDefault="006C42E0" w:rsidP="006C42E0">
      <w:pPr>
        <w:pStyle w:val="Sansinterligne"/>
        <w:ind w:firstLine="284"/>
        <w:jc w:val="center"/>
        <w:rPr>
          <w:rFonts w:ascii="Times New Roman" w:hAnsi="Times New Roman"/>
          <w:b/>
          <w:szCs w:val="24"/>
        </w:rPr>
      </w:pPr>
      <w:r w:rsidRPr="0056046A">
        <w:rPr>
          <w:rFonts w:ascii="Times New Roman" w:hAnsi="Times New Roman"/>
          <w:b/>
          <w:szCs w:val="24"/>
        </w:rPr>
        <w:t>Retr@ite Carême 2014 -  Pratiquer la petite voie de Thérèse de l’Enfant Jésus</w:t>
      </w:r>
    </w:p>
    <w:p w:rsidR="006C42E0" w:rsidRPr="006C42E0" w:rsidRDefault="006C42E0" w:rsidP="006C42E0">
      <w:pPr>
        <w:jc w:val="center"/>
        <w:rPr>
          <w:i/>
          <w:color w:val="111111"/>
          <w:sz w:val="24"/>
          <w:szCs w:val="24"/>
        </w:rPr>
      </w:pPr>
      <w:r>
        <w:rPr>
          <w:b/>
          <w:bCs/>
          <w:color w:val="000000"/>
          <w:sz w:val="24"/>
          <w:szCs w:val="24"/>
        </w:rPr>
        <w:t>2ème</w:t>
      </w:r>
      <w:r w:rsidRPr="00172C17">
        <w:rPr>
          <w:b/>
          <w:bCs/>
          <w:color w:val="000000"/>
          <w:sz w:val="24"/>
          <w:szCs w:val="24"/>
        </w:rPr>
        <w:t xml:space="preserve"> semaine - </w:t>
      </w:r>
      <w:r w:rsidRPr="00CC6F20">
        <w:rPr>
          <w:sz w:val="24"/>
          <w:szCs w:val="24"/>
        </w:rPr>
        <w:t xml:space="preserve">Le Père nous révèle en </w:t>
      </w:r>
      <w:r>
        <w:rPr>
          <w:sz w:val="24"/>
          <w:szCs w:val="24"/>
        </w:rPr>
        <w:t>Jésus la vocation de tout homme</w:t>
      </w:r>
      <w:r>
        <w:rPr>
          <w:sz w:val="24"/>
          <w:szCs w:val="24"/>
        </w:rPr>
        <w:br/>
      </w:r>
      <w:r w:rsidRPr="00CC6F20">
        <w:rPr>
          <w:sz w:val="24"/>
          <w:szCs w:val="24"/>
        </w:rPr>
        <w:t>à participer à sa Sainteté</w:t>
      </w:r>
      <w:r w:rsidRPr="00172C17">
        <w:rPr>
          <w:color w:val="000000"/>
          <w:sz w:val="24"/>
          <w:szCs w:val="24"/>
        </w:rPr>
        <w:br/>
      </w:r>
      <w:r w:rsidR="00082E54">
        <w:rPr>
          <w:i/>
          <w:color w:val="111111"/>
          <w:sz w:val="24"/>
          <w:szCs w:val="24"/>
        </w:rPr>
        <w:t>« </w:t>
      </w:r>
      <w:r w:rsidRPr="006C42E0">
        <w:rPr>
          <w:i/>
          <w:color w:val="111111"/>
          <w:sz w:val="24"/>
          <w:szCs w:val="24"/>
        </w:rPr>
        <w:t>Il fut transfiguré devant eux ; son vis</w:t>
      </w:r>
      <w:r w:rsidR="00082E54">
        <w:rPr>
          <w:i/>
          <w:color w:val="111111"/>
          <w:sz w:val="24"/>
          <w:szCs w:val="24"/>
        </w:rPr>
        <w:t>age resplendit comme le soleil,</w:t>
      </w:r>
      <w:r w:rsidR="00082E54">
        <w:rPr>
          <w:i/>
          <w:color w:val="111111"/>
          <w:sz w:val="24"/>
          <w:szCs w:val="24"/>
        </w:rPr>
        <w:br/>
      </w:r>
      <w:r w:rsidRPr="006C42E0">
        <w:rPr>
          <w:i/>
          <w:color w:val="111111"/>
          <w:sz w:val="24"/>
          <w:szCs w:val="24"/>
        </w:rPr>
        <w:t>et ses vêtements dev</w:t>
      </w:r>
      <w:r w:rsidR="00082E54">
        <w:rPr>
          <w:i/>
          <w:color w:val="111111"/>
          <w:sz w:val="24"/>
          <w:szCs w:val="24"/>
        </w:rPr>
        <w:t>inrent blancs comme la lumière. »</w:t>
      </w:r>
    </w:p>
    <w:p w:rsidR="006C42E0" w:rsidRDefault="006C42E0" w:rsidP="002806A4">
      <w:pPr>
        <w:rPr>
          <w:b/>
          <w:sz w:val="24"/>
          <w:szCs w:val="24"/>
        </w:rPr>
      </w:pPr>
    </w:p>
    <w:p w:rsidR="007846BA" w:rsidRPr="007846BA" w:rsidRDefault="007846BA" w:rsidP="007846BA">
      <w:pPr>
        <w:jc w:val="both"/>
        <w:rPr>
          <w:i/>
          <w:color w:val="000000"/>
          <w:sz w:val="22"/>
          <w:szCs w:val="24"/>
        </w:rPr>
      </w:pPr>
      <w:r w:rsidRPr="007846BA">
        <w:rPr>
          <w:i/>
          <w:color w:val="000000"/>
          <w:sz w:val="22"/>
          <w:szCs w:val="24"/>
        </w:rPr>
        <w:t>Six jours après, Jésus prend avec lui Pierre, Jacques et Jean son frère, et il les emmène à l’écart, sur une haute montagne.</w:t>
      </w:r>
      <w:r>
        <w:rPr>
          <w:i/>
          <w:color w:val="000000"/>
          <w:sz w:val="22"/>
          <w:szCs w:val="24"/>
        </w:rPr>
        <w:t xml:space="preserve"> </w:t>
      </w:r>
      <w:r w:rsidRPr="007846BA">
        <w:rPr>
          <w:i/>
          <w:color w:val="000000"/>
          <w:sz w:val="22"/>
          <w:szCs w:val="24"/>
        </w:rPr>
        <w:t>Il fut transfiguré devant eux ; son visage devint brillant comme le soleil, et ses vêt</w:t>
      </w:r>
      <w:r>
        <w:rPr>
          <w:i/>
          <w:color w:val="000000"/>
          <w:sz w:val="22"/>
          <w:szCs w:val="24"/>
        </w:rPr>
        <w:t xml:space="preserve">ements, blancs comme la lumière. </w:t>
      </w:r>
      <w:r w:rsidRPr="007846BA">
        <w:rPr>
          <w:i/>
          <w:color w:val="000000"/>
          <w:sz w:val="22"/>
          <w:szCs w:val="24"/>
        </w:rPr>
        <w:t>Voici que leur apparurent Moïse et Élie, qui s’entretenaient avec lui.</w:t>
      </w:r>
      <w:r>
        <w:rPr>
          <w:i/>
          <w:color w:val="000000"/>
          <w:sz w:val="22"/>
          <w:szCs w:val="24"/>
        </w:rPr>
        <w:t xml:space="preserve"> </w:t>
      </w:r>
      <w:r w:rsidRPr="007846BA">
        <w:rPr>
          <w:i/>
          <w:color w:val="000000"/>
          <w:sz w:val="22"/>
          <w:szCs w:val="24"/>
        </w:rPr>
        <w:t>Pierre alors prit la parole et dit à Jésus : « Seigneur, il est bon que nous soyons ici ! Si tu le veux, je vais dresser ici trois tentes, une pour toi, une pour Moïse, et une pour Élie. »</w:t>
      </w:r>
      <w:r>
        <w:rPr>
          <w:i/>
          <w:color w:val="000000"/>
          <w:sz w:val="22"/>
          <w:szCs w:val="24"/>
        </w:rPr>
        <w:t xml:space="preserve"> </w:t>
      </w:r>
      <w:r w:rsidRPr="007846BA">
        <w:rPr>
          <w:i/>
          <w:color w:val="000000"/>
          <w:sz w:val="22"/>
          <w:szCs w:val="24"/>
        </w:rPr>
        <w:t>Il parlait encore, lorsqu’une nuée lumineuse les couvrit de son ombre, et voici que, de la nuée, une voix disait : « Celui-ci est mon Fils bien-aimé, en qui je trouve ma joie : écoutez-le ! »</w:t>
      </w:r>
      <w:r>
        <w:rPr>
          <w:i/>
          <w:color w:val="000000"/>
          <w:sz w:val="22"/>
          <w:szCs w:val="24"/>
        </w:rPr>
        <w:t xml:space="preserve"> </w:t>
      </w:r>
      <w:r w:rsidRPr="007846BA">
        <w:rPr>
          <w:i/>
          <w:color w:val="000000"/>
          <w:sz w:val="22"/>
          <w:szCs w:val="24"/>
        </w:rPr>
        <w:t>Quand ils entendirent cela, les disciples tombèrent face contre terre et furent saisis d’une grande crainte.</w:t>
      </w:r>
      <w:r>
        <w:rPr>
          <w:i/>
          <w:color w:val="000000"/>
          <w:sz w:val="22"/>
          <w:szCs w:val="24"/>
        </w:rPr>
        <w:t xml:space="preserve"> </w:t>
      </w:r>
      <w:r w:rsidRPr="007846BA">
        <w:rPr>
          <w:i/>
          <w:color w:val="000000"/>
          <w:sz w:val="22"/>
          <w:szCs w:val="24"/>
        </w:rPr>
        <w:t>Jésus s’approcha, les toucha et leur dit : « Relevez-vous et soyez sans crainte ! »</w:t>
      </w:r>
      <w:r>
        <w:rPr>
          <w:i/>
          <w:color w:val="000000"/>
          <w:sz w:val="22"/>
          <w:szCs w:val="24"/>
        </w:rPr>
        <w:t xml:space="preserve"> </w:t>
      </w:r>
      <w:r w:rsidRPr="007846BA">
        <w:rPr>
          <w:i/>
          <w:color w:val="000000"/>
          <w:sz w:val="22"/>
          <w:szCs w:val="24"/>
        </w:rPr>
        <w:t>Levant les yeux, ils ne virent plus personne, sinon lui, Jésus, seul.</w:t>
      </w:r>
      <w:r>
        <w:rPr>
          <w:i/>
          <w:color w:val="000000"/>
          <w:sz w:val="22"/>
          <w:szCs w:val="24"/>
        </w:rPr>
        <w:t xml:space="preserve"> </w:t>
      </w:r>
      <w:r w:rsidRPr="007846BA">
        <w:rPr>
          <w:i/>
          <w:color w:val="000000"/>
          <w:sz w:val="22"/>
          <w:szCs w:val="24"/>
        </w:rPr>
        <w:t>En descendant de la montagne, Jésus leur donna cet ordre : « Ne parlez de cette vision à personne, avant que le Fils de l’homme soit</w:t>
      </w:r>
      <w:r>
        <w:rPr>
          <w:i/>
          <w:color w:val="000000"/>
          <w:sz w:val="22"/>
          <w:szCs w:val="24"/>
        </w:rPr>
        <w:t xml:space="preserve"> ressuscité d’entre les morts</w:t>
      </w:r>
      <w:r w:rsidRPr="007846BA">
        <w:rPr>
          <w:color w:val="000000"/>
          <w:sz w:val="22"/>
          <w:szCs w:val="24"/>
        </w:rPr>
        <w:t>.</w:t>
      </w:r>
      <w:r>
        <w:rPr>
          <w:color w:val="000000"/>
          <w:sz w:val="22"/>
          <w:szCs w:val="24"/>
        </w:rPr>
        <w:t xml:space="preserve"> </w:t>
      </w:r>
      <w:r w:rsidRPr="007846BA">
        <w:rPr>
          <w:color w:val="000000"/>
          <w:sz w:val="22"/>
          <w:szCs w:val="24"/>
        </w:rPr>
        <w:t>(Mt 17, 1-9)</w:t>
      </w:r>
    </w:p>
    <w:p w:rsidR="00837C61" w:rsidRDefault="00837C61" w:rsidP="00837C61">
      <w:pPr>
        <w:spacing w:line="360" w:lineRule="auto"/>
        <w:rPr>
          <w:sz w:val="24"/>
          <w:szCs w:val="24"/>
        </w:rPr>
      </w:pPr>
    </w:p>
    <w:p w:rsidR="009E4B8D" w:rsidRPr="009E4B8D" w:rsidRDefault="009E4B8D" w:rsidP="009E4B8D">
      <w:pPr>
        <w:pStyle w:val="Paragraphedeliste"/>
        <w:numPr>
          <w:ilvl w:val="0"/>
          <w:numId w:val="3"/>
        </w:numPr>
        <w:spacing w:after="200"/>
        <w:jc w:val="both"/>
        <w:rPr>
          <w:b/>
          <w:sz w:val="24"/>
          <w:szCs w:val="24"/>
          <w:u w:val="single"/>
        </w:rPr>
      </w:pPr>
      <w:r w:rsidRPr="003A62AB">
        <w:rPr>
          <w:b/>
          <w:sz w:val="24"/>
          <w:szCs w:val="24"/>
          <w:u w:val="single"/>
        </w:rPr>
        <w:t>Méditation de l’évangile</w:t>
      </w:r>
      <w:r>
        <w:rPr>
          <w:b/>
          <w:sz w:val="24"/>
          <w:szCs w:val="24"/>
          <w:u w:val="single"/>
        </w:rPr>
        <w:t xml:space="preserve"> du dimanche</w:t>
      </w:r>
      <w:r w:rsidRPr="003A62AB">
        <w:rPr>
          <w:b/>
          <w:sz w:val="24"/>
          <w:szCs w:val="24"/>
          <w:u w:val="single"/>
        </w:rPr>
        <w:t xml:space="preserve"> : </w:t>
      </w:r>
      <w:r>
        <w:rPr>
          <w:b/>
          <w:sz w:val="24"/>
          <w:szCs w:val="24"/>
          <w:u w:val="single"/>
        </w:rPr>
        <w:t>sur le chemin de notre Thabor intérieur</w:t>
      </w:r>
    </w:p>
    <w:p w:rsidR="009E4B8D" w:rsidRDefault="009E4B8D" w:rsidP="00B361B7">
      <w:pPr>
        <w:jc w:val="both"/>
        <w:rPr>
          <w:sz w:val="24"/>
          <w:szCs w:val="24"/>
        </w:rPr>
      </w:pPr>
    </w:p>
    <w:p w:rsidR="00E6550F" w:rsidRDefault="00837C61" w:rsidP="00B361B7">
      <w:pPr>
        <w:jc w:val="both"/>
        <w:rPr>
          <w:sz w:val="24"/>
          <w:szCs w:val="24"/>
        </w:rPr>
      </w:pPr>
      <w:r w:rsidRPr="00B361B7">
        <w:rPr>
          <w:sz w:val="24"/>
          <w:szCs w:val="24"/>
        </w:rPr>
        <w:t xml:space="preserve">Le passage de l'Évangile </w:t>
      </w:r>
      <w:r w:rsidR="002806A4" w:rsidRPr="00B361B7">
        <w:rPr>
          <w:sz w:val="24"/>
          <w:szCs w:val="24"/>
        </w:rPr>
        <w:t>offert à notre méditation cette semaine</w:t>
      </w:r>
      <w:r w:rsidRPr="00B361B7">
        <w:rPr>
          <w:sz w:val="24"/>
          <w:szCs w:val="24"/>
        </w:rPr>
        <w:t xml:space="preserve"> pourrait se résumer de la façon suivante : </w:t>
      </w:r>
      <w:r w:rsidRPr="002806A4">
        <w:rPr>
          <w:noProof/>
        </w:rPr>
        <w:drawing>
          <wp:inline distT="0" distB="0" distL="0" distR="0" wp14:anchorId="399090D0" wp14:editId="7A103E78">
            <wp:extent cx="11430" cy="1143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361B7">
        <w:rPr>
          <w:sz w:val="24"/>
          <w:szCs w:val="24"/>
        </w:rPr>
        <w:t>«</w:t>
      </w:r>
      <w:r w:rsidR="002806A4" w:rsidRPr="00B361B7">
        <w:rPr>
          <w:sz w:val="24"/>
          <w:szCs w:val="24"/>
        </w:rPr>
        <w:t xml:space="preserve"> ce qui était demeuré caché est révélé ! </w:t>
      </w:r>
      <w:r w:rsidRPr="00B361B7">
        <w:rPr>
          <w:sz w:val="24"/>
          <w:szCs w:val="24"/>
        </w:rPr>
        <w:t xml:space="preserve">». </w:t>
      </w:r>
      <w:r w:rsidRPr="002806A4">
        <w:rPr>
          <w:noProof/>
        </w:rPr>
        <w:drawing>
          <wp:inline distT="0" distB="0" distL="0" distR="0" wp14:anchorId="5C3989AA" wp14:editId="26631334">
            <wp:extent cx="11430" cy="1143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B361B7">
        <w:rPr>
          <w:sz w:val="24"/>
          <w:szCs w:val="24"/>
        </w:rPr>
        <w:t>Sur le Thabor, Pierre est heureux d'être témoin</w:t>
      </w:r>
      <w:r w:rsidR="002806A4" w:rsidRPr="00B361B7">
        <w:rPr>
          <w:sz w:val="24"/>
          <w:szCs w:val="24"/>
        </w:rPr>
        <w:t xml:space="preserve"> d’un</w:t>
      </w:r>
      <w:r w:rsidR="006D0A48">
        <w:rPr>
          <w:sz w:val="24"/>
          <w:szCs w:val="24"/>
        </w:rPr>
        <w:t>e</w:t>
      </w:r>
      <w:r w:rsidR="009E4B8D">
        <w:rPr>
          <w:sz w:val="24"/>
          <w:szCs w:val="24"/>
        </w:rPr>
        <w:t xml:space="preserve"> merveilleuse</w:t>
      </w:r>
      <w:r w:rsidR="002806A4" w:rsidRPr="00B361B7">
        <w:rPr>
          <w:sz w:val="24"/>
          <w:szCs w:val="24"/>
        </w:rPr>
        <w:t xml:space="preserve"> </w:t>
      </w:r>
      <w:r w:rsidR="006D0A48">
        <w:rPr>
          <w:sz w:val="24"/>
          <w:szCs w:val="24"/>
        </w:rPr>
        <w:t>révélation</w:t>
      </w:r>
      <w:r w:rsidR="002806A4" w:rsidRPr="00B361B7">
        <w:rPr>
          <w:sz w:val="24"/>
          <w:szCs w:val="24"/>
        </w:rPr>
        <w:t> : « Seigneur, il est bon que nous soyons ici ! »</w:t>
      </w:r>
      <w:r w:rsidRPr="00B361B7">
        <w:rPr>
          <w:sz w:val="24"/>
          <w:szCs w:val="24"/>
        </w:rPr>
        <w:t xml:space="preserve"> Pourtant </w:t>
      </w:r>
      <w:r w:rsidR="002806A4" w:rsidRPr="00B361B7">
        <w:rPr>
          <w:sz w:val="24"/>
          <w:szCs w:val="24"/>
        </w:rPr>
        <w:t>Jésus s'est</w:t>
      </w:r>
      <w:r w:rsidRPr="00B361B7">
        <w:rPr>
          <w:sz w:val="24"/>
          <w:szCs w:val="24"/>
        </w:rPr>
        <w:t xml:space="preserve"> déjà révélé, et de façon beaucoup plus éclatante, au moment où il guérissait les malades et chassait les démons. </w:t>
      </w:r>
      <w:r w:rsidR="002806A4" w:rsidRPr="00B361B7">
        <w:rPr>
          <w:sz w:val="24"/>
          <w:szCs w:val="24"/>
        </w:rPr>
        <w:t>En fait</w:t>
      </w:r>
      <w:r w:rsidRPr="00B361B7">
        <w:rPr>
          <w:sz w:val="24"/>
          <w:szCs w:val="24"/>
        </w:rPr>
        <w:t xml:space="preserve">, le sommet de sa gloire </w:t>
      </w:r>
      <w:r w:rsidR="002806A4" w:rsidRPr="00B361B7">
        <w:rPr>
          <w:sz w:val="24"/>
          <w:szCs w:val="24"/>
        </w:rPr>
        <w:t xml:space="preserve">se révèle quand il s'est émerveillé </w:t>
      </w:r>
      <w:r w:rsidRPr="00B361B7">
        <w:rPr>
          <w:sz w:val="24"/>
          <w:szCs w:val="24"/>
        </w:rPr>
        <w:t xml:space="preserve">devant la lumière cachée au </w:t>
      </w:r>
      <w:r w:rsidR="002806A4" w:rsidRPr="00B361B7">
        <w:rPr>
          <w:sz w:val="24"/>
          <w:szCs w:val="24"/>
        </w:rPr>
        <w:t>cœur</w:t>
      </w:r>
      <w:r w:rsidRPr="00B361B7">
        <w:rPr>
          <w:sz w:val="24"/>
          <w:szCs w:val="24"/>
        </w:rPr>
        <w:t xml:space="preserve"> d'une prostituée en pleurs</w:t>
      </w:r>
      <w:r w:rsidR="00065E0B">
        <w:rPr>
          <w:sz w:val="24"/>
          <w:szCs w:val="24"/>
        </w:rPr>
        <w:t xml:space="preserve"> </w:t>
      </w:r>
      <w:r w:rsidR="00F73499" w:rsidRPr="00F73499">
        <w:rPr>
          <w:sz w:val="24"/>
          <w:szCs w:val="24"/>
        </w:rPr>
        <w:t>(Luc 7</w:t>
      </w:r>
      <w:r w:rsidR="00065E0B" w:rsidRPr="00F73499">
        <w:rPr>
          <w:sz w:val="24"/>
          <w:szCs w:val="24"/>
        </w:rPr>
        <w:t>)</w:t>
      </w:r>
      <w:r w:rsidRPr="00F73499">
        <w:rPr>
          <w:sz w:val="24"/>
          <w:szCs w:val="24"/>
        </w:rPr>
        <w:t xml:space="preserve">. </w:t>
      </w:r>
      <w:r w:rsidRPr="00B361B7">
        <w:rPr>
          <w:sz w:val="24"/>
          <w:szCs w:val="24"/>
        </w:rPr>
        <w:t xml:space="preserve">Là </w:t>
      </w:r>
      <w:r w:rsidR="006D0A48">
        <w:rPr>
          <w:sz w:val="24"/>
          <w:szCs w:val="24"/>
        </w:rPr>
        <w:t>où beaucoup</w:t>
      </w:r>
      <w:r w:rsidRPr="00B361B7">
        <w:rPr>
          <w:sz w:val="24"/>
          <w:szCs w:val="24"/>
        </w:rPr>
        <w:t xml:space="preserve"> ne pouvaient apercevoir que </w:t>
      </w:r>
      <w:r w:rsidR="002806A4" w:rsidRPr="00B361B7">
        <w:rPr>
          <w:sz w:val="24"/>
          <w:szCs w:val="24"/>
        </w:rPr>
        <w:t>péché et misère</w:t>
      </w:r>
      <w:r w:rsidRPr="00B361B7">
        <w:rPr>
          <w:sz w:val="24"/>
          <w:szCs w:val="24"/>
        </w:rPr>
        <w:t xml:space="preserve">, </w:t>
      </w:r>
      <w:r w:rsidR="002806A4" w:rsidRPr="00B361B7">
        <w:rPr>
          <w:sz w:val="24"/>
          <w:szCs w:val="24"/>
        </w:rPr>
        <w:t>le Christ</w:t>
      </w:r>
      <w:r w:rsidRPr="00B361B7">
        <w:rPr>
          <w:sz w:val="24"/>
          <w:szCs w:val="24"/>
        </w:rPr>
        <w:t xml:space="preserve"> </w:t>
      </w:r>
      <w:r w:rsidR="000B04DB" w:rsidRPr="00B361B7">
        <w:rPr>
          <w:sz w:val="24"/>
          <w:szCs w:val="24"/>
        </w:rPr>
        <w:t xml:space="preserve">perçoit </w:t>
      </w:r>
      <w:r w:rsidR="002806A4" w:rsidRPr="00B361B7">
        <w:rPr>
          <w:sz w:val="24"/>
          <w:szCs w:val="24"/>
        </w:rPr>
        <w:t>la lumière</w:t>
      </w:r>
      <w:r w:rsidRPr="00B361B7">
        <w:rPr>
          <w:sz w:val="24"/>
          <w:szCs w:val="24"/>
        </w:rPr>
        <w:t xml:space="preserve">. </w:t>
      </w:r>
      <w:r w:rsidRPr="002806A4">
        <w:rPr>
          <w:noProof/>
        </w:rPr>
        <w:drawing>
          <wp:inline distT="0" distB="0" distL="0" distR="0" wp14:anchorId="05F8AFFE" wp14:editId="3084600B">
            <wp:extent cx="11430" cy="114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2806A4" w:rsidRPr="00B361B7">
        <w:rPr>
          <w:sz w:val="24"/>
          <w:szCs w:val="24"/>
        </w:rPr>
        <w:t>Ce qui se passe</w:t>
      </w:r>
      <w:r w:rsidRPr="00B361B7">
        <w:rPr>
          <w:sz w:val="24"/>
          <w:szCs w:val="24"/>
        </w:rPr>
        <w:t xml:space="preserve"> </w:t>
      </w:r>
      <w:r w:rsidR="002806A4" w:rsidRPr="00B361B7">
        <w:rPr>
          <w:sz w:val="24"/>
          <w:szCs w:val="24"/>
        </w:rPr>
        <w:t xml:space="preserve">au sommet du Thabor est une étape offerte </w:t>
      </w:r>
      <w:r w:rsidRPr="00B361B7">
        <w:rPr>
          <w:sz w:val="24"/>
          <w:szCs w:val="24"/>
        </w:rPr>
        <w:t xml:space="preserve">à ceux dont les yeux </w:t>
      </w:r>
      <w:r w:rsidR="000B04DB" w:rsidRPr="00B361B7">
        <w:rPr>
          <w:sz w:val="24"/>
          <w:szCs w:val="24"/>
        </w:rPr>
        <w:t xml:space="preserve">du cœur sont appelés </w:t>
      </w:r>
      <w:r w:rsidRPr="00B361B7">
        <w:rPr>
          <w:sz w:val="24"/>
          <w:szCs w:val="24"/>
        </w:rPr>
        <w:t xml:space="preserve">à </w:t>
      </w:r>
      <w:r w:rsidR="000B04DB" w:rsidRPr="00B361B7">
        <w:rPr>
          <w:sz w:val="24"/>
          <w:szCs w:val="24"/>
        </w:rPr>
        <w:t xml:space="preserve">s’ouvrir à une réalité qui en nous est bien plus profonde : la foi et </w:t>
      </w:r>
      <w:r w:rsidRPr="00B361B7">
        <w:rPr>
          <w:sz w:val="24"/>
          <w:szCs w:val="24"/>
        </w:rPr>
        <w:t xml:space="preserve">l'amour. </w:t>
      </w:r>
      <w:r w:rsidRPr="002806A4">
        <w:rPr>
          <w:noProof/>
        </w:rPr>
        <w:drawing>
          <wp:inline distT="0" distB="0" distL="0" distR="0" wp14:anchorId="61654562" wp14:editId="0523B412">
            <wp:extent cx="11430" cy="114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0B04DB" w:rsidRPr="00F73499">
        <w:rPr>
          <w:b/>
          <w:sz w:val="24"/>
          <w:szCs w:val="24"/>
        </w:rPr>
        <w:t>La vraie</w:t>
      </w:r>
      <w:r w:rsidRPr="00F73499">
        <w:rPr>
          <w:b/>
          <w:sz w:val="24"/>
          <w:szCs w:val="24"/>
        </w:rPr>
        <w:t xml:space="preserve"> lumière</w:t>
      </w:r>
      <w:r w:rsidR="000B04DB" w:rsidRPr="00F73499">
        <w:rPr>
          <w:b/>
          <w:sz w:val="24"/>
          <w:szCs w:val="24"/>
        </w:rPr>
        <w:t xml:space="preserve">, source de la joie </w:t>
      </w:r>
      <w:r w:rsidRPr="00F73499">
        <w:rPr>
          <w:b/>
          <w:sz w:val="24"/>
          <w:szCs w:val="24"/>
        </w:rPr>
        <w:t>est bien souvent enfouie dans ce qui nous répugne</w:t>
      </w:r>
      <w:r w:rsidRPr="00B361B7">
        <w:rPr>
          <w:sz w:val="24"/>
          <w:szCs w:val="24"/>
        </w:rPr>
        <w:t>, tout comme la joie du père de la parabole était puisée dans le cœur de son fils ingrat</w:t>
      </w:r>
      <w:r w:rsidR="00065E0B">
        <w:rPr>
          <w:sz w:val="24"/>
          <w:szCs w:val="24"/>
        </w:rPr>
        <w:t xml:space="preserve"> (Luc 15)</w:t>
      </w:r>
      <w:r w:rsidRPr="00B361B7">
        <w:rPr>
          <w:sz w:val="24"/>
          <w:szCs w:val="24"/>
        </w:rPr>
        <w:t xml:space="preserve">. </w:t>
      </w:r>
      <w:r w:rsidR="000B04DB" w:rsidRPr="00B361B7">
        <w:rPr>
          <w:sz w:val="24"/>
          <w:szCs w:val="24"/>
        </w:rPr>
        <w:t>Quand il s’agit des autres et de Jésus, nous pouvons encore accepter cela</w:t>
      </w:r>
      <w:r w:rsidR="006D0A48">
        <w:rPr>
          <w:sz w:val="24"/>
          <w:szCs w:val="24"/>
        </w:rPr>
        <w:t>,</w:t>
      </w:r>
      <w:r w:rsidR="000B04DB" w:rsidRPr="00B361B7">
        <w:rPr>
          <w:sz w:val="24"/>
          <w:szCs w:val="24"/>
        </w:rPr>
        <w:t xml:space="preserve"> mais </w:t>
      </w:r>
      <w:r w:rsidR="00B361B7">
        <w:rPr>
          <w:sz w:val="24"/>
          <w:szCs w:val="24"/>
        </w:rPr>
        <w:t>quand il en</w:t>
      </w:r>
      <w:r w:rsidRPr="00B361B7">
        <w:rPr>
          <w:sz w:val="24"/>
          <w:szCs w:val="24"/>
        </w:rPr>
        <w:t xml:space="preserve"> va de notre propre vie</w:t>
      </w:r>
      <w:r w:rsidR="006D0A48">
        <w:rPr>
          <w:sz w:val="24"/>
          <w:szCs w:val="24"/>
        </w:rPr>
        <w:t xml:space="preserve">, </w:t>
      </w:r>
      <w:r w:rsidR="000B04DB" w:rsidRPr="00B361B7">
        <w:rPr>
          <w:sz w:val="24"/>
          <w:szCs w:val="24"/>
        </w:rPr>
        <w:t>cela devient beaucoup plus difficile</w:t>
      </w:r>
      <w:r w:rsidRPr="00B361B7">
        <w:rPr>
          <w:sz w:val="24"/>
          <w:szCs w:val="24"/>
        </w:rPr>
        <w:t xml:space="preserve">. </w:t>
      </w:r>
      <w:r w:rsidR="000B04DB" w:rsidRPr="00B361B7">
        <w:rPr>
          <w:sz w:val="24"/>
          <w:szCs w:val="24"/>
        </w:rPr>
        <w:t>Combien avons-nous besoin d’être purifiés</w:t>
      </w:r>
      <w:r w:rsidRPr="00B361B7">
        <w:rPr>
          <w:sz w:val="24"/>
          <w:szCs w:val="24"/>
        </w:rPr>
        <w:t xml:space="preserve"> pour arriver à percevoir en nous, au-delà de notre misère, la présence d'une lumière capab</w:t>
      </w:r>
      <w:r w:rsidR="00065E0B">
        <w:rPr>
          <w:sz w:val="24"/>
          <w:szCs w:val="24"/>
        </w:rPr>
        <w:t>le d'alimenter la joie de Dieu !</w:t>
      </w:r>
      <w:r w:rsidRPr="00B361B7">
        <w:rPr>
          <w:sz w:val="24"/>
          <w:szCs w:val="24"/>
        </w:rPr>
        <w:t xml:space="preserve"> </w:t>
      </w:r>
      <w:r w:rsidR="000B04DB" w:rsidRPr="00B361B7">
        <w:rPr>
          <w:sz w:val="24"/>
          <w:szCs w:val="24"/>
        </w:rPr>
        <w:t>Percevoir que nous avons besoin d’une telle libération, désirer un tel retournement</w:t>
      </w:r>
      <w:r w:rsidR="006D0A48">
        <w:rPr>
          <w:sz w:val="24"/>
          <w:szCs w:val="24"/>
        </w:rPr>
        <w:t>, est le signe infaillible qu’</w:t>
      </w:r>
      <w:r w:rsidR="006D0A48" w:rsidRPr="00F73499">
        <w:rPr>
          <w:b/>
          <w:sz w:val="24"/>
          <w:szCs w:val="24"/>
        </w:rPr>
        <w:t>un chemin est déjà ouvert</w:t>
      </w:r>
      <w:r w:rsidR="000B04DB" w:rsidRPr="00F73499">
        <w:rPr>
          <w:b/>
          <w:sz w:val="24"/>
          <w:szCs w:val="24"/>
        </w:rPr>
        <w:t xml:space="preserve"> en nous. </w:t>
      </w:r>
      <w:r w:rsidR="000B04DB" w:rsidRPr="00B361B7">
        <w:rPr>
          <w:sz w:val="24"/>
          <w:szCs w:val="24"/>
        </w:rPr>
        <w:t>Reconnaiss</w:t>
      </w:r>
      <w:r w:rsidR="009E4B8D">
        <w:rPr>
          <w:sz w:val="24"/>
          <w:szCs w:val="24"/>
        </w:rPr>
        <w:t>ons-le ! Quand nous écoutons l’E</w:t>
      </w:r>
      <w:r w:rsidR="000B04DB" w:rsidRPr="00B361B7">
        <w:rPr>
          <w:sz w:val="24"/>
          <w:szCs w:val="24"/>
        </w:rPr>
        <w:t>vangile de ce dimanche, ne sentons-nous pas monter en n</w:t>
      </w:r>
      <w:r w:rsidR="006D0A48">
        <w:rPr>
          <w:sz w:val="24"/>
          <w:szCs w:val="24"/>
        </w:rPr>
        <w:t>ous une sorte de jalousie ! E</w:t>
      </w:r>
      <w:r w:rsidR="000B04DB" w:rsidRPr="00B361B7">
        <w:rPr>
          <w:sz w:val="24"/>
          <w:szCs w:val="24"/>
        </w:rPr>
        <w:t xml:space="preserve">n plus Jésus en a choisi trois sur douze ! Quel concours ! Devons-nous renoncer au Thabor !!! </w:t>
      </w:r>
      <w:r w:rsidR="00065E0B">
        <w:rPr>
          <w:sz w:val="24"/>
          <w:szCs w:val="24"/>
        </w:rPr>
        <w:t>Est-ce</w:t>
      </w:r>
      <w:r w:rsidR="000B04DB" w:rsidRPr="00B361B7">
        <w:rPr>
          <w:sz w:val="24"/>
          <w:szCs w:val="24"/>
        </w:rPr>
        <w:t xml:space="preserve"> pour une élite</w:t>
      </w:r>
      <w:r w:rsidR="00065E0B">
        <w:rPr>
          <w:sz w:val="24"/>
          <w:szCs w:val="24"/>
        </w:rPr>
        <w:t> ?</w:t>
      </w:r>
      <w:r w:rsidR="000B04DB" w:rsidRPr="00B361B7">
        <w:rPr>
          <w:sz w:val="24"/>
          <w:szCs w:val="24"/>
        </w:rPr>
        <w:t xml:space="preserve"> </w:t>
      </w:r>
    </w:p>
    <w:p w:rsidR="00E6550F" w:rsidRDefault="00E6550F" w:rsidP="00B361B7">
      <w:pPr>
        <w:jc w:val="both"/>
        <w:rPr>
          <w:sz w:val="24"/>
          <w:szCs w:val="24"/>
        </w:rPr>
      </w:pPr>
    </w:p>
    <w:p w:rsidR="006D0A48" w:rsidRDefault="00800AA3" w:rsidP="00CF427E">
      <w:pPr>
        <w:jc w:val="both"/>
        <w:rPr>
          <w:color w:val="000000"/>
          <w:sz w:val="24"/>
          <w:szCs w:val="24"/>
        </w:rPr>
      </w:pPr>
      <w:r w:rsidRPr="00B361B7">
        <w:rPr>
          <w:sz w:val="24"/>
          <w:szCs w:val="24"/>
        </w:rPr>
        <w:t xml:space="preserve">Un Thabor encore plus merveilleux ne nous </w:t>
      </w:r>
      <w:r w:rsidR="006D0A48">
        <w:rPr>
          <w:sz w:val="24"/>
          <w:szCs w:val="24"/>
        </w:rPr>
        <w:t>serait-il pas offert ? Où est notre</w:t>
      </w:r>
      <w:r w:rsidRPr="00B361B7">
        <w:rPr>
          <w:sz w:val="24"/>
          <w:szCs w:val="24"/>
        </w:rPr>
        <w:t xml:space="preserve"> montagne ? C’est la</w:t>
      </w:r>
      <w:r w:rsidR="00837C61" w:rsidRPr="00B361B7">
        <w:rPr>
          <w:sz w:val="24"/>
          <w:szCs w:val="24"/>
        </w:rPr>
        <w:t xml:space="preserve"> paix </w:t>
      </w:r>
      <w:r w:rsidRPr="00B361B7">
        <w:rPr>
          <w:sz w:val="24"/>
          <w:szCs w:val="24"/>
        </w:rPr>
        <w:t>qui nous est donnée alors que le décor</w:t>
      </w:r>
      <w:r w:rsidR="00837C61" w:rsidRPr="00B361B7">
        <w:rPr>
          <w:sz w:val="24"/>
          <w:szCs w:val="24"/>
        </w:rPr>
        <w:t xml:space="preserve"> </w:t>
      </w:r>
      <w:r w:rsidR="006D0A48">
        <w:rPr>
          <w:sz w:val="24"/>
          <w:szCs w:val="24"/>
        </w:rPr>
        <w:t xml:space="preserve">environnant </w:t>
      </w:r>
      <w:r w:rsidR="00837C61" w:rsidRPr="00B361B7">
        <w:rPr>
          <w:sz w:val="24"/>
          <w:szCs w:val="24"/>
        </w:rPr>
        <w:t>lui est absolument contraire</w:t>
      </w:r>
      <w:r w:rsidR="006D0A48">
        <w:rPr>
          <w:sz w:val="24"/>
          <w:szCs w:val="24"/>
        </w:rPr>
        <w:t> ! Voilà</w:t>
      </w:r>
      <w:r w:rsidRPr="00B361B7">
        <w:rPr>
          <w:sz w:val="24"/>
          <w:szCs w:val="24"/>
        </w:rPr>
        <w:t xml:space="preserve"> qui est plus </w:t>
      </w:r>
      <w:r w:rsidR="00FC2BF9">
        <w:rPr>
          <w:sz w:val="24"/>
          <w:szCs w:val="24"/>
        </w:rPr>
        <w:t xml:space="preserve">grand </w:t>
      </w:r>
      <w:r w:rsidRPr="00B361B7">
        <w:rPr>
          <w:sz w:val="24"/>
          <w:szCs w:val="24"/>
        </w:rPr>
        <w:t xml:space="preserve">que </w:t>
      </w:r>
      <w:r w:rsidR="00837C61" w:rsidRPr="00B361B7">
        <w:rPr>
          <w:sz w:val="24"/>
          <w:szCs w:val="24"/>
        </w:rPr>
        <w:t xml:space="preserve">la manifestation glorieuse du Thabor. </w:t>
      </w:r>
      <w:r w:rsidRPr="00B361B7">
        <w:rPr>
          <w:sz w:val="24"/>
          <w:szCs w:val="24"/>
        </w:rPr>
        <w:t xml:space="preserve">Quand nous acceptons d’entendre pour nous-mêmes : </w:t>
      </w:r>
      <w:r w:rsidR="00E6550F">
        <w:rPr>
          <w:sz w:val="24"/>
          <w:szCs w:val="24"/>
        </w:rPr>
        <w:t>« Tu verras de grandes choses ! »</w:t>
      </w:r>
      <w:r w:rsidR="00E6550F" w:rsidRPr="00B361B7">
        <w:rPr>
          <w:sz w:val="24"/>
          <w:szCs w:val="24"/>
        </w:rPr>
        <w:t xml:space="preserve"> </w:t>
      </w:r>
      <w:r w:rsidR="00837C61" w:rsidRPr="00F73499">
        <w:rPr>
          <w:b/>
          <w:color w:val="000000"/>
          <w:sz w:val="24"/>
          <w:szCs w:val="24"/>
        </w:rPr>
        <w:t>Notre</w:t>
      </w:r>
      <w:r w:rsidRPr="00F73499">
        <w:rPr>
          <w:b/>
          <w:color w:val="000000"/>
          <w:sz w:val="24"/>
          <w:szCs w:val="24"/>
        </w:rPr>
        <w:t xml:space="preserve"> </w:t>
      </w:r>
      <w:r w:rsidR="00837C61" w:rsidRPr="00F73499">
        <w:rPr>
          <w:b/>
          <w:color w:val="000000"/>
          <w:sz w:val="24"/>
          <w:szCs w:val="24"/>
        </w:rPr>
        <w:t xml:space="preserve">premier besoin est celui d'une </w:t>
      </w:r>
      <w:r w:rsidR="003E03B6" w:rsidRPr="00F73499">
        <w:rPr>
          <w:b/>
          <w:color w:val="000000"/>
          <w:sz w:val="24"/>
          <w:szCs w:val="24"/>
        </w:rPr>
        <w:t>initiation à la perception de notre</w:t>
      </w:r>
      <w:r w:rsidR="00837C61" w:rsidRPr="00F73499">
        <w:rPr>
          <w:b/>
          <w:color w:val="000000"/>
          <w:sz w:val="24"/>
          <w:szCs w:val="24"/>
        </w:rPr>
        <w:t xml:space="preserve"> gloire cachée</w:t>
      </w:r>
      <w:r w:rsidR="00837C61" w:rsidRPr="00880D10">
        <w:rPr>
          <w:color w:val="000000"/>
          <w:sz w:val="24"/>
          <w:szCs w:val="24"/>
        </w:rPr>
        <w:t>.</w:t>
      </w:r>
      <w:r w:rsidRPr="00880D10">
        <w:rPr>
          <w:color w:val="000000"/>
          <w:sz w:val="24"/>
          <w:szCs w:val="24"/>
        </w:rPr>
        <w:t xml:space="preserve"> </w:t>
      </w:r>
      <w:r w:rsidR="003E03B6">
        <w:rPr>
          <w:color w:val="000000"/>
          <w:sz w:val="24"/>
          <w:szCs w:val="24"/>
        </w:rPr>
        <w:t>Or, n</w:t>
      </w:r>
      <w:r w:rsidR="00837C61" w:rsidRPr="00880D10">
        <w:rPr>
          <w:color w:val="000000"/>
          <w:sz w:val="24"/>
          <w:szCs w:val="24"/>
        </w:rPr>
        <w:t xml:space="preserve">ous </w:t>
      </w:r>
      <w:r w:rsidR="00B361B7">
        <w:rPr>
          <w:color w:val="000000"/>
          <w:sz w:val="24"/>
          <w:szCs w:val="24"/>
        </w:rPr>
        <w:t xml:space="preserve">passons </w:t>
      </w:r>
      <w:r w:rsidR="003E03B6">
        <w:rPr>
          <w:color w:val="000000"/>
          <w:sz w:val="24"/>
          <w:szCs w:val="24"/>
        </w:rPr>
        <w:t>beaucoup de temps</w:t>
      </w:r>
      <w:r w:rsidR="00837C61" w:rsidRPr="00880D10">
        <w:rPr>
          <w:color w:val="000000"/>
          <w:sz w:val="24"/>
          <w:szCs w:val="24"/>
        </w:rPr>
        <w:t xml:space="preserve"> à demander</w:t>
      </w:r>
      <w:r w:rsidR="003E03B6">
        <w:rPr>
          <w:color w:val="000000"/>
          <w:sz w:val="24"/>
          <w:szCs w:val="24"/>
        </w:rPr>
        <w:t xml:space="preserve"> à Dieu des biens qui semblent</w:t>
      </w:r>
      <w:r w:rsidR="00837C61" w:rsidRPr="00880D10">
        <w:rPr>
          <w:color w:val="000000"/>
          <w:sz w:val="24"/>
          <w:szCs w:val="24"/>
        </w:rPr>
        <w:t xml:space="preserve"> nous </w:t>
      </w:r>
      <w:r w:rsidR="003E03B6">
        <w:rPr>
          <w:color w:val="000000"/>
          <w:sz w:val="24"/>
          <w:szCs w:val="24"/>
        </w:rPr>
        <w:t>manquer et qui nous paraissent indispensables.</w:t>
      </w:r>
    </w:p>
    <w:p w:rsidR="003E03B6" w:rsidRDefault="003E03B6" w:rsidP="00CF427E">
      <w:pPr>
        <w:jc w:val="both"/>
        <w:rPr>
          <w:color w:val="000000"/>
          <w:sz w:val="24"/>
          <w:szCs w:val="24"/>
        </w:rPr>
      </w:pPr>
    </w:p>
    <w:p w:rsidR="00F73499" w:rsidRDefault="00800AA3" w:rsidP="00F73499">
      <w:pPr>
        <w:spacing w:after="240"/>
        <w:jc w:val="both"/>
        <w:rPr>
          <w:color w:val="000000"/>
          <w:sz w:val="24"/>
          <w:szCs w:val="24"/>
        </w:rPr>
      </w:pPr>
      <w:r w:rsidRPr="00880D10">
        <w:rPr>
          <w:color w:val="000000"/>
          <w:sz w:val="24"/>
          <w:szCs w:val="24"/>
        </w:rPr>
        <w:lastRenderedPageBreak/>
        <w:t xml:space="preserve">Notre sainteté, c’est Dieu, unique source de </w:t>
      </w:r>
      <w:r w:rsidR="003E03B6">
        <w:rPr>
          <w:color w:val="000000"/>
          <w:sz w:val="24"/>
          <w:szCs w:val="24"/>
        </w:rPr>
        <w:t xml:space="preserve">la </w:t>
      </w:r>
      <w:r w:rsidRPr="00880D10">
        <w:rPr>
          <w:color w:val="000000"/>
          <w:sz w:val="24"/>
          <w:szCs w:val="24"/>
        </w:rPr>
        <w:t>sainteté. A chaque instant, quelques soient les variations climatiques de nos impres</w:t>
      </w:r>
      <w:r w:rsidR="006D0A48">
        <w:rPr>
          <w:color w:val="000000"/>
          <w:sz w:val="24"/>
          <w:szCs w:val="24"/>
        </w:rPr>
        <w:t xml:space="preserve">sions, il engendre en nous son Fils, c’est-à-dire qu’il </w:t>
      </w:r>
      <w:r w:rsidR="003E03B6">
        <w:rPr>
          <w:color w:val="000000"/>
          <w:sz w:val="24"/>
          <w:szCs w:val="24"/>
        </w:rPr>
        <w:t xml:space="preserve">fait grandir en </w:t>
      </w:r>
      <w:r w:rsidR="006D0A48">
        <w:rPr>
          <w:color w:val="000000"/>
          <w:sz w:val="24"/>
          <w:szCs w:val="24"/>
        </w:rPr>
        <w:t xml:space="preserve">nous </w:t>
      </w:r>
      <w:r w:rsidR="003E03B6">
        <w:rPr>
          <w:color w:val="000000"/>
          <w:sz w:val="24"/>
          <w:szCs w:val="24"/>
        </w:rPr>
        <w:t>notre participation</w:t>
      </w:r>
      <w:r w:rsidR="006D0A48">
        <w:rPr>
          <w:color w:val="000000"/>
          <w:sz w:val="24"/>
          <w:szCs w:val="24"/>
        </w:rPr>
        <w:t xml:space="preserve"> à la vie filiale de Jésus.</w:t>
      </w:r>
      <w:r w:rsidRPr="00880D10">
        <w:rPr>
          <w:color w:val="000000"/>
          <w:sz w:val="24"/>
          <w:szCs w:val="24"/>
        </w:rPr>
        <w:t xml:space="preserve"> </w:t>
      </w:r>
      <w:r w:rsidR="00837C61" w:rsidRPr="00880D10">
        <w:rPr>
          <w:color w:val="000000"/>
          <w:sz w:val="24"/>
          <w:szCs w:val="24"/>
        </w:rPr>
        <w:t xml:space="preserve">Nous </w:t>
      </w:r>
      <w:r w:rsidRPr="00880D10">
        <w:rPr>
          <w:color w:val="000000"/>
          <w:sz w:val="24"/>
          <w:szCs w:val="24"/>
        </w:rPr>
        <w:t>travaillons tous</w:t>
      </w:r>
      <w:r w:rsidR="00837C61" w:rsidRPr="00880D10">
        <w:rPr>
          <w:color w:val="000000"/>
          <w:sz w:val="24"/>
          <w:szCs w:val="24"/>
        </w:rPr>
        <w:t xml:space="preserve"> à notr</w:t>
      </w:r>
      <w:r w:rsidR="006D0A48">
        <w:rPr>
          <w:color w:val="000000"/>
          <w:sz w:val="24"/>
          <w:szCs w:val="24"/>
        </w:rPr>
        <w:t>e conversion, mais nous découv</w:t>
      </w:r>
      <w:r w:rsidR="00837C61" w:rsidRPr="00880D10">
        <w:rPr>
          <w:color w:val="000000"/>
          <w:sz w:val="24"/>
          <w:szCs w:val="24"/>
        </w:rPr>
        <w:t>rons un jour, qu'aux yeux de notre Dieu</w:t>
      </w:r>
      <w:r w:rsidR="006D0A48">
        <w:rPr>
          <w:color w:val="000000"/>
          <w:sz w:val="24"/>
          <w:szCs w:val="24"/>
        </w:rPr>
        <w:t>,</w:t>
      </w:r>
      <w:r w:rsidR="00837C61" w:rsidRPr="00880D10">
        <w:rPr>
          <w:color w:val="000000"/>
          <w:sz w:val="24"/>
          <w:szCs w:val="24"/>
        </w:rPr>
        <w:t xml:space="preserve"> notre conversion ne consiste pas </w:t>
      </w:r>
      <w:r w:rsidRPr="00880D10">
        <w:rPr>
          <w:color w:val="000000"/>
          <w:sz w:val="24"/>
          <w:szCs w:val="24"/>
        </w:rPr>
        <w:t xml:space="preserve">uniquement </w:t>
      </w:r>
      <w:r w:rsidR="00837C61" w:rsidRPr="00880D10">
        <w:rPr>
          <w:color w:val="000000"/>
          <w:sz w:val="24"/>
          <w:szCs w:val="24"/>
        </w:rPr>
        <w:t xml:space="preserve">dans le changement de nos habitudes, mais dans le fait que </w:t>
      </w:r>
      <w:r w:rsidR="00837C61" w:rsidRPr="00F73499">
        <w:rPr>
          <w:b/>
          <w:color w:val="000000"/>
          <w:sz w:val="24"/>
          <w:szCs w:val="24"/>
        </w:rPr>
        <w:t>Dieu nous regarde depuis toujours comme ses enfants bien-aimés</w:t>
      </w:r>
      <w:r w:rsidR="00837C61" w:rsidRPr="00880D10">
        <w:rPr>
          <w:color w:val="000000"/>
          <w:sz w:val="24"/>
          <w:szCs w:val="24"/>
        </w:rPr>
        <w:t xml:space="preserve">. </w:t>
      </w:r>
      <w:r w:rsidRPr="00880D10">
        <w:rPr>
          <w:color w:val="000000"/>
          <w:sz w:val="24"/>
          <w:szCs w:val="24"/>
        </w:rPr>
        <w:t xml:space="preserve">Ce </w:t>
      </w:r>
      <w:r w:rsidR="00880D10" w:rsidRPr="00880D10">
        <w:rPr>
          <w:color w:val="000000"/>
          <w:sz w:val="24"/>
          <w:szCs w:val="24"/>
        </w:rPr>
        <w:t>n’est pas de nous changer par</w:t>
      </w:r>
      <w:r w:rsidR="00A21ED4">
        <w:rPr>
          <w:color w:val="000000"/>
          <w:sz w:val="24"/>
          <w:szCs w:val="24"/>
        </w:rPr>
        <w:t xml:space="preserve"> nous-mêmes qui fait croître notre foi</w:t>
      </w:r>
      <w:r w:rsidR="00880D10" w:rsidRPr="00880D10">
        <w:rPr>
          <w:color w:val="000000"/>
          <w:sz w:val="24"/>
          <w:szCs w:val="24"/>
        </w:rPr>
        <w:t xml:space="preserve"> en l’amour de Dieu, c’est plutôt de croire en son amour</w:t>
      </w:r>
      <w:r w:rsidR="005B4E9F" w:rsidRPr="005B4E9F">
        <w:rPr>
          <w:color w:val="000000"/>
          <w:sz w:val="24"/>
          <w:szCs w:val="24"/>
        </w:rPr>
        <w:t xml:space="preserve"> </w:t>
      </w:r>
      <w:r w:rsidR="005B4E9F" w:rsidRPr="00880D10">
        <w:rPr>
          <w:color w:val="000000"/>
          <w:sz w:val="24"/>
          <w:szCs w:val="24"/>
        </w:rPr>
        <w:t>transformant</w:t>
      </w:r>
      <w:r w:rsidR="00880D10" w:rsidRPr="00880D10">
        <w:rPr>
          <w:color w:val="000000"/>
          <w:sz w:val="24"/>
          <w:szCs w:val="24"/>
        </w:rPr>
        <w:t xml:space="preserve"> alors même que nous </w:t>
      </w:r>
      <w:r w:rsidR="00A21ED4">
        <w:rPr>
          <w:color w:val="000000"/>
          <w:sz w:val="24"/>
          <w:szCs w:val="24"/>
        </w:rPr>
        <w:t>continuons à nous expérimenter</w:t>
      </w:r>
      <w:r w:rsidR="00880D10" w:rsidRPr="00880D10">
        <w:rPr>
          <w:color w:val="000000"/>
          <w:sz w:val="24"/>
          <w:szCs w:val="24"/>
        </w:rPr>
        <w:t xml:space="preserve"> pécheurs</w:t>
      </w:r>
      <w:r w:rsidR="00F618F9">
        <w:rPr>
          <w:color w:val="000000"/>
          <w:sz w:val="24"/>
          <w:szCs w:val="24"/>
        </w:rPr>
        <w:t>.</w:t>
      </w:r>
      <w:r w:rsidR="00837C61" w:rsidRPr="002806A4">
        <w:rPr>
          <w:noProof/>
        </w:rPr>
        <w:drawing>
          <wp:inline distT="0" distB="0" distL="0" distR="0" wp14:anchorId="5D91FE5A" wp14:editId="44D7BA22">
            <wp:extent cx="11430" cy="114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00880D10" w:rsidRPr="00880D10">
        <w:rPr>
          <w:color w:val="000000"/>
          <w:sz w:val="24"/>
          <w:szCs w:val="24"/>
        </w:rPr>
        <w:t xml:space="preserve">Regardons l'enfant prodigue : qu’en est-il </w:t>
      </w:r>
      <w:r w:rsidR="00837C61" w:rsidRPr="00880D10">
        <w:rPr>
          <w:color w:val="000000"/>
          <w:sz w:val="24"/>
          <w:szCs w:val="24"/>
        </w:rPr>
        <w:t xml:space="preserve">de lui au moment où, sur la route du retour, </w:t>
      </w:r>
      <w:r w:rsidR="00880D10" w:rsidRPr="00880D10">
        <w:rPr>
          <w:color w:val="000000"/>
          <w:sz w:val="24"/>
          <w:szCs w:val="24"/>
        </w:rPr>
        <w:t>enfoui dans</w:t>
      </w:r>
      <w:r w:rsidR="00837C61" w:rsidRPr="00880D10">
        <w:rPr>
          <w:color w:val="000000"/>
          <w:sz w:val="24"/>
          <w:szCs w:val="24"/>
        </w:rPr>
        <w:t xml:space="preserve"> </w:t>
      </w:r>
      <w:r w:rsidR="00880D10" w:rsidRPr="00880D10">
        <w:rPr>
          <w:color w:val="000000"/>
          <w:sz w:val="24"/>
          <w:szCs w:val="24"/>
        </w:rPr>
        <w:t xml:space="preserve">ses défaites et les </w:t>
      </w:r>
      <w:r w:rsidR="00A21ED4">
        <w:rPr>
          <w:color w:val="000000"/>
          <w:sz w:val="24"/>
          <w:szCs w:val="24"/>
        </w:rPr>
        <w:t>humiliations, il fai</w:t>
      </w:r>
      <w:r w:rsidR="00837C61" w:rsidRPr="00880D10">
        <w:rPr>
          <w:color w:val="000000"/>
          <w:sz w:val="24"/>
          <w:szCs w:val="24"/>
        </w:rPr>
        <w:t>t déjà re</w:t>
      </w:r>
      <w:r w:rsidR="00880D10" w:rsidRPr="00880D10">
        <w:rPr>
          <w:color w:val="000000"/>
          <w:sz w:val="24"/>
          <w:szCs w:val="24"/>
        </w:rPr>
        <w:t>vivre son père et danser toute s</w:t>
      </w:r>
      <w:r w:rsidR="00837C61" w:rsidRPr="00880D10">
        <w:rPr>
          <w:color w:val="000000"/>
          <w:sz w:val="24"/>
          <w:szCs w:val="24"/>
        </w:rPr>
        <w:t>a maison</w:t>
      </w:r>
      <w:r w:rsidR="00FC2BF9">
        <w:rPr>
          <w:color w:val="000000"/>
          <w:sz w:val="24"/>
          <w:szCs w:val="24"/>
        </w:rPr>
        <w:t> ?</w:t>
      </w:r>
      <w:r w:rsidR="00837C61" w:rsidRPr="00880D10">
        <w:rPr>
          <w:color w:val="000000"/>
          <w:sz w:val="24"/>
          <w:szCs w:val="24"/>
        </w:rPr>
        <w:t xml:space="preserve"> Réaliserons-nous aujourd'hui que, </w:t>
      </w:r>
      <w:r w:rsidR="00837C61" w:rsidRPr="00F73499">
        <w:rPr>
          <w:b/>
          <w:color w:val="000000"/>
          <w:sz w:val="24"/>
          <w:szCs w:val="24"/>
        </w:rPr>
        <w:t xml:space="preserve">quel que soit l'état où nous pouvons nous trouver, nous sommes situés au cœur d'une fête qui dès maintenant </w:t>
      </w:r>
      <w:r w:rsidR="009B3625" w:rsidRPr="00F73499">
        <w:rPr>
          <w:b/>
          <w:color w:val="000000"/>
          <w:sz w:val="24"/>
          <w:szCs w:val="24"/>
        </w:rPr>
        <w:t xml:space="preserve">et à chaque instant est l’actualité du cœur </w:t>
      </w:r>
      <w:r w:rsidR="00FC2BF9" w:rsidRPr="00F73499">
        <w:rPr>
          <w:b/>
          <w:color w:val="000000"/>
          <w:sz w:val="24"/>
          <w:szCs w:val="24"/>
        </w:rPr>
        <w:t>de Dieu</w:t>
      </w:r>
      <w:r w:rsidR="00FC2BF9">
        <w:rPr>
          <w:color w:val="000000"/>
          <w:sz w:val="24"/>
          <w:szCs w:val="24"/>
        </w:rPr>
        <w:t> ?</w:t>
      </w:r>
      <w:r w:rsidR="00837C61" w:rsidRPr="00880D10">
        <w:rPr>
          <w:color w:val="000000"/>
          <w:sz w:val="24"/>
          <w:szCs w:val="24"/>
        </w:rPr>
        <w:t xml:space="preserve"> </w:t>
      </w:r>
      <w:r w:rsidR="00880D10" w:rsidRPr="00880D10">
        <w:rPr>
          <w:color w:val="000000"/>
          <w:sz w:val="24"/>
          <w:szCs w:val="24"/>
        </w:rPr>
        <w:t>Ce qui nous est donné maintenant</w:t>
      </w:r>
      <w:r w:rsidR="00F73499">
        <w:rPr>
          <w:color w:val="000000"/>
          <w:sz w:val="24"/>
          <w:szCs w:val="24"/>
        </w:rPr>
        <w:t xml:space="preserve"> p</w:t>
      </w:r>
      <w:r w:rsidR="00837C61" w:rsidRPr="00880D10">
        <w:rPr>
          <w:color w:val="000000"/>
          <w:sz w:val="24"/>
          <w:szCs w:val="24"/>
        </w:rPr>
        <w:t xml:space="preserve">ourrait </w:t>
      </w:r>
      <w:r w:rsidR="00880D10" w:rsidRPr="00880D10">
        <w:rPr>
          <w:color w:val="000000"/>
          <w:sz w:val="24"/>
          <w:szCs w:val="24"/>
        </w:rPr>
        <w:t xml:space="preserve">être bien plus débordant </w:t>
      </w:r>
      <w:r w:rsidR="00837C61" w:rsidRPr="00880D10">
        <w:rPr>
          <w:color w:val="000000"/>
          <w:sz w:val="24"/>
          <w:szCs w:val="24"/>
        </w:rPr>
        <w:t xml:space="preserve">que </w:t>
      </w:r>
      <w:r w:rsidR="009B3625">
        <w:rPr>
          <w:color w:val="000000"/>
          <w:sz w:val="24"/>
          <w:szCs w:val="24"/>
        </w:rPr>
        <w:t>ce que</w:t>
      </w:r>
      <w:r w:rsidR="00837C61" w:rsidRPr="00880D10">
        <w:rPr>
          <w:color w:val="000000"/>
          <w:sz w:val="24"/>
          <w:szCs w:val="24"/>
        </w:rPr>
        <w:t xml:space="preserve"> Pierre </w:t>
      </w:r>
      <w:r w:rsidR="009B3625">
        <w:rPr>
          <w:color w:val="000000"/>
          <w:sz w:val="24"/>
          <w:szCs w:val="24"/>
        </w:rPr>
        <w:t xml:space="preserve">voulait voir durer </w:t>
      </w:r>
      <w:r w:rsidR="00F73499">
        <w:rPr>
          <w:color w:val="000000"/>
          <w:sz w:val="24"/>
          <w:szCs w:val="24"/>
        </w:rPr>
        <w:t>au Thabor.</w:t>
      </w:r>
    </w:p>
    <w:p w:rsidR="005B0425" w:rsidRDefault="00837C61" w:rsidP="00F73499">
      <w:pPr>
        <w:spacing w:after="240"/>
        <w:jc w:val="both"/>
        <w:rPr>
          <w:sz w:val="24"/>
          <w:szCs w:val="24"/>
        </w:rPr>
      </w:pPr>
      <w:r w:rsidRPr="00880D10">
        <w:rPr>
          <w:sz w:val="24"/>
          <w:szCs w:val="24"/>
        </w:rPr>
        <w:fldChar w:fldCharType="begin"/>
      </w:r>
      <w:r w:rsidR="002A483C">
        <w:rPr>
          <w:sz w:val="24"/>
          <w:szCs w:val="24"/>
        </w:rPr>
        <w:instrText xml:space="preserve"> INCLUDEPICTURE "C:\\Users\\fr. Jean-Alexandre\\Documents\\Province\\Communication et Web\\Retraites en ligne\\Carême 2014\\Brouillons\\dot_clear.gif" \* MERGEFORMAT \d </w:instrText>
      </w:r>
      <w:r w:rsidRPr="00880D10">
        <w:rPr>
          <w:sz w:val="24"/>
          <w:szCs w:val="24"/>
        </w:rPr>
        <w:fldChar w:fldCharType="separate"/>
      </w:r>
      <w:r w:rsidRPr="002806A4">
        <w:rPr>
          <w:noProof/>
        </w:rPr>
        <w:drawing>
          <wp:anchor distT="0" distB="0" distL="114300" distR="114300" simplePos="0" relativeHeight="251659264" behindDoc="0" locked="0" layoutInCell="0" allowOverlap="1" wp14:anchorId="149578D0" wp14:editId="45487C82">
            <wp:simplePos x="0" y="0"/>
            <wp:positionH relativeFrom="column">
              <wp:posOffset>0</wp:posOffset>
            </wp:positionH>
            <wp:positionV relativeFrom="paragraph">
              <wp:posOffset>0</wp:posOffset>
            </wp:positionV>
            <wp:extent cx="635" cy="635"/>
            <wp:effectExtent l="0" t="0" r="0" b="0"/>
            <wp:wrapTopAndBottom/>
            <wp:docPr id="29" name="Image 29"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D10">
        <w:rPr>
          <w:sz w:val="24"/>
          <w:szCs w:val="24"/>
        </w:rPr>
        <w:fldChar w:fldCharType="end"/>
      </w:r>
      <w:r w:rsidRPr="00880D10">
        <w:rPr>
          <w:sz w:val="24"/>
          <w:szCs w:val="24"/>
        </w:rPr>
        <w:fldChar w:fldCharType="begin"/>
      </w:r>
      <w:r w:rsidR="002A483C">
        <w:rPr>
          <w:sz w:val="24"/>
          <w:szCs w:val="24"/>
        </w:rPr>
        <w:instrText xml:space="preserve"> INCLUDEPICTURE "C:\\Users\\fr. Jean-Alexandre\\Documents\\Province\\Communication et Web\\Retraites en ligne\\Carême 2014\\Brouillons\\dot_clear.gif" \* MERGEFORMAT \d </w:instrText>
      </w:r>
      <w:r w:rsidRPr="00880D10">
        <w:rPr>
          <w:sz w:val="24"/>
          <w:szCs w:val="24"/>
        </w:rPr>
        <w:fldChar w:fldCharType="separate"/>
      </w:r>
      <w:r w:rsidRPr="002806A4">
        <w:rPr>
          <w:noProof/>
        </w:rPr>
        <w:drawing>
          <wp:anchor distT="0" distB="0" distL="114300" distR="114300" simplePos="0" relativeHeight="251666432" behindDoc="0" locked="0" layoutInCell="0" allowOverlap="1" wp14:anchorId="08DD62DE" wp14:editId="302697BF">
            <wp:simplePos x="0" y="0"/>
            <wp:positionH relativeFrom="column">
              <wp:posOffset>0</wp:posOffset>
            </wp:positionH>
            <wp:positionV relativeFrom="paragraph">
              <wp:posOffset>0</wp:posOffset>
            </wp:positionV>
            <wp:extent cx="635" cy="635"/>
            <wp:effectExtent l="0" t="0" r="0" b="0"/>
            <wp:wrapTopAndBottom/>
            <wp:docPr id="22" name="Image 22"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D10">
        <w:rPr>
          <w:sz w:val="24"/>
          <w:szCs w:val="24"/>
        </w:rPr>
        <w:fldChar w:fldCharType="end"/>
      </w:r>
      <w:r w:rsidRPr="00880D10">
        <w:rPr>
          <w:sz w:val="24"/>
          <w:szCs w:val="24"/>
        </w:rPr>
        <w:fldChar w:fldCharType="begin"/>
      </w:r>
      <w:r w:rsidR="002A483C">
        <w:rPr>
          <w:sz w:val="24"/>
          <w:szCs w:val="24"/>
        </w:rPr>
        <w:instrText xml:space="preserve"> INCLUDEPICTURE "C:\\Users\\fr. Jean-Alexandre\\Documents\\Province\\Communication et Web\\Retraites en ligne\\Carême 2014\\Brouillons\\dot_clear.gif" \* MERGEFORMAT \d </w:instrText>
      </w:r>
      <w:r w:rsidRPr="00880D10">
        <w:rPr>
          <w:sz w:val="24"/>
          <w:szCs w:val="24"/>
        </w:rPr>
        <w:fldChar w:fldCharType="separate"/>
      </w:r>
      <w:r w:rsidRPr="002806A4">
        <w:rPr>
          <w:noProof/>
        </w:rPr>
        <w:drawing>
          <wp:anchor distT="0" distB="0" distL="114300" distR="114300" simplePos="0" relativeHeight="251668480" behindDoc="0" locked="0" layoutInCell="0" allowOverlap="1" wp14:anchorId="53983D99" wp14:editId="127FEDCD">
            <wp:simplePos x="0" y="0"/>
            <wp:positionH relativeFrom="column">
              <wp:posOffset>0</wp:posOffset>
            </wp:positionH>
            <wp:positionV relativeFrom="paragraph">
              <wp:posOffset>0</wp:posOffset>
            </wp:positionV>
            <wp:extent cx="635" cy="635"/>
            <wp:effectExtent l="0" t="0" r="0" b="0"/>
            <wp:wrapTopAndBottom/>
            <wp:docPr id="20" name="Image 20"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D10">
        <w:rPr>
          <w:sz w:val="24"/>
          <w:szCs w:val="24"/>
        </w:rPr>
        <w:fldChar w:fldCharType="end"/>
      </w:r>
      <w:r w:rsidRPr="00880D10">
        <w:rPr>
          <w:sz w:val="24"/>
          <w:szCs w:val="24"/>
        </w:rPr>
        <w:t>Il est bon pour nous d'être non pa</w:t>
      </w:r>
      <w:r w:rsidR="009B3625">
        <w:rPr>
          <w:sz w:val="24"/>
          <w:szCs w:val="24"/>
        </w:rPr>
        <w:t>s sur les hauteurs où jadis la T</w:t>
      </w:r>
      <w:r w:rsidRPr="00880D10">
        <w:rPr>
          <w:sz w:val="24"/>
          <w:szCs w:val="24"/>
        </w:rPr>
        <w:t>ransfiguration s'est prod</w:t>
      </w:r>
      <w:r w:rsidR="009B3625">
        <w:rPr>
          <w:sz w:val="24"/>
          <w:szCs w:val="24"/>
        </w:rPr>
        <w:t>uite, mais où Dieu nous attend</w:t>
      </w:r>
      <w:r w:rsidR="00F618F9">
        <w:rPr>
          <w:sz w:val="24"/>
          <w:szCs w:val="24"/>
        </w:rPr>
        <w:t>, celle de son</w:t>
      </w:r>
      <w:r w:rsidRPr="00880D10">
        <w:rPr>
          <w:sz w:val="24"/>
          <w:szCs w:val="24"/>
        </w:rPr>
        <w:t xml:space="preserve"> pardon qui ne cesse d'envelopper les êtres </w:t>
      </w:r>
      <w:r w:rsidR="00A21ED4">
        <w:rPr>
          <w:sz w:val="24"/>
          <w:szCs w:val="24"/>
        </w:rPr>
        <w:t xml:space="preserve">pauvres et </w:t>
      </w:r>
      <w:r w:rsidRPr="00880D10">
        <w:rPr>
          <w:sz w:val="24"/>
          <w:szCs w:val="24"/>
        </w:rPr>
        <w:t>fragiles que nous sommes.</w:t>
      </w:r>
      <w:r w:rsidR="009B3625">
        <w:rPr>
          <w:sz w:val="24"/>
          <w:szCs w:val="24"/>
        </w:rPr>
        <w:t xml:space="preserve"> Voilà ce à quoi nous invite sans cesse notre pape François !</w:t>
      </w:r>
      <w:r w:rsidRPr="00880D10">
        <w:rPr>
          <w:sz w:val="24"/>
          <w:szCs w:val="24"/>
        </w:rPr>
        <w:t xml:space="preserve"> </w:t>
      </w:r>
      <w:r w:rsidRPr="00880D10">
        <w:rPr>
          <w:sz w:val="24"/>
          <w:szCs w:val="24"/>
        </w:rPr>
        <w:fldChar w:fldCharType="begin"/>
      </w:r>
      <w:r w:rsidR="002A483C">
        <w:rPr>
          <w:sz w:val="24"/>
          <w:szCs w:val="24"/>
        </w:rPr>
        <w:instrText xml:space="preserve"> INCLUDEPICTURE "C:\\Users\\fr. Jean-Alexandre\\Documents\\Province\\Communication et Web\\Retraites en ligne\\Carême 2014\\Brouillons\\dot_clear.gif" \* MERGEFORMAT \d </w:instrText>
      </w:r>
      <w:r w:rsidRPr="00880D10">
        <w:rPr>
          <w:sz w:val="24"/>
          <w:szCs w:val="24"/>
        </w:rPr>
        <w:fldChar w:fldCharType="separate"/>
      </w:r>
      <w:r w:rsidRPr="002806A4">
        <w:rPr>
          <w:noProof/>
        </w:rPr>
        <w:drawing>
          <wp:anchor distT="0" distB="0" distL="114300" distR="114300" simplePos="0" relativeHeight="251669504" behindDoc="0" locked="0" layoutInCell="0" allowOverlap="1" wp14:anchorId="50D2956F" wp14:editId="39BB9380">
            <wp:simplePos x="0" y="0"/>
            <wp:positionH relativeFrom="column">
              <wp:posOffset>0</wp:posOffset>
            </wp:positionH>
            <wp:positionV relativeFrom="paragraph">
              <wp:posOffset>0</wp:posOffset>
            </wp:positionV>
            <wp:extent cx="635" cy="635"/>
            <wp:effectExtent l="0" t="0" r="0" b="0"/>
            <wp:wrapTopAndBottom/>
            <wp:docPr id="19" name="Image 19"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D10">
        <w:rPr>
          <w:sz w:val="24"/>
          <w:szCs w:val="24"/>
        </w:rPr>
        <w:fldChar w:fldCharType="end"/>
      </w:r>
      <w:r w:rsidRPr="00880D10">
        <w:rPr>
          <w:sz w:val="24"/>
          <w:szCs w:val="24"/>
        </w:rPr>
        <w:t>Quelle joie pour nous de penser qu'</w:t>
      </w:r>
      <w:r w:rsidRPr="00F73499">
        <w:rPr>
          <w:b/>
          <w:sz w:val="24"/>
          <w:szCs w:val="24"/>
        </w:rPr>
        <w:t xml:space="preserve">à tout instant dans notre vie, nous </w:t>
      </w:r>
      <w:r w:rsidR="009B3625" w:rsidRPr="00F73499">
        <w:rPr>
          <w:b/>
          <w:sz w:val="24"/>
          <w:szCs w:val="24"/>
        </w:rPr>
        <w:t xml:space="preserve">pouvons expérimenter </w:t>
      </w:r>
      <w:r w:rsidRPr="00F73499">
        <w:rPr>
          <w:b/>
          <w:sz w:val="24"/>
          <w:szCs w:val="24"/>
        </w:rPr>
        <w:t xml:space="preserve">un Thabor plus grandiose </w:t>
      </w:r>
      <w:r w:rsidRPr="00880D10">
        <w:rPr>
          <w:sz w:val="24"/>
          <w:szCs w:val="24"/>
        </w:rPr>
        <w:t xml:space="preserve">que celui </w:t>
      </w:r>
      <w:r w:rsidR="009B3625">
        <w:rPr>
          <w:sz w:val="24"/>
          <w:szCs w:val="24"/>
        </w:rPr>
        <w:t>offert aux trois disciples il y a 2000 ans</w:t>
      </w:r>
      <w:r w:rsidRPr="00880D10">
        <w:rPr>
          <w:sz w:val="24"/>
          <w:szCs w:val="24"/>
        </w:rPr>
        <w:t xml:space="preserve"> ! </w:t>
      </w:r>
      <w:r w:rsidRPr="00880D10">
        <w:rPr>
          <w:sz w:val="24"/>
          <w:szCs w:val="24"/>
        </w:rPr>
        <w:fldChar w:fldCharType="begin"/>
      </w:r>
      <w:r w:rsidR="002A483C">
        <w:rPr>
          <w:sz w:val="24"/>
          <w:szCs w:val="24"/>
        </w:rPr>
        <w:instrText xml:space="preserve"> INCLUDEPICTURE "C:\\Users\\fr. Jean-Alexandre\\Documents\\Province\\Communication et Web\\Retraites en ligne\\Carême 2014\\Brouillons\\dot_clear.gif" \* MERGEFORMAT \d </w:instrText>
      </w:r>
      <w:r w:rsidRPr="00880D10">
        <w:rPr>
          <w:sz w:val="24"/>
          <w:szCs w:val="24"/>
        </w:rPr>
        <w:fldChar w:fldCharType="separate"/>
      </w:r>
      <w:r w:rsidRPr="002806A4">
        <w:rPr>
          <w:noProof/>
        </w:rPr>
        <w:drawing>
          <wp:anchor distT="0" distB="0" distL="114300" distR="114300" simplePos="0" relativeHeight="251670528" behindDoc="0" locked="0" layoutInCell="0" allowOverlap="1" wp14:anchorId="6C16569C" wp14:editId="300598F5">
            <wp:simplePos x="0" y="0"/>
            <wp:positionH relativeFrom="column">
              <wp:posOffset>0</wp:posOffset>
            </wp:positionH>
            <wp:positionV relativeFrom="paragraph">
              <wp:posOffset>0</wp:posOffset>
            </wp:positionV>
            <wp:extent cx="635" cy="635"/>
            <wp:effectExtent l="0" t="0" r="0" b="0"/>
            <wp:wrapTopAndBottom/>
            <wp:docPr id="18" name="Image 18"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0D10">
        <w:rPr>
          <w:sz w:val="24"/>
          <w:szCs w:val="24"/>
        </w:rPr>
        <w:fldChar w:fldCharType="end"/>
      </w:r>
      <w:r w:rsidR="009B3625">
        <w:rPr>
          <w:sz w:val="24"/>
          <w:szCs w:val="24"/>
        </w:rPr>
        <w:t>C</w:t>
      </w:r>
      <w:r w:rsidRPr="00880D10">
        <w:rPr>
          <w:sz w:val="24"/>
          <w:szCs w:val="24"/>
        </w:rPr>
        <w:t xml:space="preserve">e Thabor </w:t>
      </w:r>
      <w:r w:rsidR="009B3625">
        <w:rPr>
          <w:sz w:val="24"/>
          <w:szCs w:val="24"/>
        </w:rPr>
        <w:t xml:space="preserve">passager (il a bien fallu </w:t>
      </w:r>
      <w:r w:rsidR="009B3625" w:rsidRPr="00A21ED4">
        <w:rPr>
          <w:sz w:val="24"/>
          <w:szCs w:val="24"/>
        </w:rPr>
        <w:t xml:space="preserve">redescendre dans la plaine !) était </w:t>
      </w:r>
      <w:r w:rsidRPr="00A21ED4">
        <w:rPr>
          <w:sz w:val="24"/>
          <w:szCs w:val="24"/>
        </w:rPr>
        <w:t>une image du Thabor</w:t>
      </w:r>
      <w:r w:rsidR="009B3625" w:rsidRPr="00A21ED4">
        <w:rPr>
          <w:sz w:val="24"/>
          <w:szCs w:val="24"/>
        </w:rPr>
        <w:t xml:space="preserve"> qui nous habite à chaque instant</w:t>
      </w:r>
      <w:r w:rsidR="00A21ED4">
        <w:rPr>
          <w:sz w:val="24"/>
          <w:szCs w:val="24"/>
        </w:rPr>
        <w:t xml:space="preserve">. </w:t>
      </w:r>
      <w:r w:rsidRPr="00F73499">
        <w:rPr>
          <w:b/>
          <w:sz w:val="24"/>
          <w:szCs w:val="24"/>
        </w:rPr>
        <w:fldChar w:fldCharType="begin"/>
      </w:r>
      <w:r w:rsidR="002A483C" w:rsidRPr="00F73499">
        <w:rPr>
          <w:b/>
          <w:sz w:val="24"/>
          <w:szCs w:val="24"/>
        </w:rPr>
        <w:instrText xml:space="preserve"> INCLUDEPICTURE "C:\\Users\\fr. Jean-Alexandre\\Documents\\Province\\Communication et Web\\Retraites en ligne\\Carême 2014\\Brouillons\\dot_clear.gif" \* MERGEFORMAT \d </w:instrText>
      </w:r>
      <w:r w:rsidRPr="00F73499">
        <w:rPr>
          <w:b/>
          <w:sz w:val="24"/>
          <w:szCs w:val="24"/>
        </w:rPr>
        <w:fldChar w:fldCharType="separate"/>
      </w:r>
      <w:r w:rsidRPr="00F73499">
        <w:rPr>
          <w:b/>
          <w:noProof/>
          <w:sz w:val="24"/>
          <w:szCs w:val="24"/>
        </w:rPr>
        <w:drawing>
          <wp:anchor distT="0" distB="0" distL="114300" distR="114300" simplePos="0" relativeHeight="251671552" behindDoc="0" locked="0" layoutInCell="0" allowOverlap="1" wp14:anchorId="77EDE4C5" wp14:editId="7C6E3FEA">
            <wp:simplePos x="0" y="0"/>
            <wp:positionH relativeFrom="column">
              <wp:posOffset>0</wp:posOffset>
            </wp:positionH>
            <wp:positionV relativeFrom="paragraph">
              <wp:posOffset>0</wp:posOffset>
            </wp:positionV>
            <wp:extent cx="635" cy="635"/>
            <wp:effectExtent l="0" t="0" r="0" b="0"/>
            <wp:wrapTopAndBottom/>
            <wp:docPr id="17" name="Image 17" descr="dot_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ot_clear.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73499">
        <w:rPr>
          <w:b/>
          <w:sz w:val="24"/>
          <w:szCs w:val="24"/>
        </w:rPr>
        <w:fldChar w:fldCharType="end"/>
      </w:r>
      <w:r w:rsidRPr="00F73499">
        <w:rPr>
          <w:b/>
          <w:sz w:val="24"/>
          <w:szCs w:val="24"/>
        </w:rPr>
        <w:t>Notre Thabor intéri</w:t>
      </w:r>
      <w:r w:rsidR="00644A3A" w:rsidRPr="00F73499">
        <w:rPr>
          <w:b/>
          <w:sz w:val="24"/>
          <w:szCs w:val="24"/>
        </w:rPr>
        <w:t>eur, c'est le regard de Dieu qui nous illumine</w:t>
      </w:r>
      <w:r w:rsidR="00644A3A">
        <w:rPr>
          <w:sz w:val="24"/>
          <w:szCs w:val="24"/>
        </w:rPr>
        <w:t> : « </w:t>
      </w:r>
      <w:r w:rsidR="00644A3A" w:rsidRPr="00F73499">
        <w:rPr>
          <w:i/>
          <w:sz w:val="24"/>
          <w:szCs w:val="24"/>
        </w:rPr>
        <w:t>qui regarde vers Lui resplendira sans ombre ni trouble au visage ! </w:t>
      </w:r>
      <w:r w:rsidR="00644A3A">
        <w:rPr>
          <w:sz w:val="24"/>
          <w:szCs w:val="24"/>
        </w:rPr>
        <w:t>» (Ps 33).</w:t>
      </w:r>
      <w:r w:rsidR="00A21ED4">
        <w:rPr>
          <w:sz w:val="24"/>
          <w:szCs w:val="24"/>
        </w:rPr>
        <w:t xml:space="preserve"> </w:t>
      </w:r>
      <w:r w:rsidR="005B0425">
        <w:rPr>
          <w:sz w:val="24"/>
          <w:szCs w:val="24"/>
        </w:rPr>
        <w:t>« </w:t>
      </w:r>
      <w:r w:rsidR="005B0425" w:rsidRPr="00F73499">
        <w:rPr>
          <w:i/>
          <w:sz w:val="24"/>
          <w:szCs w:val="24"/>
        </w:rPr>
        <w:t>Le Christ est la lumière des peuples : réuni dans l’Esprit Saint, le saint Concile souhaite donc ardemment, en annonçant à toutes créatures la bonne nouvelle de l’Évangile, répandre sur tous les hommes la clarté du Christ qui resplendit sur le visage de l’Église</w:t>
      </w:r>
      <w:r w:rsidR="005B0425">
        <w:rPr>
          <w:sz w:val="24"/>
          <w:szCs w:val="24"/>
        </w:rPr>
        <w:t xml:space="preserve"> » </w:t>
      </w:r>
      <w:r w:rsidR="005B0425" w:rsidRPr="005B0425">
        <w:rPr>
          <w:sz w:val="24"/>
          <w:szCs w:val="24"/>
        </w:rPr>
        <w:t>(</w:t>
      </w:r>
      <w:r w:rsidR="00FC2BF9">
        <w:rPr>
          <w:sz w:val="24"/>
          <w:szCs w:val="24"/>
        </w:rPr>
        <w:t xml:space="preserve">Constitution sur l’Eglise </w:t>
      </w:r>
      <w:r w:rsidR="005B0425" w:rsidRPr="00FC2BF9">
        <w:rPr>
          <w:i/>
          <w:sz w:val="24"/>
          <w:szCs w:val="24"/>
        </w:rPr>
        <w:t>Lumen Gentium</w:t>
      </w:r>
      <w:r w:rsidR="005B0425">
        <w:rPr>
          <w:sz w:val="24"/>
          <w:szCs w:val="24"/>
        </w:rPr>
        <w:t> </w:t>
      </w:r>
      <w:r w:rsidR="005B0425" w:rsidRPr="005B0425">
        <w:rPr>
          <w:sz w:val="24"/>
          <w:szCs w:val="24"/>
        </w:rPr>
        <w:t>1)</w:t>
      </w:r>
      <w:r w:rsidR="00B361B7">
        <w:rPr>
          <w:sz w:val="24"/>
          <w:szCs w:val="24"/>
        </w:rPr>
        <w:t>.</w:t>
      </w:r>
      <w:r w:rsidR="005B0425">
        <w:rPr>
          <w:sz w:val="24"/>
          <w:szCs w:val="24"/>
        </w:rPr>
        <w:t xml:space="preserve"> Croyons que cette clarté illumine chacun de nos visages !</w:t>
      </w:r>
    </w:p>
    <w:p w:rsidR="009E4B8D" w:rsidRDefault="009E4B8D" w:rsidP="00CF427E">
      <w:pPr>
        <w:jc w:val="both"/>
        <w:rPr>
          <w:sz w:val="24"/>
          <w:szCs w:val="24"/>
        </w:rPr>
      </w:pPr>
    </w:p>
    <w:p w:rsidR="00A442D4" w:rsidRPr="00A442D4" w:rsidRDefault="00A442D4" w:rsidP="00A442D4">
      <w:pPr>
        <w:pStyle w:val="Paragraphedeliste"/>
        <w:numPr>
          <w:ilvl w:val="0"/>
          <w:numId w:val="3"/>
        </w:numPr>
        <w:jc w:val="both"/>
        <w:rPr>
          <w:b/>
          <w:sz w:val="24"/>
          <w:szCs w:val="24"/>
        </w:rPr>
      </w:pPr>
      <w:r w:rsidRPr="00A442D4">
        <w:rPr>
          <w:b/>
          <w:sz w:val="24"/>
          <w:szCs w:val="24"/>
          <w:u w:val="single"/>
        </w:rPr>
        <w:t>La petite voie de Thérèse : désirer la sainteté avec Thérèse</w:t>
      </w:r>
    </w:p>
    <w:p w:rsidR="00B361B7" w:rsidRDefault="00B361B7" w:rsidP="00CF427E">
      <w:pPr>
        <w:jc w:val="both"/>
        <w:rPr>
          <w:sz w:val="24"/>
          <w:szCs w:val="24"/>
        </w:rPr>
      </w:pPr>
    </w:p>
    <w:p w:rsidR="00CC6F20" w:rsidRDefault="00F73499" w:rsidP="00CF427E">
      <w:pPr>
        <w:jc w:val="both"/>
        <w:rPr>
          <w:sz w:val="24"/>
          <w:szCs w:val="24"/>
        </w:rPr>
      </w:pPr>
      <w:r>
        <w:rPr>
          <w:sz w:val="24"/>
          <w:szCs w:val="24"/>
        </w:rPr>
        <w:t xml:space="preserve">Sainte </w:t>
      </w:r>
      <w:r w:rsidR="00CC6F20">
        <w:rPr>
          <w:sz w:val="24"/>
          <w:szCs w:val="24"/>
        </w:rPr>
        <w:t xml:space="preserve">Thérèse de Lisieux a choisi de croire en l’Amour infini de Dieu… Après nous avoir invités à choisir de consentir à nos limites et </w:t>
      </w:r>
      <w:r w:rsidR="00A21ED4">
        <w:rPr>
          <w:sz w:val="24"/>
          <w:szCs w:val="24"/>
        </w:rPr>
        <w:t xml:space="preserve">à </w:t>
      </w:r>
      <w:r w:rsidR="00CC6F20">
        <w:rPr>
          <w:sz w:val="24"/>
          <w:szCs w:val="24"/>
        </w:rPr>
        <w:t xml:space="preserve">nos pauvretés, elle nous appelle cette semaine à </w:t>
      </w:r>
      <w:r w:rsidR="00CC6F20" w:rsidRPr="00F73499">
        <w:rPr>
          <w:b/>
          <w:sz w:val="24"/>
          <w:szCs w:val="24"/>
        </w:rPr>
        <w:t>croire à notre vocation à la sainteté</w:t>
      </w:r>
      <w:r w:rsidR="00CC6F20">
        <w:rPr>
          <w:sz w:val="24"/>
          <w:szCs w:val="24"/>
        </w:rPr>
        <w:t xml:space="preserve">. Nous avons commencé lors de la </w:t>
      </w:r>
      <w:r>
        <w:rPr>
          <w:sz w:val="24"/>
          <w:szCs w:val="24"/>
        </w:rPr>
        <w:t>1</w:t>
      </w:r>
      <w:r w:rsidRPr="00F73499">
        <w:rPr>
          <w:sz w:val="24"/>
          <w:szCs w:val="24"/>
          <w:vertAlign w:val="superscript"/>
        </w:rPr>
        <w:t>ère</w:t>
      </w:r>
      <w:r>
        <w:rPr>
          <w:sz w:val="24"/>
          <w:szCs w:val="24"/>
        </w:rPr>
        <w:t xml:space="preserve"> </w:t>
      </w:r>
      <w:r w:rsidR="00CC6F20">
        <w:rPr>
          <w:sz w:val="24"/>
          <w:szCs w:val="24"/>
        </w:rPr>
        <w:t>semaine de ce temps de Carême par regarder nos limites, nos pauvretés … C’est cela en effet que nous percevons en premier et qui nous pèse bien souvent</w:t>
      </w:r>
      <w:r>
        <w:rPr>
          <w:sz w:val="24"/>
          <w:szCs w:val="24"/>
        </w:rPr>
        <w:t>,</w:t>
      </w:r>
      <w:r w:rsidR="00CC6F20">
        <w:rPr>
          <w:sz w:val="24"/>
          <w:szCs w:val="24"/>
        </w:rPr>
        <w:t xml:space="preserve"> sans parler des limites et des défauts des autres. Mais nous aurions pu commencer par </w:t>
      </w:r>
      <w:r w:rsidR="00CC6F20" w:rsidRPr="005F63A7">
        <w:rPr>
          <w:b/>
          <w:sz w:val="24"/>
          <w:szCs w:val="24"/>
        </w:rPr>
        <w:t>cette autre dimension constitutive de la « petite voie » : le désir de la sainteté</w:t>
      </w:r>
      <w:r w:rsidR="00CC6F20">
        <w:rPr>
          <w:sz w:val="24"/>
          <w:szCs w:val="24"/>
        </w:rPr>
        <w:t xml:space="preserve">. </w:t>
      </w:r>
    </w:p>
    <w:p w:rsidR="00CC6F20" w:rsidRDefault="00CC6F20" w:rsidP="00CF427E">
      <w:pPr>
        <w:jc w:val="both"/>
        <w:rPr>
          <w:sz w:val="24"/>
          <w:szCs w:val="24"/>
        </w:rPr>
      </w:pPr>
    </w:p>
    <w:p w:rsidR="00CC6F20" w:rsidRDefault="00CC6F20" w:rsidP="00CF427E">
      <w:pPr>
        <w:jc w:val="both"/>
        <w:rPr>
          <w:sz w:val="24"/>
          <w:szCs w:val="24"/>
        </w:rPr>
      </w:pPr>
      <w:r>
        <w:rPr>
          <w:sz w:val="24"/>
          <w:szCs w:val="24"/>
        </w:rPr>
        <w:t xml:space="preserve">Pourquoi sommes-nous sur la terre ? Espérons que nous nous posons parfois la question ! Nous sommes sur terre car Dieu qui est en lui-même communion d’Amour a désiré gratuitement et librement donner à d’autres </w:t>
      </w:r>
      <w:r w:rsidR="00F618F9">
        <w:rPr>
          <w:sz w:val="24"/>
          <w:szCs w:val="24"/>
        </w:rPr>
        <w:t xml:space="preserve">(c’est nous !) </w:t>
      </w:r>
      <w:r>
        <w:rPr>
          <w:sz w:val="24"/>
          <w:szCs w:val="24"/>
        </w:rPr>
        <w:t>d’expérimenter cette communion. Dieu est un Dieu qui se donne. Il est donc l’origine et la source de notre vie. Jésus v</w:t>
      </w:r>
      <w:r w:rsidR="00634932">
        <w:rPr>
          <w:sz w:val="24"/>
          <w:szCs w:val="24"/>
        </w:rPr>
        <w:t>it en plénitude cette communion. Il est Dieu fait homme pour ouvrir l’humanité</w:t>
      </w:r>
      <w:r w:rsidR="005F63A7">
        <w:rPr>
          <w:sz w:val="24"/>
          <w:szCs w:val="24"/>
        </w:rPr>
        <w:t>,</w:t>
      </w:r>
      <w:r w:rsidR="00634932">
        <w:rPr>
          <w:sz w:val="24"/>
          <w:szCs w:val="24"/>
        </w:rPr>
        <w:t xml:space="preserve"> blessée par le mal et le péché</w:t>
      </w:r>
      <w:r w:rsidR="005F63A7">
        <w:rPr>
          <w:sz w:val="24"/>
          <w:szCs w:val="24"/>
        </w:rPr>
        <w:t>,</w:t>
      </w:r>
      <w:r w:rsidR="00634932">
        <w:rPr>
          <w:sz w:val="24"/>
          <w:szCs w:val="24"/>
        </w:rPr>
        <w:t xml:space="preserve"> à cette grâce de communion. Recevoir et vivre de ce don de Dieu, unique source de la Sainteté, c’est devenir saint. Nous comprenons alors </w:t>
      </w:r>
      <w:r w:rsidR="00634932" w:rsidRPr="005F63A7">
        <w:rPr>
          <w:b/>
          <w:sz w:val="24"/>
          <w:szCs w:val="24"/>
        </w:rPr>
        <w:t>combien l’appel à la sainteté est le fondement de toute vie chrétienne et non une vocation réservée à une élite</w:t>
      </w:r>
      <w:r w:rsidR="00634932">
        <w:rPr>
          <w:sz w:val="24"/>
          <w:szCs w:val="24"/>
        </w:rPr>
        <w:t xml:space="preserve">. </w:t>
      </w:r>
      <w:r w:rsidR="005B4E9F">
        <w:rPr>
          <w:sz w:val="24"/>
          <w:szCs w:val="24"/>
        </w:rPr>
        <w:t xml:space="preserve">Par le mystère de l’Incarnation, </w:t>
      </w:r>
      <w:r w:rsidR="00634932">
        <w:rPr>
          <w:sz w:val="24"/>
          <w:szCs w:val="24"/>
        </w:rPr>
        <w:t>Dieu, révèle que nous sommes appelés à participer à la vie divine</w:t>
      </w:r>
      <w:r w:rsidR="005B4E9F">
        <w:rPr>
          <w:sz w:val="24"/>
          <w:szCs w:val="24"/>
        </w:rPr>
        <w:t xml:space="preserve"> grâce à Jésus</w:t>
      </w:r>
      <w:r w:rsidR="00634932">
        <w:rPr>
          <w:sz w:val="24"/>
          <w:szCs w:val="24"/>
        </w:rPr>
        <w:t>.</w:t>
      </w:r>
    </w:p>
    <w:p w:rsidR="00634932" w:rsidRDefault="00634932" w:rsidP="00CF427E">
      <w:pPr>
        <w:jc w:val="both"/>
        <w:rPr>
          <w:sz w:val="24"/>
          <w:szCs w:val="24"/>
        </w:rPr>
      </w:pPr>
    </w:p>
    <w:p w:rsidR="001B0DB1" w:rsidRDefault="00634932" w:rsidP="00B361B7">
      <w:pPr>
        <w:jc w:val="both"/>
        <w:rPr>
          <w:sz w:val="24"/>
          <w:szCs w:val="24"/>
        </w:rPr>
      </w:pPr>
      <w:r>
        <w:rPr>
          <w:sz w:val="24"/>
          <w:szCs w:val="24"/>
        </w:rPr>
        <w:lastRenderedPageBreak/>
        <w:t xml:space="preserve">Thérèse choisit de répondre à cet appel de Dieu en éveillant sans cesse son désir, en l’orientant vers le projet de Dieu. </w:t>
      </w:r>
      <w:r w:rsidR="00B361B7" w:rsidRPr="00634932">
        <w:rPr>
          <w:sz w:val="24"/>
          <w:szCs w:val="24"/>
        </w:rPr>
        <w:t>Le désir est au cœur de la dynamique de la foi. Il ne s’agit pas de n’importe quel désir, mais d’</w:t>
      </w:r>
      <w:r w:rsidR="00B361B7" w:rsidRPr="005F63A7">
        <w:rPr>
          <w:b/>
          <w:sz w:val="24"/>
          <w:szCs w:val="24"/>
        </w:rPr>
        <w:t xml:space="preserve">un désir </w:t>
      </w:r>
      <w:r w:rsidR="00F618F9" w:rsidRPr="005F63A7">
        <w:rPr>
          <w:b/>
          <w:sz w:val="24"/>
          <w:szCs w:val="24"/>
        </w:rPr>
        <w:t>qui répond</w:t>
      </w:r>
      <w:r w:rsidR="00B361B7" w:rsidRPr="005F63A7">
        <w:rPr>
          <w:b/>
          <w:sz w:val="24"/>
          <w:szCs w:val="24"/>
        </w:rPr>
        <w:t xml:space="preserve"> au désir de Dieu lui-même</w:t>
      </w:r>
      <w:r w:rsidR="00B361B7" w:rsidRPr="00634932">
        <w:rPr>
          <w:sz w:val="24"/>
          <w:szCs w:val="24"/>
        </w:rPr>
        <w:t>.</w:t>
      </w:r>
      <w:r>
        <w:rPr>
          <w:sz w:val="24"/>
          <w:szCs w:val="24"/>
        </w:rPr>
        <w:t xml:space="preserve"> Nous désirons bien des choses que nous utilisons parfois pour tenter de nous combler nous-mêmes. Thérèse nous invite à nous rappeler d’où nous venons (du désir de Dieu) et où nous allons : nous ne pourrons jamais être totalement comblé</w:t>
      </w:r>
      <w:r w:rsidR="000D4720">
        <w:rPr>
          <w:sz w:val="24"/>
          <w:szCs w:val="24"/>
        </w:rPr>
        <w:t>s</w:t>
      </w:r>
      <w:r>
        <w:rPr>
          <w:sz w:val="24"/>
          <w:szCs w:val="24"/>
        </w:rPr>
        <w:t xml:space="preserve"> si ce n’est par Dieu lui-même.</w:t>
      </w:r>
      <w:r w:rsidR="005F63A7">
        <w:rPr>
          <w:sz w:val="24"/>
          <w:szCs w:val="24"/>
        </w:rPr>
        <w:t xml:space="preserve"> </w:t>
      </w:r>
      <w:r w:rsidR="001B0DB1">
        <w:rPr>
          <w:sz w:val="24"/>
          <w:szCs w:val="24"/>
        </w:rPr>
        <w:t>En relisant un épisode de son enfance avec ses sœurs Céline et Léonie, Thérèse évoque son désir de sainteté</w:t>
      </w:r>
      <w:r w:rsidR="0015354F">
        <w:rPr>
          <w:sz w:val="24"/>
          <w:szCs w:val="24"/>
        </w:rPr>
        <w:t xml:space="preserve"> (Ms A 10)</w:t>
      </w:r>
      <w:r w:rsidR="001B0DB1">
        <w:rPr>
          <w:sz w:val="24"/>
          <w:szCs w:val="24"/>
        </w:rPr>
        <w:t> :</w:t>
      </w:r>
    </w:p>
    <w:p w:rsidR="001B0DB1" w:rsidRDefault="001B0DB1" w:rsidP="00B361B7">
      <w:pPr>
        <w:jc w:val="both"/>
        <w:rPr>
          <w:sz w:val="24"/>
          <w:szCs w:val="24"/>
        </w:rPr>
      </w:pPr>
    </w:p>
    <w:p w:rsidR="001B0DB1" w:rsidRPr="001B0DB1" w:rsidRDefault="001B0DB1" w:rsidP="001B0DB1">
      <w:pPr>
        <w:jc w:val="both"/>
        <w:rPr>
          <w:sz w:val="24"/>
          <w:szCs w:val="24"/>
        </w:rPr>
      </w:pPr>
      <w:r w:rsidRPr="001B0DB1">
        <w:rPr>
          <w:sz w:val="24"/>
          <w:szCs w:val="24"/>
        </w:rPr>
        <w:t>«</w:t>
      </w:r>
      <w:r>
        <w:rPr>
          <w:sz w:val="24"/>
          <w:szCs w:val="24"/>
        </w:rPr>
        <w:t xml:space="preserve"> </w:t>
      </w:r>
      <w:r w:rsidRPr="001B0DB1">
        <w:rPr>
          <w:i/>
          <w:sz w:val="24"/>
          <w:szCs w:val="24"/>
        </w:rPr>
        <w:t xml:space="preserve">Un jour Léonie pensant qu'elle était trop grande pour jouer à la poupée vint nous trouver toutes les deux [Céline et Thérèse] avec une corbeille remplie de robes. - "Tenez mes petites sœurs, nous dit-elle, choisissez, je vous donne tout cela." Céline avança la main et prit un petit paquet qui lui plaisait. Après un moment de réflexion j'avançai la main à mon tour en disant: - "Je choisis tout! (…) Ce petit trait de mon enfance est le résumé de toute ma vie; plus tard lorsque la perfection m'est apparue, (…) comme aux jours de ma petite enfance, je me suis écriée: "Mon Dieu, je choisis tout". </w:t>
      </w:r>
      <w:r w:rsidRPr="001B0DB1">
        <w:rPr>
          <w:b/>
          <w:i/>
          <w:sz w:val="24"/>
          <w:szCs w:val="24"/>
        </w:rPr>
        <w:t>Je ne veux pas être une sainte à moitié</w:t>
      </w:r>
      <w:r w:rsidRPr="001B0DB1">
        <w:rPr>
          <w:i/>
          <w:sz w:val="24"/>
          <w:szCs w:val="24"/>
        </w:rPr>
        <w:t> </w:t>
      </w:r>
      <w:r w:rsidRPr="001B0DB1">
        <w:rPr>
          <w:rFonts w:eastAsiaTheme="minorHAnsi"/>
          <w:i/>
          <w:sz w:val="24"/>
          <w:szCs w:val="24"/>
          <w:lang w:eastAsia="en-US"/>
        </w:rPr>
        <w:t xml:space="preserve">… "Je </w:t>
      </w:r>
      <w:r w:rsidRPr="001B0DB1">
        <w:rPr>
          <w:rFonts w:eastAsiaTheme="minorHAnsi"/>
          <w:i/>
          <w:iCs/>
          <w:sz w:val="24"/>
          <w:szCs w:val="24"/>
          <w:lang w:eastAsia="en-US"/>
        </w:rPr>
        <w:t>choisis tout</w:t>
      </w:r>
      <w:r w:rsidRPr="001B0DB1">
        <w:rPr>
          <w:rFonts w:eastAsiaTheme="minorHAnsi"/>
          <w:i/>
          <w:sz w:val="24"/>
          <w:szCs w:val="24"/>
          <w:lang w:eastAsia="en-US"/>
        </w:rPr>
        <w:t>" ce que vous voulez!..."</w:t>
      </w:r>
      <w:r w:rsidRPr="001B0DB1">
        <w:rPr>
          <w:sz w:val="24"/>
          <w:szCs w:val="24"/>
        </w:rPr>
        <w:t>»</w:t>
      </w:r>
    </w:p>
    <w:p w:rsidR="001B0DB1" w:rsidRDefault="001B0DB1" w:rsidP="00B361B7">
      <w:pPr>
        <w:jc w:val="both"/>
        <w:rPr>
          <w:sz w:val="24"/>
          <w:szCs w:val="24"/>
        </w:rPr>
      </w:pPr>
    </w:p>
    <w:p w:rsidR="00C33932" w:rsidRPr="00634932" w:rsidRDefault="00C33932" w:rsidP="00B361B7">
      <w:pPr>
        <w:jc w:val="both"/>
        <w:rPr>
          <w:sz w:val="24"/>
          <w:szCs w:val="24"/>
        </w:rPr>
      </w:pPr>
      <w:r>
        <w:rPr>
          <w:sz w:val="24"/>
          <w:szCs w:val="24"/>
        </w:rPr>
        <w:t xml:space="preserve">Thérèse nous invite donc à </w:t>
      </w:r>
      <w:r w:rsidRPr="000D4720">
        <w:rPr>
          <w:b/>
          <w:sz w:val="24"/>
          <w:szCs w:val="24"/>
        </w:rPr>
        <w:t>élargir et approfondir le champ de notre désir</w:t>
      </w:r>
      <w:r w:rsidR="008676A6">
        <w:rPr>
          <w:sz w:val="24"/>
          <w:szCs w:val="24"/>
        </w:rPr>
        <w:t>. P</w:t>
      </w:r>
      <w:r w:rsidR="000D4720">
        <w:rPr>
          <w:sz w:val="24"/>
          <w:szCs w:val="24"/>
        </w:rPr>
        <w:t>ar exemple,</w:t>
      </w:r>
      <w:r w:rsidR="00B7098E">
        <w:rPr>
          <w:sz w:val="24"/>
          <w:szCs w:val="24"/>
        </w:rPr>
        <w:t xml:space="preserve"> n</w:t>
      </w:r>
      <w:r w:rsidR="008676A6">
        <w:rPr>
          <w:sz w:val="24"/>
          <w:szCs w:val="24"/>
        </w:rPr>
        <w:t>ous pouvons désirer réussir, vivre de bonnes choses, que les rencontres avec les autres soient fructueuses … Mais il arrive bien souvent que nous soyons frustrés, déçus, fatigués voire lassés… Un premier réflexe consiste à se plaindre, à rejeter la faute sur soi o</w:t>
      </w:r>
      <w:r w:rsidR="00B7098E">
        <w:rPr>
          <w:sz w:val="24"/>
          <w:szCs w:val="24"/>
        </w:rPr>
        <w:t>u sur les autres et peut-être à</w:t>
      </w:r>
      <w:r w:rsidR="008676A6">
        <w:rPr>
          <w:sz w:val="24"/>
          <w:szCs w:val="24"/>
        </w:rPr>
        <w:t xml:space="preserve"> chercher à compenser cette situation par </w:t>
      </w:r>
      <w:r w:rsidR="00B7098E">
        <w:rPr>
          <w:sz w:val="24"/>
          <w:szCs w:val="24"/>
        </w:rPr>
        <w:t>la quête d’</w:t>
      </w:r>
      <w:r w:rsidR="008676A6">
        <w:rPr>
          <w:sz w:val="24"/>
          <w:szCs w:val="24"/>
        </w:rPr>
        <w:t xml:space="preserve">une autre gratification… Thérèse a rencontré bien des frustrations dans sa vie, mais elle </w:t>
      </w:r>
      <w:r w:rsidR="00B7098E">
        <w:rPr>
          <w:sz w:val="24"/>
          <w:szCs w:val="24"/>
        </w:rPr>
        <w:t>a cherché</w:t>
      </w:r>
      <w:r w:rsidR="008676A6">
        <w:rPr>
          <w:sz w:val="24"/>
          <w:szCs w:val="24"/>
        </w:rPr>
        <w:t xml:space="preserve"> à les traverser en se rappelant le terme de sa vie (sa finalité). Aussi </w:t>
      </w:r>
      <w:r w:rsidR="008676A6" w:rsidRPr="000D4720">
        <w:rPr>
          <w:b/>
          <w:sz w:val="24"/>
          <w:szCs w:val="24"/>
        </w:rPr>
        <w:t xml:space="preserve">une déception </w:t>
      </w:r>
      <w:r w:rsidR="00E77529" w:rsidRPr="000D4720">
        <w:rPr>
          <w:b/>
          <w:sz w:val="24"/>
          <w:szCs w:val="24"/>
        </w:rPr>
        <w:t>devient une occasion de se souvenir que Dieu veut lui donner bien plus qu’une somme de satisfactions passagères</w:t>
      </w:r>
      <w:r w:rsidR="00E77529">
        <w:rPr>
          <w:sz w:val="24"/>
          <w:szCs w:val="24"/>
        </w:rPr>
        <w:t xml:space="preserve">. Cela ne veut pas dire qu’il s’agit de fuir toute satisfaction. </w:t>
      </w:r>
      <w:r w:rsidR="0009540D">
        <w:rPr>
          <w:sz w:val="24"/>
          <w:szCs w:val="24"/>
        </w:rPr>
        <w:t>Les joies de nos vies</w:t>
      </w:r>
      <w:r w:rsidR="00E77529">
        <w:rPr>
          <w:sz w:val="24"/>
          <w:szCs w:val="24"/>
        </w:rPr>
        <w:t xml:space="preserve"> nous invite</w:t>
      </w:r>
      <w:r w:rsidR="0009540D">
        <w:rPr>
          <w:sz w:val="24"/>
          <w:szCs w:val="24"/>
        </w:rPr>
        <w:t>nt</w:t>
      </w:r>
      <w:r w:rsidR="00E77529">
        <w:rPr>
          <w:sz w:val="24"/>
          <w:szCs w:val="24"/>
        </w:rPr>
        <w:t xml:space="preserve"> au contraire à rendre grâce et à prendre conscience combien nous sommes bénéficiaires de</w:t>
      </w:r>
      <w:r w:rsidR="00F618F9">
        <w:rPr>
          <w:sz w:val="24"/>
          <w:szCs w:val="24"/>
        </w:rPr>
        <w:t>s</w:t>
      </w:r>
      <w:r w:rsidR="00E77529">
        <w:rPr>
          <w:sz w:val="24"/>
          <w:szCs w:val="24"/>
        </w:rPr>
        <w:t xml:space="preserve"> réalités qui nous sont sans cesse données. </w:t>
      </w:r>
      <w:r w:rsidR="000D4720">
        <w:rPr>
          <w:sz w:val="24"/>
          <w:szCs w:val="24"/>
        </w:rPr>
        <w:t>Tout peut et doit être orienté vers Dieu.</w:t>
      </w:r>
    </w:p>
    <w:p w:rsidR="00B361B7" w:rsidRPr="00634932" w:rsidRDefault="00B361B7" w:rsidP="00B361B7">
      <w:pPr>
        <w:jc w:val="both"/>
        <w:rPr>
          <w:sz w:val="24"/>
          <w:szCs w:val="24"/>
        </w:rPr>
      </w:pPr>
    </w:p>
    <w:p w:rsidR="0009540D" w:rsidRDefault="00E77529" w:rsidP="00634932">
      <w:pPr>
        <w:jc w:val="both"/>
        <w:rPr>
          <w:sz w:val="24"/>
          <w:szCs w:val="24"/>
        </w:rPr>
      </w:pPr>
      <w:r>
        <w:rPr>
          <w:sz w:val="24"/>
          <w:szCs w:val="24"/>
        </w:rPr>
        <w:t xml:space="preserve">Les deux premières dimensions </w:t>
      </w:r>
      <w:r w:rsidR="00B361B7" w:rsidRPr="00634932">
        <w:rPr>
          <w:sz w:val="24"/>
          <w:szCs w:val="24"/>
        </w:rPr>
        <w:t>de la petite voie</w:t>
      </w:r>
      <w:r>
        <w:rPr>
          <w:sz w:val="24"/>
          <w:szCs w:val="24"/>
        </w:rPr>
        <w:t xml:space="preserve"> (consentir à nos limites et désirer répondre à notre vocation à la sainteté) constituent le fondement du chemin que nous propose Thérèse. </w:t>
      </w:r>
      <w:r w:rsidR="00F618F9">
        <w:rPr>
          <w:sz w:val="24"/>
          <w:szCs w:val="24"/>
        </w:rPr>
        <w:t>Le point de départ</w:t>
      </w:r>
      <w:r w:rsidR="00B361B7" w:rsidRPr="00634932">
        <w:rPr>
          <w:sz w:val="24"/>
          <w:szCs w:val="24"/>
        </w:rPr>
        <w:t xml:space="preserve"> de la rec</w:t>
      </w:r>
      <w:r w:rsidR="0009540D">
        <w:rPr>
          <w:sz w:val="24"/>
          <w:szCs w:val="24"/>
        </w:rPr>
        <w:t>herche de sa « petite</w:t>
      </w:r>
      <w:r w:rsidR="00B361B7" w:rsidRPr="00634932">
        <w:rPr>
          <w:sz w:val="24"/>
          <w:szCs w:val="24"/>
        </w:rPr>
        <w:t xml:space="preserve"> voie</w:t>
      </w:r>
      <w:r w:rsidR="0009540D">
        <w:rPr>
          <w:sz w:val="24"/>
          <w:szCs w:val="24"/>
        </w:rPr>
        <w:t> »</w:t>
      </w:r>
      <w:r w:rsidR="00F618F9">
        <w:rPr>
          <w:sz w:val="24"/>
          <w:szCs w:val="24"/>
        </w:rPr>
        <w:t xml:space="preserve"> </w:t>
      </w:r>
      <w:r w:rsidR="00BA5807">
        <w:rPr>
          <w:sz w:val="24"/>
          <w:szCs w:val="24"/>
        </w:rPr>
        <w:t>se trouve dans</w:t>
      </w:r>
      <w:r w:rsidR="00B361B7" w:rsidRPr="00634932">
        <w:rPr>
          <w:sz w:val="24"/>
          <w:szCs w:val="24"/>
        </w:rPr>
        <w:t xml:space="preserve"> </w:t>
      </w:r>
      <w:r w:rsidR="00F618F9">
        <w:rPr>
          <w:sz w:val="24"/>
          <w:szCs w:val="24"/>
        </w:rPr>
        <w:t>l’expérience d’</w:t>
      </w:r>
      <w:r w:rsidR="00BA5807">
        <w:rPr>
          <w:sz w:val="24"/>
          <w:szCs w:val="24"/>
        </w:rPr>
        <w:t xml:space="preserve">un fossé </w:t>
      </w:r>
      <w:r w:rsidR="00F618F9">
        <w:rPr>
          <w:sz w:val="24"/>
          <w:szCs w:val="24"/>
        </w:rPr>
        <w:t xml:space="preserve">entre elles </w:t>
      </w:r>
      <w:r w:rsidR="0009540D">
        <w:rPr>
          <w:sz w:val="24"/>
          <w:szCs w:val="24"/>
        </w:rPr>
        <w:t>qu</w:t>
      </w:r>
      <w:r w:rsidR="00BA5807">
        <w:rPr>
          <w:sz w:val="24"/>
          <w:szCs w:val="24"/>
        </w:rPr>
        <w:t xml:space="preserve">e Thérèse </w:t>
      </w:r>
      <w:r w:rsidR="0009540D">
        <w:rPr>
          <w:sz w:val="24"/>
          <w:szCs w:val="24"/>
        </w:rPr>
        <w:t xml:space="preserve">a </w:t>
      </w:r>
      <w:r w:rsidR="00F618F9">
        <w:rPr>
          <w:sz w:val="24"/>
          <w:szCs w:val="24"/>
        </w:rPr>
        <w:t>bien essayé</w:t>
      </w:r>
      <w:r w:rsidR="0009540D">
        <w:rPr>
          <w:sz w:val="24"/>
          <w:szCs w:val="24"/>
        </w:rPr>
        <w:t xml:space="preserve"> de combler</w:t>
      </w:r>
      <w:r w:rsidR="005D249B">
        <w:rPr>
          <w:sz w:val="24"/>
          <w:szCs w:val="24"/>
        </w:rPr>
        <w:t>. Nous reprenons un passage déjà cité la semaine dernière</w:t>
      </w:r>
      <w:r w:rsidR="0009540D">
        <w:rPr>
          <w:sz w:val="24"/>
          <w:szCs w:val="24"/>
        </w:rPr>
        <w:t> :</w:t>
      </w:r>
    </w:p>
    <w:p w:rsidR="005F63A7" w:rsidRDefault="005F63A7" w:rsidP="00634932">
      <w:pPr>
        <w:jc w:val="both"/>
        <w:rPr>
          <w:sz w:val="24"/>
          <w:szCs w:val="24"/>
        </w:rPr>
      </w:pPr>
    </w:p>
    <w:p w:rsidR="0009540D" w:rsidRDefault="0009540D" w:rsidP="003C2046">
      <w:pPr>
        <w:jc w:val="both"/>
        <w:rPr>
          <w:sz w:val="24"/>
          <w:szCs w:val="24"/>
        </w:rPr>
      </w:pPr>
      <w:r>
        <w:rPr>
          <w:sz w:val="24"/>
          <w:szCs w:val="24"/>
        </w:rPr>
        <w:t>« </w:t>
      </w:r>
      <w:r w:rsidRPr="00FC2BF9">
        <w:rPr>
          <w:i/>
          <w:sz w:val="24"/>
          <w:szCs w:val="24"/>
        </w:rPr>
        <w:t xml:space="preserve">Vous le savez, ma Mère, </w:t>
      </w:r>
      <w:r w:rsidRPr="00FC2BF9">
        <w:rPr>
          <w:b/>
          <w:i/>
          <w:sz w:val="24"/>
          <w:szCs w:val="24"/>
        </w:rPr>
        <w:t>j'ai toujours désiré d'être une sainte</w:t>
      </w:r>
      <w:r w:rsidRPr="00FC2BF9">
        <w:rPr>
          <w:i/>
          <w:sz w:val="24"/>
          <w:szCs w:val="24"/>
        </w:rPr>
        <w:t xml:space="preserve">, </w:t>
      </w:r>
      <w:r w:rsidR="005D249B">
        <w:rPr>
          <w:i/>
          <w:sz w:val="24"/>
          <w:szCs w:val="24"/>
        </w:rPr>
        <w:t>(…)</w:t>
      </w:r>
      <w:r w:rsidRPr="00FC2BF9">
        <w:rPr>
          <w:i/>
          <w:sz w:val="24"/>
          <w:szCs w:val="24"/>
        </w:rPr>
        <w:t xml:space="preserve"> je veux chercher le moyen d'aller au Ciel par une petite voie bien droite, bien courte, une petite voie toute nouvelle. Nous sommes dans un siècle d'inventions, maintenant ce n'est plus la peine de gravir les marches d'un escalier, chez les riches un ascenseur le remplace avantageusement. </w:t>
      </w:r>
      <w:r w:rsidRPr="00FC2BF9">
        <w:rPr>
          <w:b/>
          <w:i/>
          <w:sz w:val="24"/>
          <w:szCs w:val="24"/>
        </w:rPr>
        <w:t>Moi je voudrais aussi trouver un ascenseur pour m'élever jusqu'à Jésus car je suis trop petite pour monter le rude escalier de la perfection.</w:t>
      </w:r>
      <w:r>
        <w:rPr>
          <w:sz w:val="24"/>
          <w:szCs w:val="24"/>
        </w:rPr>
        <w:t> » (</w:t>
      </w:r>
      <w:r w:rsidRPr="0009540D">
        <w:rPr>
          <w:sz w:val="24"/>
          <w:szCs w:val="24"/>
        </w:rPr>
        <w:t>Ms C</w:t>
      </w:r>
      <w:r>
        <w:rPr>
          <w:sz w:val="24"/>
          <w:szCs w:val="24"/>
        </w:rPr>
        <w:t>,</w:t>
      </w:r>
      <w:r w:rsidRPr="0009540D">
        <w:rPr>
          <w:sz w:val="24"/>
          <w:szCs w:val="24"/>
        </w:rPr>
        <w:t xml:space="preserve"> 2</w:t>
      </w:r>
      <w:r>
        <w:rPr>
          <w:sz w:val="24"/>
          <w:szCs w:val="24"/>
        </w:rPr>
        <w:t>r° 3v°)</w:t>
      </w:r>
    </w:p>
    <w:p w:rsidR="0009540D" w:rsidRDefault="0009540D" w:rsidP="00634932">
      <w:pPr>
        <w:jc w:val="both"/>
        <w:rPr>
          <w:sz w:val="24"/>
          <w:szCs w:val="24"/>
        </w:rPr>
      </w:pPr>
    </w:p>
    <w:p w:rsidR="00B361B7" w:rsidRDefault="00BA5807" w:rsidP="003C2046">
      <w:pPr>
        <w:jc w:val="both"/>
        <w:rPr>
          <w:sz w:val="24"/>
          <w:szCs w:val="24"/>
        </w:rPr>
      </w:pPr>
      <w:r>
        <w:rPr>
          <w:sz w:val="24"/>
          <w:szCs w:val="24"/>
        </w:rPr>
        <w:t>Cette dernière phrase exprime</w:t>
      </w:r>
      <w:r w:rsidR="0009540D">
        <w:rPr>
          <w:sz w:val="24"/>
          <w:szCs w:val="24"/>
        </w:rPr>
        <w:t xml:space="preserve"> à merveille à la fois </w:t>
      </w:r>
      <w:r w:rsidR="0009540D" w:rsidRPr="005D249B">
        <w:rPr>
          <w:b/>
          <w:sz w:val="24"/>
          <w:szCs w:val="24"/>
        </w:rPr>
        <w:t>le désir</w:t>
      </w:r>
      <w:r w:rsidR="0009540D">
        <w:rPr>
          <w:sz w:val="24"/>
          <w:szCs w:val="24"/>
        </w:rPr>
        <w:t xml:space="preserve"> que Thérèse nous invite à ne pas laisser enfoui en nous</w:t>
      </w:r>
      <w:r w:rsidR="003C2046">
        <w:rPr>
          <w:sz w:val="24"/>
          <w:szCs w:val="24"/>
        </w:rPr>
        <w:t xml:space="preserve"> (« </w:t>
      </w:r>
      <w:r w:rsidR="003C2046" w:rsidRPr="005D249B">
        <w:rPr>
          <w:i/>
          <w:sz w:val="24"/>
          <w:szCs w:val="24"/>
        </w:rPr>
        <w:t>Moi je voudrais aussi trouver un ascenseur pour m'élever jusqu'à Jésus</w:t>
      </w:r>
      <w:r w:rsidR="003C2046" w:rsidRPr="003C2046">
        <w:rPr>
          <w:sz w:val="24"/>
          <w:szCs w:val="24"/>
        </w:rPr>
        <w:t> »)</w:t>
      </w:r>
      <w:r w:rsidR="003C2046">
        <w:rPr>
          <w:sz w:val="24"/>
          <w:szCs w:val="24"/>
        </w:rPr>
        <w:t xml:space="preserve"> </w:t>
      </w:r>
      <w:r w:rsidR="003C2046" w:rsidRPr="005D249B">
        <w:rPr>
          <w:b/>
          <w:sz w:val="24"/>
          <w:szCs w:val="24"/>
        </w:rPr>
        <w:t>et la reconnaissance de sa petitesse</w:t>
      </w:r>
      <w:r w:rsidR="003C2046">
        <w:rPr>
          <w:sz w:val="24"/>
          <w:szCs w:val="24"/>
        </w:rPr>
        <w:t xml:space="preserve"> (« </w:t>
      </w:r>
      <w:r w:rsidR="003C2046" w:rsidRPr="005D249B">
        <w:rPr>
          <w:i/>
          <w:sz w:val="24"/>
          <w:szCs w:val="24"/>
        </w:rPr>
        <w:t>je suis trop petite pour monter le rude escalier de la perfection</w:t>
      </w:r>
      <w:r w:rsidR="003C2046" w:rsidRPr="003C2046">
        <w:rPr>
          <w:sz w:val="24"/>
          <w:szCs w:val="24"/>
        </w:rPr>
        <w:t>.</w:t>
      </w:r>
      <w:r w:rsidR="003C2046">
        <w:rPr>
          <w:sz w:val="24"/>
          <w:szCs w:val="24"/>
        </w:rPr>
        <w:t> »).</w:t>
      </w:r>
      <w:r w:rsidR="005D249B">
        <w:rPr>
          <w:sz w:val="24"/>
          <w:szCs w:val="24"/>
        </w:rPr>
        <w:t xml:space="preserve"> </w:t>
      </w:r>
      <w:r w:rsidR="003C2046">
        <w:rPr>
          <w:sz w:val="24"/>
          <w:szCs w:val="24"/>
        </w:rPr>
        <w:t xml:space="preserve">Cette prise de conscience </w:t>
      </w:r>
      <w:r w:rsidR="00B361B7" w:rsidRPr="00634932">
        <w:rPr>
          <w:sz w:val="24"/>
          <w:szCs w:val="24"/>
        </w:rPr>
        <w:t xml:space="preserve">a lieu quand </w:t>
      </w:r>
      <w:r w:rsidR="003C2046">
        <w:rPr>
          <w:sz w:val="24"/>
          <w:szCs w:val="24"/>
        </w:rPr>
        <w:t xml:space="preserve">nous sommes confrontés au </w:t>
      </w:r>
      <w:r w:rsidR="003C2046" w:rsidRPr="000D4720">
        <w:rPr>
          <w:b/>
          <w:sz w:val="24"/>
          <w:szCs w:val="24"/>
        </w:rPr>
        <w:t xml:space="preserve">sentiment </w:t>
      </w:r>
      <w:r w:rsidR="00B361B7" w:rsidRPr="000D4720">
        <w:rPr>
          <w:b/>
          <w:sz w:val="24"/>
          <w:szCs w:val="24"/>
        </w:rPr>
        <w:t>d'une impuissance à aller plus loin</w:t>
      </w:r>
      <w:r w:rsidR="003C2046">
        <w:rPr>
          <w:sz w:val="24"/>
          <w:szCs w:val="24"/>
        </w:rPr>
        <w:t xml:space="preserve"> : c’est </w:t>
      </w:r>
      <w:r w:rsidR="00214414">
        <w:rPr>
          <w:sz w:val="24"/>
          <w:szCs w:val="24"/>
        </w:rPr>
        <w:t xml:space="preserve">alors </w:t>
      </w:r>
      <w:r w:rsidR="003C2046">
        <w:rPr>
          <w:sz w:val="24"/>
          <w:szCs w:val="24"/>
        </w:rPr>
        <w:t xml:space="preserve">la </w:t>
      </w:r>
      <w:r w:rsidR="003C2046">
        <w:rPr>
          <w:sz w:val="24"/>
          <w:szCs w:val="24"/>
        </w:rPr>
        <w:lastRenderedPageBreak/>
        <w:t xml:space="preserve">perception de </w:t>
      </w:r>
      <w:r w:rsidR="00B361B7" w:rsidRPr="00634932">
        <w:rPr>
          <w:sz w:val="24"/>
          <w:szCs w:val="24"/>
        </w:rPr>
        <w:t>tout le chemin qui reste à parcourir</w:t>
      </w:r>
      <w:r w:rsidR="003C2046">
        <w:rPr>
          <w:sz w:val="24"/>
          <w:szCs w:val="24"/>
        </w:rPr>
        <w:t xml:space="preserve"> qui domine.</w:t>
      </w:r>
      <w:r w:rsidR="00214414">
        <w:rPr>
          <w:sz w:val="24"/>
          <w:szCs w:val="24"/>
        </w:rPr>
        <w:t xml:space="preserve"> Plus nous avançons, plus nous croyons reculer.</w:t>
      </w:r>
      <w:r w:rsidR="003C2046">
        <w:rPr>
          <w:sz w:val="24"/>
          <w:szCs w:val="24"/>
        </w:rPr>
        <w:t xml:space="preserve"> </w:t>
      </w:r>
      <w:r w:rsidR="005B4E9F" w:rsidRPr="005B4E9F">
        <w:rPr>
          <w:sz w:val="24"/>
          <w:szCs w:val="24"/>
        </w:rPr>
        <w:t xml:space="preserve">Dans cette situation, il s’agit de persévérer de deux manières : </w:t>
      </w:r>
      <w:r w:rsidR="005B4E9F" w:rsidRPr="005B4E9F">
        <w:rPr>
          <w:b/>
          <w:sz w:val="24"/>
          <w:szCs w:val="24"/>
        </w:rPr>
        <w:t>engager notre liberté</w:t>
      </w:r>
      <w:r w:rsidR="005B4E9F" w:rsidRPr="005B4E9F">
        <w:rPr>
          <w:sz w:val="24"/>
          <w:szCs w:val="24"/>
        </w:rPr>
        <w:t xml:space="preserve"> dans la foi en l’Amour divin sans nous désespérer ni nous replier sur nous-mêmes et notre sentiment d’impuissance. Mieux, cette situation peut devenir l’occasion de </w:t>
      </w:r>
      <w:r w:rsidR="005B4E9F" w:rsidRPr="005B4E9F">
        <w:rPr>
          <w:b/>
          <w:sz w:val="24"/>
          <w:szCs w:val="24"/>
        </w:rPr>
        <w:t>raviver notre désir de sainteté</w:t>
      </w:r>
      <w:r w:rsidR="005B4E9F" w:rsidRPr="005B4E9F">
        <w:rPr>
          <w:sz w:val="24"/>
          <w:szCs w:val="24"/>
        </w:rPr>
        <w:t>.</w:t>
      </w:r>
    </w:p>
    <w:p w:rsidR="003C2046" w:rsidRDefault="003C2046" w:rsidP="003C2046">
      <w:pPr>
        <w:jc w:val="both"/>
        <w:rPr>
          <w:sz w:val="24"/>
          <w:szCs w:val="24"/>
        </w:rPr>
      </w:pPr>
    </w:p>
    <w:p w:rsidR="00B361B7" w:rsidRDefault="00D8242F" w:rsidP="00B361B7">
      <w:pPr>
        <w:jc w:val="both"/>
        <w:rPr>
          <w:sz w:val="24"/>
          <w:szCs w:val="24"/>
        </w:rPr>
      </w:pPr>
      <w:r>
        <w:rPr>
          <w:sz w:val="24"/>
          <w:szCs w:val="24"/>
        </w:rPr>
        <w:t>Désir de sainteté</w:t>
      </w:r>
      <w:r w:rsidR="009E23D6">
        <w:rPr>
          <w:sz w:val="24"/>
          <w:szCs w:val="24"/>
        </w:rPr>
        <w:t xml:space="preserve"> compris</w:t>
      </w:r>
      <w:r>
        <w:rPr>
          <w:sz w:val="24"/>
          <w:szCs w:val="24"/>
        </w:rPr>
        <w:t xml:space="preserve"> comme communion à l’Amour de Jésus, impuissances, pauvretés, limites … </w:t>
      </w:r>
      <w:r w:rsidR="009E23D6">
        <w:rPr>
          <w:sz w:val="24"/>
          <w:szCs w:val="24"/>
        </w:rPr>
        <w:t xml:space="preserve">Thérèse choisit de les accueillir comme un don de Dieu. Y-a-t-il un pont qui franchit l’abime entre sainteté et pauvreté ? Quel chemin Thérèse a-t-elle découvert ? Demandons à Thérèse de partager son désir de percevoir qu’entre nos limites humaines et notre désir de notre accomplissement plénier dans la sainteté du Christ, </w:t>
      </w:r>
      <w:r w:rsidR="009E23D6" w:rsidRPr="000D4720">
        <w:rPr>
          <w:b/>
          <w:sz w:val="24"/>
          <w:szCs w:val="24"/>
        </w:rPr>
        <w:t>il y a bien un chemin</w:t>
      </w:r>
      <w:r w:rsidR="009E23D6">
        <w:rPr>
          <w:sz w:val="24"/>
          <w:szCs w:val="24"/>
        </w:rPr>
        <w:t>, chemin que nous expliciterons la semaine prochaine.</w:t>
      </w:r>
    </w:p>
    <w:p w:rsidR="00A442D4" w:rsidRDefault="00A442D4" w:rsidP="00B361B7">
      <w:pPr>
        <w:jc w:val="both"/>
        <w:rPr>
          <w:sz w:val="24"/>
          <w:szCs w:val="24"/>
        </w:rPr>
      </w:pPr>
    </w:p>
    <w:p w:rsidR="00A442D4" w:rsidRDefault="00A442D4" w:rsidP="00A442D4">
      <w:pPr>
        <w:jc w:val="right"/>
        <w:rPr>
          <w:sz w:val="24"/>
          <w:szCs w:val="24"/>
        </w:rPr>
      </w:pPr>
      <w:r>
        <w:rPr>
          <w:sz w:val="24"/>
          <w:szCs w:val="24"/>
        </w:rPr>
        <w:t>Fr. Denis-Marie Ghesquières (Avon)</w:t>
      </w:r>
    </w:p>
    <w:p w:rsidR="00A442D4" w:rsidRDefault="00A442D4" w:rsidP="00B361B7">
      <w:pPr>
        <w:jc w:val="both"/>
        <w:rPr>
          <w:sz w:val="24"/>
          <w:szCs w:val="24"/>
        </w:rPr>
      </w:pPr>
    </w:p>
    <w:p w:rsidR="00C55EF8" w:rsidRPr="00172C17" w:rsidRDefault="00A177DC" w:rsidP="00C55EF8">
      <w:pPr>
        <w:ind w:left="360"/>
        <w:jc w:val="both"/>
        <w:rPr>
          <w:b/>
          <w:sz w:val="24"/>
          <w:szCs w:val="24"/>
          <w:u w:val="single"/>
        </w:rPr>
      </w:pPr>
      <w:r>
        <w:rPr>
          <w:b/>
          <w:sz w:val="24"/>
          <w:szCs w:val="24"/>
          <w:u w:val="single"/>
        </w:rPr>
        <w:t>3</w:t>
      </w:r>
      <w:bookmarkStart w:id="0" w:name="_GoBack"/>
      <w:bookmarkEnd w:id="0"/>
      <w:r w:rsidR="00C55EF8">
        <w:rPr>
          <w:b/>
          <w:sz w:val="24"/>
          <w:szCs w:val="24"/>
          <w:u w:val="single"/>
        </w:rPr>
        <w:t>. Prier chaque jour :</w:t>
      </w:r>
    </w:p>
    <w:p w:rsidR="00C55EF8" w:rsidRDefault="00C55EF8" w:rsidP="00C55EF8">
      <w:pPr>
        <w:jc w:val="both"/>
        <w:rPr>
          <w:sz w:val="24"/>
          <w:szCs w:val="24"/>
        </w:rPr>
      </w:pPr>
    </w:p>
    <w:p w:rsidR="00C55EF8" w:rsidRPr="00894EC4" w:rsidRDefault="00C55EF8" w:rsidP="00C55EF8">
      <w:pPr>
        <w:jc w:val="both"/>
        <w:rPr>
          <w:b/>
          <w:sz w:val="24"/>
          <w:szCs w:val="24"/>
        </w:rPr>
      </w:pPr>
      <w:r w:rsidRPr="00894EC4">
        <w:rPr>
          <w:b/>
          <w:sz w:val="24"/>
          <w:szCs w:val="24"/>
        </w:rPr>
        <w:t>Lundi 17</w:t>
      </w:r>
      <w:r w:rsidR="00241146">
        <w:rPr>
          <w:b/>
          <w:sz w:val="24"/>
          <w:szCs w:val="24"/>
        </w:rPr>
        <w:t xml:space="preserve"> mars</w:t>
      </w:r>
    </w:p>
    <w:p w:rsidR="00894EC4" w:rsidRPr="00241146" w:rsidRDefault="00894EC4" w:rsidP="00894EC4">
      <w:pPr>
        <w:rPr>
          <w:sz w:val="24"/>
          <w:szCs w:val="24"/>
          <w:u w:val="single"/>
        </w:rPr>
      </w:pPr>
      <w:r w:rsidRPr="00241146">
        <w:rPr>
          <w:sz w:val="24"/>
          <w:szCs w:val="24"/>
        </w:rPr>
        <w:t xml:space="preserve">« Je désire être Sainte, mais je sens mon impuissance et je vous demande, ô mon Dieu ! d’être vous-même ma Sainteté. » Prière 6 </w:t>
      </w:r>
    </w:p>
    <w:p w:rsidR="00894EC4" w:rsidRPr="00241146" w:rsidRDefault="00894EC4" w:rsidP="00894EC4">
      <w:pPr>
        <w:rPr>
          <w:b/>
          <w:sz w:val="24"/>
          <w:szCs w:val="24"/>
          <w:u w:val="single"/>
        </w:rPr>
      </w:pPr>
    </w:p>
    <w:p w:rsidR="00C55EF8" w:rsidRPr="00241146" w:rsidRDefault="00894EC4" w:rsidP="00894EC4">
      <w:pPr>
        <w:rPr>
          <w:i/>
          <w:sz w:val="24"/>
          <w:szCs w:val="24"/>
        </w:rPr>
      </w:pPr>
      <w:r w:rsidRPr="00241146">
        <w:rPr>
          <w:i/>
          <w:sz w:val="24"/>
          <w:szCs w:val="24"/>
        </w:rPr>
        <w:t>« Nous reflétons tous la gloire du Seigneur et nous sommes transfigurés en son image avec une gloire de plus en plus grande pa</w:t>
      </w:r>
      <w:r w:rsidR="00241146">
        <w:rPr>
          <w:i/>
          <w:sz w:val="24"/>
          <w:szCs w:val="24"/>
        </w:rPr>
        <w:t>r</w:t>
      </w:r>
      <w:r w:rsidRPr="00241146">
        <w:rPr>
          <w:i/>
          <w:sz w:val="24"/>
          <w:szCs w:val="24"/>
        </w:rPr>
        <w:t xml:space="preserve"> l’action du Seigneur qui est Esprit. » </w:t>
      </w:r>
      <w:r w:rsidRPr="00241146">
        <w:rPr>
          <w:sz w:val="24"/>
          <w:szCs w:val="24"/>
        </w:rPr>
        <w:t>2</w:t>
      </w:r>
      <w:r w:rsidR="00241146">
        <w:rPr>
          <w:sz w:val="24"/>
          <w:szCs w:val="24"/>
        </w:rPr>
        <w:t xml:space="preserve"> Co </w:t>
      </w:r>
      <w:r w:rsidRPr="00241146">
        <w:rPr>
          <w:sz w:val="24"/>
          <w:szCs w:val="24"/>
        </w:rPr>
        <w:t>3, 18</w:t>
      </w:r>
    </w:p>
    <w:p w:rsidR="00C55EF8" w:rsidRPr="00241146" w:rsidRDefault="00C55EF8" w:rsidP="00C55EF8">
      <w:pPr>
        <w:jc w:val="both"/>
        <w:rPr>
          <w:sz w:val="24"/>
          <w:szCs w:val="24"/>
        </w:rPr>
      </w:pPr>
    </w:p>
    <w:p w:rsidR="00C55EF8" w:rsidRPr="00241146" w:rsidRDefault="00C55EF8" w:rsidP="00C55EF8">
      <w:pPr>
        <w:jc w:val="both"/>
        <w:rPr>
          <w:b/>
          <w:sz w:val="24"/>
          <w:szCs w:val="24"/>
        </w:rPr>
      </w:pPr>
      <w:r w:rsidRPr="00241146">
        <w:rPr>
          <w:b/>
          <w:sz w:val="24"/>
          <w:szCs w:val="24"/>
        </w:rPr>
        <w:t>Mardi 18</w:t>
      </w:r>
      <w:r w:rsidR="00241146">
        <w:rPr>
          <w:b/>
          <w:sz w:val="24"/>
          <w:szCs w:val="24"/>
        </w:rPr>
        <w:t xml:space="preserve"> mars </w:t>
      </w:r>
    </w:p>
    <w:p w:rsidR="00894EC4" w:rsidRPr="00241146" w:rsidRDefault="00894EC4" w:rsidP="00894EC4">
      <w:pPr>
        <w:jc w:val="both"/>
        <w:rPr>
          <w:sz w:val="24"/>
          <w:szCs w:val="24"/>
        </w:rPr>
      </w:pPr>
      <w:r w:rsidRPr="00241146">
        <w:rPr>
          <w:sz w:val="24"/>
          <w:szCs w:val="24"/>
        </w:rPr>
        <w:t>« Je ne veux pas être une sainte à moitié,…je ne crains qu’une chose, c’est de garder ma volonté, prenez-la, car « Je choisis tout » ce que vous voulez. » Ms A.10v</w:t>
      </w:r>
    </w:p>
    <w:p w:rsidR="00894EC4" w:rsidRPr="00241146" w:rsidRDefault="00894EC4" w:rsidP="00894EC4">
      <w:pPr>
        <w:jc w:val="both"/>
        <w:rPr>
          <w:sz w:val="24"/>
          <w:szCs w:val="24"/>
        </w:rPr>
      </w:pPr>
      <w:r w:rsidRPr="00241146">
        <w:rPr>
          <w:sz w:val="24"/>
          <w:szCs w:val="24"/>
        </w:rPr>
        <w:t xml:space="preserve">« </w:t>
      </w:r>
      <w:r w:rsidRPr="00241146">
        <w:rPr>
          <w:i/>
          <w:sz w:val="24"/>
          <w:szCs w:val="24"/>
        </w:rPr>
        <w:t>Tu m’as creusé des oreilles p</w:t>
      </w:r>
      <w:r w:rsidR="00241146">
        <w:rPr>
          <w:i/>
          <w:sz w:val="24"/>
          <w:szCs w:val="24"/>
        </w:rPr>
        <w:t>our entendre…alors j’ai dit : ‘</w:t>
      </w:r>
      <w:r w:rsidRPr="00241146">
        <w:rPr>
          <w:i/>
          <w:sz w:val="24"/>
          <w:szCs w:val="24"/>
        </w:rPr>
        <w:t xml:space="preserve">Voici, je viens, </w:t>
      </w:r>
      <w:r w:rsidR="00241146">
        <w:rPr>
          <w:i/>
          <w:sz w:val="24"/>
          <w:szCs w:val="24"/>
        </w:rPr>
        <w:t>dans le</w:t>
      </w:r>
      <w:r w:rsidRPr="00241146">
        <w:rPr>
          <w:i/>
          <w:sz w:val="24"/>
          <w:szCs w:val="24"/>
        </w:rPr>
        <w:t xml:space="preserve"> livre, il m’est prescrit de faire ta volonté… Mon Dieu je veux faire ce qui te plaît…</w:t>
      </w:r>
      <w:r w:rsidR="00241146">
        <w:rPr>
          <w:i/>
          <w:sz w:val="24"/>
          <w:szCs w:val="24"/>
        </w:rPr>
        <w:t>’</w:t>
      </w:r>
      <w:r w:rsidRPr="00241146">
        <w:rPr>
          <w:sz w:val="24"/>
          <w:szCs w:val="24"/>
        </w:rPr>
        <w:t xml:space="preserve"> »</w:t>
      </w:r>
    </w:p>
    <w:p w:rsidR="00C55EF8" w:rsidRPr="00241146" w:rsidRDefault="00894EC4" w:rsidP="00894EC4">
      <w:pPr>
        <w:jc w:val="both"/>
        <w:rPr>
          <w:sz w:val="24"/>
          <w:szCs w:val="24"/>
        </w:rPr>
      </w:pPr>
      <w:r w:rsidRPr="00241146">
        <w:rPr>
          <w:sz w:val="24"/>
          <w:szCs w:val="24"/>
        </w:rPr>
        <w:t xml:space="preserve"> Ps. 40 (39), 7-9</w:t>
      </w:r>
    </w:p>
    <w:p w:rsidR="00C55EF8" w:rsidRPr="00241146" w:rsidRDefault="00C55EF8" w:rsidP="00C55EF8">
      <w:pPr>
        <w:jc w:val="both"/>
        <w:rPr>
          <w:sz w:val="24"/>
          <w:szCs w:val="24"/>
        </w:rPr>
      </w:pPr>
    </w:p>
    <w:p w:rsidR="00C55EF8" w:rsidRPr="00241146" w:rsidRDefault="00C55EF8" w:rsidP="00C55EF8">
      <w:pPr>
        <w:jc w:val="both"/>
        <w:rPr>
          <w:b/>
          <w:sz w:val="24"/>
          <w:szCs w:val="24"/>
        </w:rPr>
      </w:pPr>
      <w:r w:rsidRPr="00241146">
        <w:rPr>
          <w:b/>
          <w:sz w:val="24"/>
          <w:szCs w:val="24"/>
        </w:rPr>
        <w:t>Mercredi 19</w:t>
      </w:r>
      <w:r w:rsidR="00241146" w:rsidRPr="00241146">
        <w:rPr>
          <w:b/>
          <w:sz w:val="24"/>
          <w:szCs w:val="24"/>
        </w:rPr>
        <w:t xml:space="preserve"> mars</w:t>
      </w:r>
    </w:p>
    <w:p w:rsidR="00894EC4" w:rsidRPr="00241146" w:rsidRDefault="00894EC4" w:rsidP="00894EC4">
      <w:pPr>
        <w:rPr>
          <w:sz w:val="24"/>
          <w:szCs w:val="24"/>
          <w:u w:val="single"/>
        </w:rPr>
      </w:pPr>
      <w:r w:rsidRPr="00241146">
        <w:rPr>
          <w:sz w:val="24"/>
          <w:szCs w:val="24"/>
        </w:rPr>
        <w:t>« Le bon St Joseph ! Oh ! Que je l’aime ! » CJ 30 Août 1897</w:t>
      </w:r>
    </w:p>
    <w:p w:rsidR="00894EC4" w:rsidRPr="00241146" w:rsidRDefault="00894EC4" w:rsidP="00894EC4">
      <w:pPr>
        <w:rPr>
          <w:sz w:val="24"/>
          <w:szCs w:val="24"/>
        </w:rPr>
      </w:pPr>
      <w:r w:rsidRPr="00241146">
        <w:rPr>
          <w:i/>
          <w:sz w:val="24"/>
          <w:szCs w:val="24"/>
        </w:rPr>
        <w:t>« En raison de sa foi, Dieu</w:t>
      </w:r>
      <w:r w:rsidR="00241146">
        <w:rPr>
          <w:i/>
          <w:sz w:val="24"/>
          <w:szCs w:val="24"/>
        </w:rPr>
        <w:t xml:space="preserve"> estima qu’il était juste. » Rm </w:t>
      </w:r>
      <w:r w:rsidRPr="00241146">
        <w:rPr>
          <w:i/>
          <w:sz w:val="24"/>
          <w:szCs w:val="24"/>
        </w:rPr>
        <w:t>4, 22</w:t>
      </w:r>
    </w:p>
    <w:p w:rsidR="00C55EF8" w:rsidRPr="00241146" w:rsidRDefault="00C55EF8" w:rsidP="00C55EF8">
      <w:pPr>
        <w:jc w:val="both"/>
        <w:rPr>
          <w:sz w:val="24"/>
          <w:szCs w:val="24"/>
        </w:rPr>
      </w:pPr>
    </w:p>
    <w:p w:rsidR="00C55EF8" w:rsidRPr="00241146" w:rsidRDefault="00C55EF8" w:rsidP="00C55EF8">
      <w:pPr>
        <w:jc w:val="both"/>
        <w:rPr>
          <w:b/>
          <w:sz w:val="24"/>
          <w:szCs w:val="24"/>
        </w:rPr>
      </w:pPr>
      <w:r w:rsidRPr="00241146">
        <w:rPr>
          <w:b/>
          <w:sz w:val="24"/>
          <w:szCs w:val="24"/>
        </w:rPr>
        <w:t>Jeudi 20</w:t>
      </w:r>
      <w:r w:rsidR="00241146" w:rsidRPr="00241146">
        <w:rPr>
          <w:b/>
          <w:sz w:val="24"/>
          <w:szCs w:val="24"/>
        </w:rPr>
        <w:t xml:space="preserve"> mars </w:t>
      </w:r>
    </w:p>
    <w:p w:rsidR="00894EC4" w:rsidRPr="00241146" w:rsidRDefault="00894EC4" w:rsidP="00894EC4">
      <w:pPr>
        <w:jc w:val="both"/>
        <w:rPr>
          <w:sz w:val="24"/>
          <w:szCs w:val="24"/>
        </w:rPr>
      </w:pPr>
      <w:r w:rsidRPr="00241146">
        <w:rPr>
          <w:sz w:val="24"/>
          <w:szCs w:val="24"/>
        </w:rPr>
        <w:t xml:space="preserve">« Je voudrais trouver un ascenseur pour m’élever jusqu’à Jésus car je suis trop petite pour monter le rude escalier de la perfection. » Ms C. 2v </w:t>
      </w:r>
    </w:p>
    <w:p w:rsidR="00C55EF8" w:rsidRPr="00241146" w:rsidRDefault="00894EC4" w:rsidP="00894EC4">
      <w:pPr>
        <w:jc w:val="both"/>
        <w:rPr>
          <w:i/>
          <w:sz w:val="24"/>
          <w:szCs w:val="24"/>
        </w:rPr>
      </w:pPr>
      <w:r w:rsidRPr="00241146">
        <w:rPr>
          <w:i/>
          <w:sz w:val="24"/>
          <w:szCs w:val="24"/>
        </w:rPr>
        <w:t xml:space="preserve">« Si quelqu’un est TOUT </w:t>
      </w:r>
      <w:r w:rsidR="00241146">
        <w:rPr>
          <w:i/>
          <w:sz w:val="24"/>
          <w:szCs w:val="24"/>
        </w:rPr>
        <w:t xml:space="preserve">PETIT, qu’il vienne à moi. » Pr </w:t>
      </w:r>
      <w:r w:rsidRPr="00241146">
        <w:rPr>
          <w:i/>
          <w:sz w:val="24"/>
          <w:szCs w:val="24"/>
        </w:rPr>
        <w:t>9, 4</w:t>
      </w:r>
    </w:p>
    <w:p w:rsidR="00C55EF8" w:rsidRPr="00241146" w:rsidRDefault="00C55EF8" w:rsidP="00C55EF8">
      <w:pPr>
        <w:jc w:val="both"/>
        <w:rPr>
          <w:sz w:val="24"/>
          <w:szCs w:val="24"/>
        </w:rPr>
      </w:pPr>
    </w:p>
    <w:p w:rsidR="00C55EF8" w:rsidRPr="00241146" w:rsidRDefault="00C55EF8" w:rsidP="00C55EF8">
      <w:pPr>
        <w:jc w:val="both"/>
        <w:rPr>
          <w:b/>
          <w:sz w:val="24"/>
          <w:szCs w:val="24"/>
        </w:rPr>
      </w:pPr>
      <w:r w:rsidRPr="00241146">
        <w:rPr>
          <w:b/>
          <w:sz w:val="24"/>
          <w:szCs w:val="24"/>
        </w:rPr>
        <w:t>Vendredi 21</w:t>
      </w:r>
      <w:r w:rsidR="00241146">
        <w:rPr>
          <w:b/>
          <w:sz w:val="24"/>
          <w:szCs w:val="24"/>
        </w:rPr>
        <w:t xml:space="preserve"> mars </w:t>
      </w:r>
    </w:p>
    <w:p w:rsidR="00894EC4" w:rsidRPr="00241146" w:rsidRDefault="00894EC4" w:rsidP="00894EC4">
      <w:pPr>
        <w:rPr>
          <w:sz w:val="24"/>
          <w:szCs w:val="24"/>
          <w:u w:val="single"/>
        </w:rPr>
      </w:pPr>
      <w:r w:rsidRPr="00241146">
        <w:rPr>
          <w:sz w:val="24"/>
          <w:szCs w:val="24"/>
        </w:rPr>
        <w:t>« Ne vous traîne</w:t>
      </w:r>
      <w:r w:rsidR="00241146">
        <w:rPr>
          <w:sz w:val="24"/>
          <w:szCs w:val="24"/>
        </w:rPr>
        <w:t>z plus à ses pieds, suivez ce ‘</w:t>
      </w:r>
      <w:r w:rsidRPr="00241146">
        <w:rPr>
          <w:sz w:val="24"/>
          <w:szCs w:val="24"/>
        </w:rPr>
        <w:t>premier élan qui vous entraîne dans ses bras. C’est là votre place.</w:t>
      </w:r>
      <w:r w:rsidR="00241146">
        <w:rPr>
          <w:sz w:val="24"/>
          <w:szCs w:val="24"/>
        </w:rPr>
        <w:t>’</w:t>
      </w:r>
      <w:r w:rsidRPr="00241146">
        <w:rPr>
          <w:sz w:val="24"/>
          <w:szCs w:val="24"/>
        </w:rPr>
        <w:t> » LT 261</w:t>
      </w:r>
    </w:p>
    <w:p w:rsidR="00C55EF8" w:rsidRPr="00241146" w:rsidRDefault="00241146" w:rsidP="00894EC4">
      <w:pPr>
        <w:rPr>
          <w:i/>
          <w:sz w:val="24"/>
          <w:szCs w:val="24"/>
        </w:rPr>
      </w:pPr>
      <w:r>
        <w:rPr>
          <w:i/>
          <w:sz w:val="24"/>
          <w:szCs w:val="24"/>
        </w:rPr>
        <w:t>« </w:t>
      </w:r>
      <w:r w:rsidR="00894EC4" w:rsidRPr="00241146">
        <w:rPr>
          <w:i/>
          <w:sz w:val="24"/>
          <w:szCs w:val="24"/>
        </w:rPr>
        <w:t xml:space="preserve">Comme une mère caresse son enfant, ainsi je vous consolerai, je vous porterai sur mon sein et je vous balancerai sur mes genoux. » </w:t>
      </w:r>
      <w:r>
        <w:rPr>
          <w:i/>
          <w:sz w:val="24"/>
          <w:szCs w:val="24"/>
        </w:rPr>
        <w:t xml:space="preserve">Is </w:t>
      </w:r>
      <w:r w:rsidR="00894EC4" w:rsidRPr="00241146">
        <w:rPr>
          <w:i/>
          <w:sz w:val="24"/>
          <w:szCs w:val="24"/>
        </w:rPr>
        <w:t>66, 11-12</w:t>
      </w:r>
    </w:p>
    <w:p w:rsidR="00C55EF8" w:rsidRPr="00241146" w:rsidRDefault="00C55EF8" w:rsidP="00C55EF8">
      <w:pPr>
        <w:jc w:val="both"/>
        <w:rPr>
          <w:sz w:val="24"/>
          <w:szCs w:val="24"/>
        </w:rPr>
      </w:pPr>
    </w:p>
    <w:p w:rsidR="00C55EF8" w:rsidRPr="00041A5E" w:rsidRDefault="00C55EF8" w:rsidP="00C55EF8">
      <w:pPr>
        <w:jc w:val="both"/>
        <w:rPr>
          <w:b/>
          <w:sz w:val="24"/>
          <w:szCs w:val="24"/>
        </w:rPr>
      </w:pPr>
      <w:r w:rsidRPr="00041A5E">
        <w:rPr>
          <w:b/>
          <w:sz w:val="24"/>
          <w:szCs w:val="24"/>
        </w:rPr>
        <w:t>Samedi 22</w:t>
      </w:r>
      <w:r w:rsidR="00041A5E">
        <w:rPr>
          <w:b/>
          <w:sz w:val="24"/>
          <w:szCs w:val="24"/>
        </w:rPr>
        <w:t xml:space="preserve"> mars</w:t>
      </w:r>
    </w:p>
    <w:p w:rsidR="00894EC4" w:rsidRPr="00241146" w:rsidRDefault="00894EC4" w:rsidP="00894EC4">
      <w:pPr>
        <w:rPr>
          <w:sz w:val="24"/>
          <w:szCs w:val="24"/>
          <w:u w:val="single"/>
        </w:rPr>
      </w:pPr>
      <w:r w:rsidRPr="00241146">
        <w:rPr>
          <w:sz w:val="24"/>
          <w:szCs w:val="24"/>
        </w:rPr>
        <w:t xml:space="preserve">« Thérèse n’est pas l’enfant prodigue, ce n’est donc pas la peine </w:t>
      </w:r>
      <w:r w:rsidR="00241146">
        <w:rPr>
          <w:sz w:val="24"/>
          <w:szCs w:val="24"/>
        </w:rPr>
        <w:t>que Jésus lui fasse un festin ‘</w:t>
      </w:r>
      <w:r w:rsidRPr="00241146">
        <w:rPr>
          <w:sz w:val="24"/>
          <w:szCs w:val="24"/>
        </w:rPr>
        <w:t>puisqu’elle est toujours avec Lui</w:t>
      </w:r>
      <w:r w:rsidR="00241146">
        <w:rPr>
          <w:sz w:val="24"/>
          <w:szCs w:val="24"/>
        </w:rPr>
        <w:t>’</w:t>
      </w:r>
      <w:r w:rsidRPr="00241146">
        <w:rPr>
          <w:sz w:val="24"/>
          <w:szCs w:val="24"/>
        </w:rPr>
        <w:t>. » LT 142</w:t>
      </w:r>
    </w:p>
    <w:p w:rsidR="00C55EF8" w:rsidRPr="005B0425" w:rsidRDefault="00041A5E" w:rsidP="00B361B7">
      <w:pPr>
        <w:jc w:val="both"/>
        <w:rPr>
          <w:sz w:val="24"/>
          <w:szCs w:val="24"/>
        </w:rPr>
      </w:pPr>
      <w:r>
        <w:rPr>
          <w:i/>
          <w:sz w:val="24"/>
          <w:szCs w:val="24"/>
        </w:rPr>
        <w:t>« </w:t>
      </w:r>
      <w:r w:rsidR="00894EC4" w:rsidRPr="00241146">
        <w:rPr>
          <w:i/>
          <w:sz w:val="24"/>
          <w:szCs w:val="24"/>
        </w:rPr>
        <w:t>Toi, mon enfant, tu es toujours avec moi, et tout ce qui est à moi est à toi. » Lc</w:t>
      </w:r>
      <w:r w:rsidR="00241146">
        <w:rPr>
          <w:i/>
          <w:sz w:val="24"/>
          <w:szCs w:val="24"/>
        </w:rPr>
        <w:t xml:space="preserve"> </w:t>
      </w:r>
      <w:r w:rsidR="00894EC4" w:rsidRPr="00241146">
        <w:rPr>
          <w:i/>
          <w:sz w:val="24"/>
          <w:szCs w:val="24"/>
        </w:rPr>
        <w:t>15, 31</w:t>
      </w:r>
    </w:p>
    <w:sectPr w:rsidR="00C55EF8" w:rsidRPr="005B0425" w:rsidSect="006D58AB">
      <w:pgSz w:w="11906" w:h="16838"/>
      <w:pgMar w:top="1134" w:right="170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pt;height:.7pt;visibility:visible;mso-wrap-style:square" o:bullet="t">
        <v:imagedata r:id="rId1" o:title=""/>
      </v:shape>
    </w:pict>
  </w:numPicBullet>
  <w:abstractNum w:abstractNumId="0">
    <w:nsid w:val="1CDF4F2A"/>
    <w:multiLevelType w:val="hybridMultilevel"/>
    <w:tmpl w:val="A40AAB40"/>
    <w:lvl w:ilvl="0" w:tplc="593835A8">
      <w:start w:val="1"/>
      <w:numFmt w:val="bullet"/>
      <w:lvlText w:val=""/>
      <w:lvlPicBulletId w:val="0"/>
      <w:lvlJc w:val="left"/>
      <w:pPr>
        <w:tabs>
          <w:tab w:val="num" w:pos="644"/>
        </w:tabs>
        <w:ind w:left="644" w:hanging="360"/>
      </w:pPr>
      <w:rPr>
        <w:rFonts w:ascii="Symbol" w:hAnsi="Symbol" w:hint="default"/>
      </w:rPr>
    </w:lvl>
    <w:lvl w:ilvl="1" w:tplc="F3CEDC7A" w:tentative="1">
      <w:start w:val="1"/>
      <w:numFmt w:val="bullet"/>
      <w:lvlText w:val=""/>
      <w:lvlJc w:val="left"/>
      <w:pPr>
        <w:tabs>
          <w:tab w:val="num" w:pos="1364"/>
        </w:tabs>
        <w:ind w:left="1364" w:hanging="360"/>
      </w:pPr>
      <w:rPr>
        <w:rFonts w:ascii="Symbol" w:hAnsi="Symbol" w:hint="default"/>
      </w:rPr>
    </w:lvl>
    <w:lvl w:ilvl="2" w:tplc="DF1A8340" w:tentative="1">
      <w:start w:val="1"/>
      <w:numFmt w:val="bullet"/>
      <w:lvlText w:val=""/>
      <w:lvlJc w:val="left"/>
      <w:pPr>
        <w:tabs>
          <w:tab w:val="num" w:pos="2084"/>
        </w:tabs>
        <w:ind w:left="2084" w:hanging="360"/>
      </w:pPr>
      <w:rPr>
        <w:rFonts w:ascii="Symbol" w:hAnsi="Symbol" w:hint="default"/>
      </w:rPr>
    </w:lvl>
    <w:lvl w:ilvl="3" w:tplc="92F8B5BE" w:tentative="1">
      <w:start w:val="1"/>
      <w:numFmt w:val="bullet"/>
      <w:lvlText w:val=""/>
      <w:lvlJc w:val="left"/>
      <w:pPr>
        <w:tabs>
          <w:tab w:val="num" w:pos="2804"/>
        </w:tabs>
        <w:ind w:left="2804" w:hanging="360"/>
      </w:pPr>
      <w:rPr>
        <w:rFonts w:ascii="Symbol" w:hAnsi="Symbol" w:hint="default"/>
      </w:rPr>
    </w:lvl>
    <w:lvl w:ilvl="4" w:tplc="B51C8DDE" w:tentative="1">
      <w:start w:val="1"/>
      <w:numFmt w:val="bullet"/>
      <w:lvlText w:val=""/>
      <w:lvlJc w:val="left"/>
      <w:pPr>
        <w:tabs>
          <w:tab w:val="num" w:pos="3524"/>
        </w:tabs>
        <w:ind w:left="3524" w:hanging="360"/>
      </w:pPr>
      <w:rPr>
        <w:rFonts w:ascii="Symbol" w:hAnsi="Symbol" w:hint="default"/>
      </w:rPr>
    </w:lvl>
    <w:lvl w:ilvl="5" w:tplc="DECE0F9A" w:tentative="1">
      <w:start w:val="1"/>
      <w:numFmt w:val="bullet"/>
      <w:lvlText w:val=""/>
      <w:lvlJc w:val="left"/>
      <w:pPr>
        <w:tabs>
          <w:tab w:val="num" w:pos="4244"/>
        </w:tabs>
        <w:ind w:left="4244" w:hanging="360"/>
      </w:pPr>
      <w:rPr>
        <w:rFonts w:ascii="Symbol" w:hAnsi="Symbol" w:hint="default"/>
      </w:rPr>
    </w:lvl>
    <w:lvl w:ilvl="6" w:tplc="D012FAFC" w:tentative="1">
      <w:start w:val="1"/>
      <w:numFmt w:val="bullet"/>
      <w:lvlText w:val=""/>
      <w:lvlJc w:val="left"/>
      <w:pPr>
        <w:tabs>
          <w:tab w:val="num" w:pos="4964"/>
        </w:tabs>
        <w:ind w:left="4964" w:hanging="360"/>
      </w:pPr>
      <w:rPr>
        <w:rFonts w:ascii="Symbol" w:hAnsi="Symbol" w:hint="default"/>
      </w:rPr>
    </w:lvl>
    <w:lvl w:ilvl="7" w:tplc="5C08FA22" w:tentative="1">
      <w:start w:val="1"/>
      <w:numFmt w:val="bullet"/>
      <w:lvlText w:val=""/>
      <w:lvlJc w:val="left"/>
      <w:pPr>
        <w:tabs>
          <w:tab w:val="num" w:pos="5684"/>
        </w:tabs>
        <w:ind w:left="5684" w:hanging="360"/>
      </w:pPr>
      <w:rPr>
        <w:rFonts w:ascii="Symbol" w:hAnsi="Symbol" w:hint="default"/>
      </w:rPr>
    </w:lvl>
    <w:lvl w:ilvl="8" w:tplc="8C80B3DC" w:tentative="1">
      <w:start w:val="1"/>
      <w:numFmt w:val="bullet"/>
      <w:lvlText w:val=""/>
      <w:lvlJc w:val="left"/>
      <w:pPr>
        <w:tabs>
          <w:tab w:val="num" w:pos="6404"/>
        </w:tabs>
        <w:ind w:left="6404" w:hanging="360"/>
      </w:pPr>
      <w:rPr>
        <w:rFonts w:ascii="Symbol" w:hAnsi="Symbol" w:hint="default"/>
      </w:rPr>
    </w:lvl>
  </w:abstractNum>
  <w:abstractNum w:abstractNumId="1">
    <w:nsid w:val="2F6B59BE"/>
    <w:multiLevelType w:val="hybridMultilevel"/>
    <w:tmpl w:val="1C7AFA78"/>
    <w:lvl w:ilvl="0" w:tplc="725EFF24">
      <w:start w:val="1"/>
      <w:numFmt w:val="bullet"/>
      <w:lvlText w:val=""/>
      <w:lvlPicBulletId w:val="0"/>
      <w:lvlJc w:val="left"/>
      <w:pPr>
        <w:tabs>
          <w:tab w:val="num" w:pos="720"/>
        </w:tabs>
        <w:ind w:left="720" w:hanging="360"/>
      </w:pPr>
      <w:rPr>
        <w:rFonts w:ascii="Symbol" w:hAnsi="Symbol" w:hint="default"/>
      </w:rPr>
    </w:lvl>
    <w:lvl w:ilvl="1" w:tplc="8CB6BCB4" w:tentative="1">
      <w:start w:val="1"/>
      <w:numFmt w:val="bullet"/>
      <w:lvlText w:val=""/>
      <w:lvlJc w:val="left"/>
      <w:pPr>
        <w:tabs>
          <w:tab w:val="num" w:pos="1440"/>
        </w:tabs>
        <w:ind w:left="1440" w:hanging="360"/>
      </w:pPr>
      <w:rPr>
        <w:rFonts w:ascii="Symbol" w:hAnsi="Symbol" w:hint="default"/>
      </w:rPr>
    </w:lvl>
    <w:lvl w:ilvl="2" w:tplc="DD268A38" w:tentative="1">
      <w:start w:val="1"/>
      <w:numFmt w:val="bullet"/>
      <w:lvlText w:val=""/>
      <w:lvlJc w:val="left"/>
      <w:pPr>
        <w:tabs>
          <w:tab w:val="num" w:pos="2160"/>
        </w:tabs>
        <w:ind w:left="2160" w:hanging="360"/>
      </w:pPr>
      <w:rPr>
        <w:rFonts w:ascii="Symbol" w:hAnsi="Symbol" w:hint="default"/>
      </w:rPr>
    </w:lvl>
    <w:lvl w:ilvl="3" w:tplc="F8D4A6E4" w:tentative="1">
      <w:start w:val="1"/>
      <w:numFmt w:val="bullet"/>
      <w:lvlText w:val=""/>
      <w:lvlJc w:val="left"/>
      <w:pPr>
        <w:tabs>
          <w:tab w:val="num" w:pos="2880"/>
        </w:tabs>
        <w:ind w:left="2880" w:hanging="360"/>
      </w:pPr>
      <w:rPr>
        <w:rFonts w:ascii="Symbol" w:hAnsi="Symbol" w:hint="default"/>
      </w:rPr>
    </w:lvl>
    <w:lvl w:ilvl="4" w:tplc="EDE4E308" w:tentative="1">
      <w:start w:val="1"/>
      <w:numFmt w:val="bullet"/>
      <w:lvlText w:val=""/>
      <w:lvlJc w:val="left"/>
      <w:pPr>
        <w:tabs>
          <w:tab w:val="num" w:pos="3600"/>
        </w:tabs>
        <w:ind w:left="3600" w:hanging="360"/>
      </w:pPr>
      <w:rPr>
        <w:rFonts w:ascii="Symbol" w:hAnsi="Symbol" w:hint="default"/>
      </w:rPr>
    </w:lvl>
    <w:lvl w:ilvl="5" w:tplc="29109664" w:tentative="1">
      <w:start w:val="1"/>
      <w:numFmt w:val="bullet"/>
      <w:lvlText w:val=""/>
      <w:lvlJc w:val="left"/>
      <w:pPr>
        <w:tabs>
          <w:tab w:val="num" w:pos="4320"/>
        </w:tabs>
        <w:ind w:left="4320" w:hanging="360"/>
      </w:pPr>
      <w:rPr>
        <w:rFonts w:ascii="Symbol" w:hAnsi="Symbol" w:hint="default"/>
      </w:rPr>
    </w:lvl>
    <w:lvl w:ilvl="6" w:tplc="17D25816" w:tentative="1">
      <w:start w:val="1"/>
      <w:numFmt w:val="bullet"/>
      <w:lvlText w:val=""/>
      <w:lvlJc w:val="left"/>
      <w:pPr>
        <w:tabs>
          <w:tab w:val="num" w:pos="5040"/>
        </w:tabs>
        <w:ind w:left="5040" w:hanging="360"/>
      </w:pPr>
      <w:rPr>
        <w:rFonts w:ascii="Symbol" w:hAnsi="Symbol" w:hint="default"/>
      </w:rPr>
    </w:lvl>
    <w:lvl w:ilvl="7" w:tplc="D1F894F0" w:tentative="1">
      <w:start w:val="1"/>
      <w:numFmt w:val="bullet"/>
      <w:lvlText w:val=""/>
      <w:lvlJc w:val="left"/>
      <w:pPr>
        <w:tabs>
          <w:tab w:val="num" w:pos="5760"/>
        </w:tabs>
        <w:ind w:left="5760" w:hanging="360"/>
      </w:pPr>
      <w:rPr>
        <w:rFonts w:ascii="Symbol" w:hAnsi="Symbol" w:hint="default"/>
      </w:rPr>
    </w:lvl>
    <w:lvl w:ilvl="8" w:tplc="34B2DC5C" w:tentative="1">
      <w:start w:val="1"/>
      <w:numFmt w:val="bullet"/>
      <w:lvlText w:val=""/>
      <w:lvlJc w:val="left"/>
      <w:pPr>
        <w:tabs>
          <w:tab w:val="num" w:pos="6480"/>
        </w:tabs>
        <w:ind w:left="6480" w:hanging="360"/>
      </w:pPr>
      <w:rPr>
        <w:rFonts w:ascii="Symbol" w:hAnsi="Symbol" w:hint="default"/>
      </w:rPr>
    </w:lvl>
  </w:abstractNum>
  <w:abstractNum w:abstractNumId="2">
    <w:nsid w:val="3B7A6DBA"/>
    <w:multiLevelType w:val="hybridMultilevel"/>
    <w:tmpl w:val="F07C5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D4A0452"/>
    <w:multiLevelType w:val="hybridMultilevel"/>
    <w:tmpl w:val="1BA02F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C61"/>
    <w:rsid w:val="00031359"/>
    <w:rsid w:val="00041A5E"/>
    <w:rsid w:val="00054244"/>
    <w:rsid w:val="00065E0B"/>
    <w:rsid w:val="00082E54"/>
    <w:rsid w:val="0009540D"/>
    <w:rsid w:val="000B04DB"/>
    <w:rsid w:val="000D4720"/>
    <w:rsid w:val="0015354F"/>
    <w:rsid w:val="001B0DB1"/>
    <w:rsid w:val="00214414"/>
    <w:rsid w:val="00241146"/>
    <w:rsid w:val="002806A4"/>
    <w:rsid w:val="002A483C"/>
    <w:rsid w:val="003C2046"/>
    <w:rsid w:val="003E03B6"/>
    <w:rsid w:val="005B0425"/>
    <w:rsid w:val="005B4E9F"/>
    <w:rsid w:val="005D249B"/>
    <w:rsid w:val="005F63A7"/>
    <w:rsid w:val="00634932"/>
    <w:rsid w:val="00644A3A"/>
    <w:rsid w:val="006817D6"/>
    <w:rsid w:val="006C42E0"/>
    <w:rsid w:val="006D0A48"/>
    <w:rsid w:val="006D58AB"/>
    <w:rsid w:val="007846BA"/>
    <w:rsid w:val="007E7149"/>
    <w:rsid w:val="00800AA3"/>
    <w:rsid w:val="008049AB"/>
    <w:rsid w:val="00837C61"/>
    <w:rsid w:val="008676A6"/>
    <w:rsid w:val="00880D10"/>
    <w:rsid w:val="00894EC4"/>
    <w:rsid w:val="009B3625"/>
    <w:rsid w:val="009E23D6"/>
    <w:rsid w:val="009E4B8D"/>
    <w:rsid w:val="00A177DC"/>
    <w:rsid w:val="00A21ED4"/>
    <w:rsid w:val="00A442D4"/>
    <w:rsid w:val="00A620BF"/>
    <w:rsid w:val="00B361B7"/>
    <w:rsid w:val="00B7098E"/>
    <w:rsid w:val="00BA5807"/>
    <w:rsid w:val="00C33932"/>
    <w:rsid w:val="00C55EF8"/>
    <w:rsid w:val="00CC6F20"/>
    <w:rsid w:val="00CE18F0"/>
    <w:rsid w:val="00CF0EC5"/>
    <w:rsid w:val="00CF427E"/>
    <w:rsid w:val="00D8242F"/>
    <w:rsid w:val="00D845D1"/>
    <w:rsid w:val="00E6550F"/>
    <w:rsid w:val="00E77529"/>
    <w:rsid w:val="00F618F9"/>
    <w:rsid w:val="00F73499"/>
    <w:rsid w:val="00FC2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semiHidden/>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6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37C61"/>
    <w:rPr>
      <w:rFonts w:ascii="Tahoma" w:hAnsi="Tahoma" w:cs="Tahoma"/>
      <w:sz w:val="16"/>
      <w:szCs w:val="16"/>
    </w:rPr>
  </w:style>
  <w:style w:type="character" w:customStyle="1" w:styleId="TextedebullesCar">
    <w:name w:val="Texte de bulles Car"/>
    <w:basedOn w:val="Policepardfaut"/>
    <w:link w:val="Textedebulles"/>
    <w:uiPriority w:val="99"/>
    <w:semiHidden/>
    <w:rsid w:val="00837C61"/>
    <w:rPr>
      <w:rFonts w:ascii="Tahoma" w:eastAsia="Times New Roman" w:hAnsi="Tahoma" w:cs="Tahoma"/>
      <w:sz w:val="16"/>
      <w:szCs w:val="16"/>
      <w:lang w:eastAsia="fr-FR"/>
    </w:rPr>
  </w:style>
  <w:style w:type="paragraph" w:styleId="Paragraphedeliste">
    <w:name w:val="List Paragraph"/>
    <w:basedOn w:val="Normal"/>
    <w:uiPriority w:val="34"/>
    <w:qFormat/>
    <w:rsid w:val="00880D10"/>
    <w:pPr>
      <w:ind w:left="720"/>
      <w:contextualSpacing/>
    </w:pPr>
  </w:style>
  <w:style w:type="paragraph" w:styleId="NormalWeb">
    <w:name w:val="Normal (Web)"/>
    <w:basedOn w:val="Normal"/>
    <w:semiHidden/>
    <w:rsid w:val="00B361B7"/>
    <w:pPr>
      <w:spacing w:before="100" w:beforeAutospacing="1" w:after="100" w:afterAutospacing="1"/>
    </w:pPr>
    <w:rPr>
      <w:rFonts w:ascii="Arial Unicode MS" w:eastAsia="Arial Unicode MS" w:hAnsi="Arial Unicode MS" w:cs="Arial Unicode MS"/>
      <w:sz w:val="24"/>
      <w:szCs w:val="24"/>
    </w:rPr>
  </w:style>
  <w:style w:type="paragraph" w:styleId="Sansinterligne">
    <w:name w:val="No Spacing"/>
    <w:uiPriority w:val="1"/>
    <w:qFormat/>
    <w:rsid w:val="006C42E0"/>
    <w:pPr>
      <w:spacing w:after="0" w:line="240" w:lineRule="auto"/>
    </w:pPr>
    <w:rPr>
      <w:rFonts w:ascii="Garamond" w:eastAsia="Calibri" w:hAnsi="Garamond" w:cs="Times New Roman"/>
      <w:sz w:val="24"/>
    </w:rPr>
  </w:style>
  <w:style w:type="character" w:customStyle="1" w:styleId="apple-converted-space">
    <w:name w:val="apple-converted-space"/>
    <w:basedOn w:val="Policepardfaut"/>
    <w:rsid w:val="007846BA"/>
  </w:style>
  <w:style w:type="character" w:customStyle="1" w:styleId="contentverset">
    <w:name w:val="content_verset"/>
    <w:basedOn w:val="Policepardfaut"/>
    <w:rsid w:val="007846BA"/>
  </w:style>
  <w:style w:type="character" w:customStyle="1" w:styleId="numeroverset">
    <w:name w:val="numero_verset"/>
    <w:basedOn w:val="Policepardfaut"/>
    <w:rsid w:val="0078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4398">
      <w:bodyDiv w:val="1"/>
      <w:marLeft w:val="0"/>
      <w:marRight w:val="0"/>
      <w:marTop w:val="0"/>
      <w:marBottom w:val="0"/>
      <w:divBdr>
        <w:top w:val="none" w:sz="0" w:space="0" w:color="auto"/>
        <w:left w:val="none" w:sz="0" w:space="0" w:color="auto"/>
        <w:bottom w:val="none" w:sz="0" w:space="0" w:color="auto"/>
        <w:right w:val="none" w:sz="0" w:space="0" w:color="auto"/>
      </w:divBdr>
    </w:div>
    <w:div w:id="288168188">
      <w:bodyDiv w:val="1"/>
      <w:marLeft w:val="0"/>
      <w:marRight w:val="0"/>
      <w:marTop w:val="0"/>
      <w:marBottom w:val="0"/>
      <w:divBdr>
        <w:top w:val="none" w:sz="0" w:space="0" w:color="auto"/>
        <w:left w:val="none" w:sz="0" w:space="0" w:color="auto"/>
        <w:bottom w:val="none" w:sz="0" w:space="0" w:color="auto"/>
        <w:right w:val="none" w:sz="0" w:space="0" w:color="auto"/>
      </w:divBdr>
    </w:div>
    <w:div w:id="581989851">
      <w:bodyDiv w:val="1"/>
      <w:marLeft w:val="0"/>
      <w:marRight w:val="0"/>
      <w:marTop w:val="0"/>
      <w:marBottom w:val="0"/>
      <w:divBdr>
        <w:top w:val="none" w:sz="0" w:space="0" w:color="auto"/>
        <w:left w:val="none" w:sz="0" w:space="0" w:color="auto"/>
        <w:bottom w:val="none" w:sz="0" w:space="0" w:color="auto"/>
        <w:right w:val="none" w:sz="0" w:space="0" w:color="auto"/>
      </w:divBdr>
    </w:div>
    <w:div w:id="603539566">
      <w:bodyDiv w:val="1"/>
      <w:marLeft w:val="0"/>
      <w:marRight w:val="0"/>
      <w:marTop w:val="0"/>
      <w:marBottom w:val="0"/>
      <w:divBdr>
        <w:top w:val="none" w:sz="0" w:space="0" w:color="auto"/>
        <w:left w:val="none" w:sz="0" w:space="0" w:color="auto"/>
        <w:bottom w:val="none" w:sz="0" w:space="0" w:color="auto"/>
        <w:right w:val="none" w:sz="0" w:space="0" w:color="auto"/>
      </w:divBdr>
    </w:div>
    <w:div w:id="898368752">
      <w:bodyDiv w:val="1"/>
      <w:marLeft w:val="0"/>
      <w:marRight w:val="0"/>
      <w:marTop w:val="0"/>
      <w:marBottom w:val="0"/>
      <w:divBdr>
        <w:top w:val="none" w:sz="0" w:space="0" w:color="auto"/>
        <w:left w:val="none" w:sz="0" w:space="0" w:color="auto"/>
        <w:bottom w:val="none" w:sz="0" w:space="0" w:color="auto"/>
        <w:right w:val="none" w:sz="0" w:space="0" w:color="auto"/>
      </w:divBdr>
    </w:div>
    <w:div w:id="1116828664">
      <w:bodyDiv w:val="1"/>
      <w:marLeft w:val="0"/>
      <w:marRight w:val="0"/>
      <w:marTop w:val="0"/>
      <w:marBottom w:val="0"/>
      <w:divBdr>
        <w:top w:val="none" w:sz="0" w:space="0" w:color="auto"/>
        <w:left w:val="none" w:sz="0" w:space="0" w:color="auto"/>
        <w:bottom w:val="none" w:sz="0" w:space="0" w:color="auto"/>
        <w:right w:val="none" w:sz="0" w:space="0" w:color="auto"/>
      </w:divBdr>
    </w:div>
    <w:div w:id="151402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dot_clear.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Pages>
  <Words>2289</Words>
  <Characters>12590</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fr. Jean-Alexandre</cp:lastModifiedBy>
  <cp:revision>9</cp:revision>
  <dcterms:created xsi:type="dcterms:W3CDTF">2014-02-07T15:25:00Z</dcterms:created>
  <dcterms:modified xsi:type="dcterms:W3CDTF">2014-02-25T15:03:00Z</dcterms:modified>
</cp:coreProperties>
</file>